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659"/>
        <w:gridCol w:w="1931"/>
        <w:gridCol w:w="936"/>
        <w:gridCol w:w="1465"/>
        <w:gridCol w:w="1318"/>
        <w:gridCol w:w="2245"/>
        <w:gridCol w:w="1072"/>
        <w:gridCol w:w="2198"/>
        <w:gridCol w:w="1467"/>
        <w:gridCol w:w="648"/>
      </w:tblGrid>
      <w:tr w:rsidR="00420B7D" w:rsidTr="00420B7D">
        <w:trPr>
          <w:cantSplit/>
          <w:trHeight w:val="2039"/>
        </w:trPr>
        <w:tc>
          <w:tcPr>
            <w:tcW w:w="1462" w:type="dxa"/>
          </w:tcPr>
          <w:p w:rsidR="00420B7D" w:rsidRDefault="00420B7D">
            <w:r>
              <w:t>Monday</w:t>
            </w:r>
          </w:p>
        </w:tc>
        <w:tc>
          <w:tcPr>
            <w:tcW w:w="659" w:type="dxa"/>
          </w:tcPr>
          <w:p w:rsidR="00420B7D" w:rsidRDefault="00420B7D">
            <w:r>
              <w:t>Fix It Time</w:t>
            </w:r>
          </w:p>
        </w:tc>
        <w:tc>
          <w:tcPr>
            <w:tcW w:w="1971" w:type="dxa"/>
          </w:tcPr>
          <w:p w:rsidR="00420B7D" w:rsidRPr="003A095D" w:rsidRDefault="00420B7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English</w:t>
            </w:r>
          </w:p>
        </w:tc>
        <w:tc>
          <w:tcPr>
            <w:tcW w:w="936" w:type="dxa"/>
          </w:tcPr>
          <w:p w:rsidR="00420B7D" w:rsidRPr="003A095D" w:rsidRDefault="00420B7D">
            <w:pPr>
              <w:rPr>
                <w:u w:val="single"/>
              </w:rPr>
            </w:pPr>
            <w:r w:rsidRPr="003A095D">
              <w:rPr>
                <w:u w:val="single"/>
              </w:rPr>
              <w:t>Guided Reading</w:t>
            </w:r>
          </w:p>
        </w:tc>
        <w:tc>
          <w:tcPr>
            <w:tcW w:w="1465" w:type="dxa"/>
          </w:tcPr>
          <w:p w:rsidR="00420B7D" w:rsidRPr="003A095D" w:rsidRDefault="00420B7D">
            <w:pPr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1318" w:type="dxa"/>
          </w:tcPr>
          <w:p w:rsidR="00420B7D" w:rsidRPr="003A095D" w:rsidRDefault="00420B7D">
            <w:pPr>
              <w:rPr>
                <w:u w:val="single"/>
              </w:rPr>
            </w:pPr>
            <w:r w:rsidRPr="003A095D">
              <w:rPr>
                <w:u w:val="single"/>
              </w:rPr>
              <w:t>Handwriting</w:t>
            </w:r>
          </w:p>
        </w:tc>
        <w:tc>
          <w:tcPr>
            <w:tcW w:w="2323" w:type="dxa"/>
          </w:tcPr>
          <w:p w:rsidR="00420B7D" w:rsidRPr="003A095D" w:rsidRDefault="00420B7D">
            <w:pPr>
              <w:rPr>
                <w:rFonts w:ascii="Arial" w:hAnsi="Arial" w:cs="Arial"/>
              </w:rPr>
            </w:pPr>
            <w:r w:rsidRPr="003A095D">
              <w:rPr>
                <w:rFonts w:ascii="Arial" w:hAnsi="Arial" w:cs="Arial"/>
                <w:sz w:val="36"/>
              </w:rPr>
              <w:t>Maths</w:t>
            </w:r>
          </w:p>
        </w:tc>
        <w:tc>
          <w:tcPr>
            <w:tcW w:w="1085" w:type="dxa"/>
          </w:tcPr>
          <w:p w:rsidR="00420B7D" w:rsidRPr="003A095D" w:rsidRDefault="00420B7D">
            <w:pPr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2218" w:type="dxa"/>
          </w:tcPr>
          <w:p w:rsidR="00420B7D" w:rsidRPr="003A095D" w:rsidRDefault="00420B7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PE/Dance</w:t>
            </w:r>
          </w:p>
        </w:tc>
        <w:tc>
          <w:tcPr>
            <w:tcW w:w="1477" w:type="dxa"/>
          </w:tcPr>
          <w:p w:rsidR="00420B7D" w:rsidRPr="003A095D" w:rsidRDefault="00420B7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RE</w:t>
            </w:r>
          </w:p>
        </w:tc>
        <w:tc>
          <w:tcPr>
            <w:tcW w:w="474" w:type="dxa"/>
            <w:textDirection w:val="tbRl"/>
          </w:tcPr>
          <w:p w:rsidR="00420B7D" w:rsidRPr="003A095D" w:rsidRDefault="00420B7D" w:rsidP="00420B7D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</w:tc>
      </w:tr>
      <w:tr w:rsidR="00420B7D" w:rsidTr="00420B7D">
        <w:trPr>
          <w:cantSplit/>
          <w:trHeight w:val="2039"/>
        </w:trPr>
        <w:tc>
          <w:tcPr>
            <w:tcW w:w="1462" w:type="dxa"/>
          </w:tcPr>
          <w:p w:rsidR="00420B7D" w:rsidRDefault="00420B7D" w:rsidP="003A095D">
            <w:r>
              <w:t>Tuesday</w:t>
            </w:r>
          </w:p>
        </w:tc>
        <w:tc>
          <w:tcPr>
            <w:tcW w:w="659" w:type="dxa"/>
          </w:tcPr>
          <w:p w:rsidR="00420B7D" w:rsidRDefault="00420B7D" w:rsidP="003A095D">
            <w:r>
              <w:t>Fix It Time</w:t>
            </w:r>
          </w:p>
        </w:tc>
        <w:tc>
          <w:tcPr>
            <w:tcW w:w="1971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English</w:t>
            </w:r>
          </w:p>
        </w:tc>
        <w:tc>
          <w:tcPr>
            <w:tcW w:w="936" w:type="dxa"/>
          </w:tcPr>
          <w:p w:rsidR="00420B7D" w:rsidRPr="003A095D" w:rsidRDefault="00420B7D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Guided Reading</w:t>
            </w:r>
          </w:p>
        </w:tc>
        <w:tc>
          <w:tcPr>
            <w:tcW w:w="5106" w:type="dxa"/>
            <w:gridSpan w:val="3"/>
          </w:tcPr>
          <w:p w:rsidR="00420B7D" w:rsidRDefault="00420B7D" w:rsidP="003A095D">
            <w:r w:rsidRPr="003A095D">
              <w:rPr>
                <w:sz w:val="36"/>
              </w:rPr>
              <w:t>Swimming</w:t>
            </w:r>
          </w:p>
        </w:tc>
        <w:tc>
          <w:tcPr>
            <w:tcW w:w="1085" w:type="dxa"/>
          </w:tcPr>
          <w:p w:rsidR="00420B7D" w:rsidRPr="003A095D" w:rsidRDefault="00420B7D" w:rsidP="003A095D">
            <w:pPr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2218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Maths</w:t>
            </w:r>
          </w:p>
        </w:tc>
        <w:tc>
          <w:tcPr>
            <w:tcW w:w="1477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Mus</w:t>
            </w:r>
            <w:r>
              <w:rPr>
                <w:rFonts w:ascii="Arial" w:hAnsi="Arial" w:cs="Arial"/>
                <w:sz w:val="36"/>
              </w:rPr>
              <w:t>i</w:t>
            </w:r>
            <w:r w:rsidRPr="003A095D">
              <w:rPr>
                <w:rFonts w:ascii="Arial" w:hAnsi="Arial" w:cs="Arial"/>
                <w:sz w:val="36"/>
              </w:rPr>
              <w:t>c</w:t>
            </w:r>
          </w:p>
        </w:tc>
        <w:tc>
          <w:tcPr>
            <w:tcW w:w="474" w:type="dxa"/>
            <w:textDirection w:val="tbRl"/>
          </w:tcPr>
          <w:p w:rsidR="00420B7D" w:rsidRPr="003A095D" w:rsidRDefault="00420B7D" w:rsidP="00420B7D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</w:tc>
      </w:tr>
      <w:tr w:rsidR="00420B7D" w:rsidTr="00420B7D">
        <w:trPr>
          <w:cantSplit/>
          <w:trHeight w:val="2039"/>
        </w:trPr>
        <w:tc>
          <w:tcPr>
            <w:tcW w:w="1462" w:type="dxa"/>
          </w:tcPr>
          <w:p w:rsidR="00420B7D" w:rsidRDefault="00420B7D" w:rsidP="003A095D">
            <w:r>
              <w:t>Wednesday</w:t>
            </w:r>
          </w:p>
        </w:tc>
        <w:tc>
          <w:tcPr>
            <w:tcW w:w="659" w:type="dxa"/>
          </w:tcPr>
          <w:p w:rsidR="00420B7D" w:rsidRDefault="00420B7D" w:rsidP="003A095D">
            <w:r>
              <w:t>Fix It Time</w:t>
            </w:r>
          </w:p>
        </w:tc>
        <w:tc>
          <w:tcPr>
            <w:tcW w:w="1971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English</w:t>
            </w:r>
          </w:p>
        </w:tc>
        <w:tc>
          <w:tcPr>
            <w:tcW w:w="936" w:type="dxa"/>
          </w:tcPr>
          <w:p w:rsidR="00420B7D" w:rsidRPr="003A095D" w:rsidRDefault="00420B7D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Guided Reading</w:t>
            </w:r>
          </w:p>
        </w:tc>
        <w:tc>
          <w:tcPr>
            <w:tcW w:w="1465" w:type="dxa"/>
          </w:tcPr>
          <w:p w:rsidR="00420B7D" w:rsidRPr="003A095D" w:rsidRDefault="00420B7D" w:rsidP="003A095D">
            <w:pPr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1318" w:type="dxa"/>
          </w:tcPr>
          <w:p w:rsidR="00420B7D" w:rsidRPr="003A095D" w:rsidRDefault="00420B7D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Handwriting</w:t>
            </w:r>
          </w:p>
        </w:tc>
        <w:tc>
          <w:tcPr>
            <w:tcW w:w="2323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Maths</w:t>
            </w:r>
          </w:p>
        </w:tc>
        <w:tc>
          <w:tcPr>
            <w:tcW w:w="1085" w:type="dxa"/>
          </w:tcPr>
          <w:p w:rsidR="00420B7D" w:rsidRPr="003A095D" w:rsidRDefault="00420B7D" w:rsidP="003A095D">
            <w:pPr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2218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Science</w:t>
            </w:r>
          </w:p>
        </w:tc>
        <w:tc>
          <w:tcPr>
            <w:tcW w:w="1477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PSHE</w:t>
            </w:r>
          </w:p>
        </w:tc>
        <w:tc>
          <w:tcPr>
            <w:tcW w:w="474" w:type="dxa"/>
            <w:textDirection w:val="tbRl"/>
          </w:tcPr>
          <w:p w:rsidR="00420B7D" w:rsidRPr="003A095D" w:rsidRDefault="00420B7D" w:rsidP="00420B7D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</w:tc>
      </w:tr>
      <w:tr w:rsidR="00420B7D" w:rsidTr="00420B7D">
        <w:trPr>
          <w:cantSplit/>
          <w:trHeight w:val="2039"/>
        </w:trPr>
        <w:tc>
          <w:tcPr>
            <w:tcW w:w="1462" w:type="dxa"/>
          </w:tcPr>
          <w:p w:rsidR="00420B7D" w:rsidRDefault="00420B7D" w:rsidP="003A095D">
            <w:r>
              <w:t>Thursday</w:t>
            </w:r>
          </w:p>
        </w:tc>
        <w:tc>
          <w:tcPr>
            <w:tcW w:w="659" w:type="dxa"/>
          </w:tcPr>
          <w:p w:rsidR="00420B7D" w:rsidRDefault="00420B7D" w:rsidP="003A095D">
            <w:r>
              <w:t>Fix It Time</w:t>
            </w:r>
          </w:p>
        </w:tc>
        <w:tc>
          <w:tcPr>
            <w:tcW w:w="1971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English</w:t>
            </w:r>
          </w:p>
        </w:tc>
        <w:tc>
          <w:tcPr>
            <w:tcW w:w="936" w:type="dxa"/>
          </w:tcPr>
          <w:p w:rsidR="00420B7D" w:rsidRPr="003A095D" w:rsidRDefault="00420B7D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Guided Reading</w:t>
            </w:r>
          </w:p>
        </w:tc>
        <w:tc>
          <w:tcPr>
            <w:tcW w:w="1465" w:type="dxa"/>
          </w:tcPr>
          <w:p w:rsidR="00420B7D" w:rsidRPr="003A095D" w:rsidRDefault="00420B7D" w:rsidP="003A095D">
            <w:pPr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1318" w:type="dxa"/>
          </w:tcPr>
          <w:p w:rsidR="00420B7D" w:rsidRPr="003A095D" w:rsidRDefault="00420B7D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Handwriting</w:t>
            </w:r>
          </w:p>
        </w:tc>
        <w:tc>
          <w:tcPr>
            <w:tcW w:w="2323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Maths</w:t>
            </w:r>
          </w:p>
        </w:tc>
        <w:tc>
          <w:tcPr>
            <w:tcW w:w="1085" w:type="dxa"/>
          </w:tcPr>
          <w:p w:rsidR="00420B7D" w:rsidRPr="003A095D" w:rsidRDefault="00420B7D" w:rsidP="003A095D">
            <w:pPr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3695" w:type="dxa"/>
            <w:gridSpan w:val="2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ICT</w:t>
            </w:r>
            <w:r>
              <w:rPr>
                <w:rFonts w:ascii="Arial" w:hAnsi="Arial" w:cs="Arial"/>
                <w:sz w:val="36"/>
              </w:rPr>
              <w:t xml:space="preserve"> / </w:t>
            </w:r>
            <w:r w:rsidRPr="003A095D">
              <w:rPr>
                <w:rFonts w:ascii="Arial" w:hAnsi="Arial" w:cs="Arial"/>
                <w:sz w:val="36"/>
              </w:rPr>
              <w:t>Art</w:t>
            </w:r>
            <w:r>
              <w:rPr>
                <w:rFonts w:ascii="Arial" w:hAnsi="Arial" w:cs="Arial"/>
                <w:sz w:val="36"/>
              </w:rPr>
              <w:t>/ Topic</w:t>
            </w:r>
          </w:p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(PPA)</w:t>
            </w:r>
          </w:p>
        </w:tc>
        <w:tc>
          <w:tcPr>
            <w:tcW w:w="474" w:type="dxa"/>
            <w:textDirection w:val="tbRl"/>
          </w:tcPr>
          <w:p w:rsidR="00420B7D" w:rsidRPr="003A095D" w:rsidRDefault="00420B7D" w:rsidP="00420B7D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</w:tc>
      </w:tr>
      <w:tr w:rsidR="00420B7D" w:rsidTr="00420B7D">
        <w:trPr>
          <w:cantSplit/>
          <w:trHeight w:val="2039"/>
        </w:trPr>
        <w:tc>
          <w:tcPr>
            <w:tcW w:w="1462" w:type="dxa"/>
          </w:tcPr>
          <w:p w:rsidR="00420B7D" w:rsidRDefault="00420B7D" w:rsidP="003A095D">
            <w:r>
              <w:t>Friday</w:t>
            </w:r>
          </w:p>
        </w:tc>
        <w:tc>
          <w:tcPr>
            <w:tcW w:w="659" w:type="dxa"/>
          </w:tcPr>
          <w:p w:rsidR="00420B7D" w:rsidRDefault="00420B7D" w:rsidP="003A095D">
            <w:r>
              <w:t>Fix It Time</w:t>
            </w:r>
          </w:p>
        </w:tc>
        <w:tc>
          <w:tcPr>
            <w:tcW w:w="1971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English</w:t>
            </w:r>
          </w:p>
        </w:tc>
        <w:tc>
          <w:tcPr>
            <w:tcW w:w="936" w:type="dxa"/>
          </w:tcPr>
          <w:p w:rsidR="00420B7D" w:rsidRPr="003A095D" w:rsidRDefault="00420B7D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Guided Reading</w:t>
            </w:r>
          </w:p>
        </w:tc>
        <w:tc>
          <w:tcPr>
            <w:tcW w:w="1465" w:type="dxa"/>
          </w:tcPr>
          <w:p w:rsidR="00420B7D" w:rsidRPr="003A095D" w:rsidRDefault="00420B7D" w:rsidP="003A095D">
            <w:pPr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1318" w:type="dxa"/>
          </w:tcPr>
          <w:p w:rsidR="00420B7D" w:rsidRPr="003A095D" w:rsidRDefault="00420B7D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Handwriting</w:t>
            </w:r>
          </w:p>
        </w:tc>
        <w:tc>
          <w:tcPr>
            <w:tcW w:w="2323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Maths</w:t>
            </w:r>
          </w:p>
        </w:tc>
        <w:tc>
          <w:tcPr>
            <w:tcW w:w="1085" w:type="dxa"/>
          </w:tcPr>
          <w:p w:rsidR="00420B7D" w:rsidRPr="003A095D" w:rsidRDefault="00420B7D" w:rsidP="003A095D">
            <w:pPr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2218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Spellings &amp; Set/ share Homework</w:t>
            </w:r>
          </w:p>
        </w:tc>
        <w:tc>
          <w:tcPr>
            <w:tcW w:w="1477" w:type="dxa"/>
          </w:tcPr>
          <w:p w:rsidR="00420B7D" w:rsidRPr="003A095D" w:rsidRDefault="00420B7D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French</w:t>
            </w:r>
          </w:p>
        </w:tc>
        <w:tc>
          <w:tcPr>
            <w:tcW w:w="474" w:type="dxa"/>
            <w:textDirection w:val="tbRl"/>
          </w:tcPr>
          <w:p w:rsidR="00420B7D" w:rsidRPr="003A095D" w:rsidRDefault="00420B7D" w:rsidP="00420B7D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</w:tc>
      </w:tr>
    </w:tbl>
    <w:p w:rsidR="007A7F3C" w:rsidRDefault="007A7F3C" w:rsidP="00420B7D">
      <w:bookmarkStart w:id="0" w:name="_GoBack"/>
      <w:bookmarkEnd w:id="0"/>
    </w:p>
    <w:sectPr w:rsidR="007A7F3C" w:rsidSect="003A0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D"/>
    <w:rsid w:val="003A095D"/>
    <w:rsid w:val="00420B7D"/>
    <w:rsid w:val="007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6C43"/>
  <w15:chartTrackingRefBased/>
  <w15:docId w15:val="{B2D0A8A7-29C9-4402-AF9E-124868B9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Scott</dc:creator>
  <cp:keywords/>
  <dc:description/>
  <cp:lastModifiedBy>3135SLivings</cp:lastModifiedBy>
  <cp:revision>2</cp:revision>
  <dcterms:created xsi:type="dcterms:W3CDTF">2017-11-03T16:42:00Z</dcterms:created>
  <dcterms:modified xsi:type="dcterms:W3CDTF">2017-11-03T16:42:00Z</dcterms:modified>
</cp:coreProperties>
</file>