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502" w:rsidRDefault="00076502" w:rsidP="008E61FD">
      <w:pPr>
        <w:autoSpaceDE w:val="0"/>
        <w:autoSpaceDN w:val="0"/>
        <w:adjustRightInd w:val="0"/>
        <w:spacing w:after="321" w:line="259" w:lineRule="atLeast"/>
        <w:ind w:left="1" w:right="714"/>
        <w:jc w:val="center"/>
        <w:rPr>
          <w:rFonts w:ascii="Calibri" w:hAnsi="Calibri" w:cs="Calibri"/>
          <w:b/>
          <w:bCs/>
          <w:color w:val="000000"/>
          <w:sz w:val="28"/>
          <w:szCs w:val="28"/>
          <w:lang w:val="en"/>
        </w:rPr>
      </w:pPr>
      <w:r>
        <w:rPr>
          <w:rFonts w:ascii="Calibri" w:hAnsi="Calibri" w:cs="Calibri"/>
          <w:b/>
          <w:bCs/>
          <w:color w:val="000000"/>
          <w:sz w:val="28"/>
          <w:szCs w:val="28"/>
          <w:lang w:val="en"/>
        </w:rPr>
        <w:t>Henshaw CE Primary School</w:t>
      </w:r>
    </w:p>
    <w:p w:rsidR="008E61FD" w:rsidRPr="008E61FD" w:rsidRDefault="008E61FD" w:rsidP="008E61FD">
      <w:pPr>
        <w:autoSpaceDE w:val="0"/>
        <w:autoSpaceDN w:val="0"/>
        <w:adjustRightInd w:val="0"/>
        <w:spacing w:after="321" w:line="259" w:lineRule="atLeast"/>
        <w:ind w:left="1" w:right="714"/>
        <w:jc w:val="center"/>
        <w:rPr>
          <w:rFonts w:ascii="Calibri" w:hAnsi="Calibri" w:cs="Calibri"/>
          <w:b/>
          <w:bCs/>
          <w:color w:val="000000"/>
          <w:sz w:val="28"/>
          <w:szCs w:val="28"/>
          <w:lang w:val="en"/>
        </w:rPr>
      </w:pPr>
      <w:r>
        <w:rPr>
          <w:rFonts w:ascii="Calibri" w:hAnsi="Calibri" w:cs="Calibri"/>
          <w:b/>
          <w:bCs/>
          <w:color w:val="000000"/>
          <w:sz w:val="28"/>
          <w:szCs w:val="28"/>
          <w:lang w:val="en"/>
        </w:rPr>
        <w:t>Pupil Premium Report</w:t>
      </w:r>
    </w:p>
    <w:p w:rsidR="00076502" w:rsidRDefault="008E61FD" w:rsidP="00076502">
      <w:pPr>
        <w:autoSpaceDE w:val="0"/>
        <w:autoSpaceDN w:val="0"/>
        <w:adjustRightInd w:val="0"/>
        <w:spacing w:after="0" w:line="476" w:lineRule="atLeast"/>
        <w:ind w:right="7000"/>
        <w:rPr>
          <w:rFonts w:ascii="Calibri" w:hAnsi="Calibri" w:cs="Calibri"/>
          <w:b/>
          <w:bCs/>
          <w:color w:val="000000"/>
          <w:sz w:val="20"/>
          <w:szCs w:val="20"/>
          <w:lang w:val="en"/>
        </w:rPr>
      </w:pPr>
      <w:r>
        <w:rPr>
          <w:rFonts w:ascii="Calibri" w:hAnsi="Calibri" w:cs="Calibri"/>
          <w:b/>
          <w:bCs/>
          <w:color w:val="000000"/>
          <w:sz w:val="20"/>
          <w:szCs w:val="20"/>
          <w:u w:val="single"/>
          <w:lang w:val="en"/>
        </w:rPr>
        <w:t>Academic Year 2018-</w:t>
      </w:r>
      <w:r w:rsidR="00076502">
        <w:rPr>
          <w:rFonts w:ascii="Calibri" w:hAnsi="Calibri" w:cs="Calibri"/>
          <w:b/>
          <w:bCs/>
          <w:color w:val="000000"/>
          <w:sz w:val="20"/>
          <w:szCs w:val="20"/>
          <w:u w:val="single"/>
          <w:lang w:val="en"/>
        </w:rPr>
        <w:t>2019</w:t>
      </w:r>
      <w:r w:rsidR="00076502">
        <w:rPr>
          <w:rFonts w:ascii="Calibri" w:hAnsi="Calibri" w:cs="Calibri"/>
          <w:b/>
          <w:bCs/>
          <w:color w:val="000000"/>
          <w:sz w:val="20"/>
          <w:szCs w:val="20"/>
          <w:lang w:val="en"/>
        </w:rPr>
        <w:t xml:space="preserve"> </w:t>
      </w:r>
    </w:p>
    <w:p w:rsidR="00076502" w:rsidRDefault="00076502" w:rsidP="00076502">
      <w:pPr>
        <w:autoSpaceDE w:val="0"/>
        <w:autoSpaceDN w:val="0"/>
        <w:adjustRightInd w:val="0"/>
        <w:spacing w:after="0" w:line="476" w:lineRule="atLeast"/>
        <w:ind w:right="7000"/>
        <w:rPr>
          <w:rFonts w:ascii="Calibri" w:hAnsi="Calibri" w:cs="Calibri"/>
          <w:color w:val="000000"/>
          <w:sz w:val="20"/>
          <w:szCs w:val="20"/>
          <w:lang w:val="en"/>
        </w:rPr>
      </w:pPr>
      <w:r>
        <w:rPr>
          <w:rFonts w:ascii="Calibri" w:hAnsi="Calibri" w:cs="Calibri"/>
          <w:color w:val="000000"/>
          <w:sz w:val="20"/>
          <w:szCs w:val="20"/>
          <w:lang w:val="en"/>
        </w:rPr>
        <w:t xml:space="preserve">What is pupil premium? </w:t>
      </w:r>
    </w:p>
    <w:p w:rsidR="00076502" w:rsidRDefault="00076502" w:rsidP="00076502">
      <w:pPr>
        <w:autoSpaceDE w:val="0"/>
        <w:autoSpaceDN w:val="0"/>
        <w:adjustRightInd w:val="0"/>
        <w:spacing w:after="204" w:line="269" w:lineRule="atLeast"/>
        <w:ind w:left="-5" w:hanging="10"/>
        <w:rPr>
          <w:rFonts w:ascii="Calibri" w:hAnsi="Calibri" w:cs="Calibri"/>
          <w:color w:val="000000"/>
          <w:sz w:val="20"/>
          <w:szCs w:val="20"/>
          <w:lang w:val="en"/>
        </w:rPr>
      </w:pPr>
      <w:r>
        <w:rPr>
          <w:rFonts w:ascii="Calibri" w:hAnsi="Calibri" w:cs="Calibri"/>
          <w:color w:val="000000"/>
          <w:sz w:val="20"/>
          <w:szCs w:val="20"/>
          <w:lang w:val="en"/>
        </w:rPr>
        <w:t xml:space="preserve">The pupil premium is a sum of money the school receives for each pupil who is either in receipt of Free School Meals (FSM) or who is eligible to receive them and for children who are ‘Looked After’ by the Local Authority. </w:t>
      </w:r>
    </w:p>
    <w:p w:rsidR="00076502" w:rsidRDefault="00076502" w:rsidP="00076502">
      <w:pPr>
        <w:autoSpaceDE w:val="0"/>
        <w:autoSpaceDN w:val="0"/>
        <w:adjustRightInd w:val="0"/>
        <w:spacing w:after="204" w:line="269" w:lineRule="atLeast"/>
        <w:ind w:left="-5" w:hanging="10"/>
        <w:rPr>
          <w:rFonts w:ascii="Calibri" w:hAnsi="Calibri" w:cs="Calibri"/>
          <w:color w:val="000000"/>
          <w:sz w:val="20"/>
          <w:szCs w:val="20"/>
          <w:lang w:val="en"/>
        </w:rPr>
      </w:pPr>
      <w:r>
        <w:rPr>
          <w:rFonts w:ascii="Calibri" w:hAnsi="Calibri" w:cs="Calibri"/>
          <w:color w:val="000000"/>
          <w:sz w:val="20"/>
          <w:szCs w:val="20"/>
          <w:lang w:val="en"/>
        </w:rPr>
        <w:t xml:space="preserve">Nationally the statistics show that pupils who are in receipt of FSM or who are ‘Looked After’ or adopted do less well than their peers in national tests. The aim of this money is to close that attainment gap. </w:t>
      </w:r>
    </w:p>
    <w:p w:rsidR="00076502" w:rsidRDefault="00076502" w:rsidP="00076502">
      <w:pPr>
        <w:autoSpaceDE w:val="0"/>
        <w:autoSpaceDN w:val="0"/>
        <w:adjustRightInd w:val="0"/>
        <w:spacing w:after="204" w:line="269" w:lineRule="atLeast"/>
        <w:ind w:left="-5" w:hanging="10"/>
        <w:rPr>
          <w:rFonts w:ascii="Calibri" w:hAnsi="Calibri" w:cs="Calibri"/>
          <w:color w:val="000000"/>
          <w:sz w:val="20"/>
          <w:szCs w:val="20"/>
          <w:lang w:val="en"/>
        </w:rPr>
      </w:pPr>
      <w:r>
        <w:rPr>
          <w:rFonts w:ascii="Calibri" w:hAnsi="Calibri" w:cs="Calibri"/>
          <w:color w:val="000000"/>
          <w:sz w:val="20"/>
          <w:szCs w:val="20"/>
          <w:lang w:val="en"/>
        </w:rPr>
        <w:t xml:space="preserve">We are required to publish how much Pupil Premium money we receive, how we have chosen to spend that money, and how well pupils entitled to FSM or ‘Looked After’ achieve in comparison with those who are not. This is the gap that we are working hard to narrow.  </w:t>
      </w:r>
    </w:p>
    <w:p w:rsidR="00076502" w:rsidRDefault="00076502" w:rsidP="00076502">
      <w:pPr>
        <w:autoSpaceDE w:val="0"/>
        <w:autoSpaceDN w:val="0"/>
        <w:adjustRightInd w:val="0"/>
        <w:spacing w:after="0" w:line="269" w:lineRule="atLeast"/>
        <w:ind w:left="-5" w:hanging="10"/>
        <w:rPr>
          <w:rFonts w:ascii="Calibri" w:hAnsi="Calibri" w:cs="Calibri"/>
          <w:color w:val="000000"/>
          <w:sz w:val="20"/>
          <w:szCs w:val="20"/>
          <w:lang w:val="en"/>
        </w:rPr>
      </w:pPr>
      <w:r>
        <w:rPr>
          <w:rFonts w:ascii="Calibri" w:hAnsi="Calibri" w:cs="Calibri"/>
          <w:color w:val="000000"/>
          <w:sz w:val="20"/>
          <w:szCs w:val="20"/>
          <w:lang w:val="en"/>
        </w:rPr>
        <w:t>Henshaw CE Primary School Pupil Premium Allocation 2018-2019: £11,880</w:t>
      </w:r>
    </w:p>
    <w:tbl>
      <w:tblPr>
        <w:tblW w:w="9748" w:type="dxa"/>
        <w:tblInd w:w="-112" w:type="dxa"/>
        <w:tblLayout w:type="fixed"/>
        <w:tblCellMar>
          <w:left w:w="89" w:type="dxa"/>
          <w:right w:w="89" w:type="dxa"/>
        </w:tblCellMar>
        <w:tblLook w:val="0000" w:firstRow="0" w:lastRow="0" w:firstColumn="0" w:lastColumn="0" w:noHBand="0" w:noVBand="0"/>
      </w:tblPr>
      <w:tblGrid>
        <w:gridCol w:w="1200"/>
        <w:gridCol w:w="2002"/>
        <w:gridCol w:w="1212"/>
        <w:gridCol w:w="3500"/>
        <w:gridCol w:w="1834"/>
      </w:tblGrid>
      <w:tr w:rsidR="00076502" w:rsidTr="00076502">
        <w:trPr>
          <w:trHeight w:val="278"/>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lang w:val="en"/>
              </w:rPr>
              <w:t xml:space="preserve">Child </w:t>
            </w: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lang w:val="en"/>
              </w:rPr>
              <w:t xml:space="preserve">Item/ project </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lang w:val="en"/>
              </w:rPr>
              <w:t xml:space="preserve">Cost </w:t>
            </w: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lang w:val="en"/>
              </w:rPr>
              <w:t xml:space="preserve">Objective/ description of activity  </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lang w:val="en"/>
              </w:rPr>
              <w:t xml:space="preserve">Outcome/ Impact </w:t>
            </w:r>
          </w:p>
        </w:tc>
      </w:tr>
      <w:tr w:rsidR="00076502" w:rsidTr="00076502">
        <w:trPr>
          <w:trHeight w:val="4894"/>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A </w:t>
            </w:r>
          </w:p>
          <w:p w:rsidR="008E61FD" w:rsidRDefault="008E61FD">
            <w:pPr>
              <w:autoSpaceDE w:val="0"/>
              <w:autoSpaceDN w:val="0"/>
              <w:adjustRightInd w:val="0"/>
              <w:spacing w:after="0" w:line="259" w:lineRule="atLeast"/>
              <w:rPr>
                <w:rFonts w:ascii="Calibri" w:hAnsi="Calibri" w:cs="Calibri"/>
                <w:lang w:val="en"/>
              </w:rPr>
            </w:pP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Action Words </w:t>
            </w:r>
          </w:p>
          <w:p w:rsidR="00076502" w:rsidRDefault="00076502">
            <w:pPr>
              <w:autoSpaceDE w:val="0"/>
              <w:autoSpaceDN w:val="0"/>
              <w:adjustRightInd w:val="0"/>
              <w:spacing w:after="0" w:line="242" w:lineRule="atLeast"/>
              <w:rPr>
                <w:rFonts w:ascii="Calibri" w:hAnsi="Calibri" w:cs="Calibri"/>
                <w:color w:val="000000"/>
                <w:sz w:val="20"/>
                <w:szCs w:val="20"/>
                <w:lang w:val="en"/>
              </w:rPr>
            </w:pPr>
            <w:proofErr w:type="spellStart"/>
            <w:r>
              <w:rPr>
                <w:rFonts w:ascii="Calibri" w:hAnsi="Calibri" w:cs="Calibri"/>
                <w:color w:val="000000"/>
                <w:sz w:val="20"/>
                <w:szCs w:val="20"/>
                <w:lang w:val="en"/>
              </w:rPr>
              <w:t>Programme</w:t>
            </w:r>
            <w:proofErr w:type="spellEnd"/>
            <w:r>
              <w:rPr>
                <w:rFonts w:ascii="Calibri" w:hAnsi="Calibri" w:cs="Calibri"/>
                <w:color w:val="000000"/>
                <w:sz w:val="20"/>
                <w:szCs w:val="20"/>
                <w:lang w:val="en"/>
              </w:rPr>
              <w:t xml:space="preserve"> and Workshop for parents. </w:t>
            </w:r>
          </w:p>
          <w:p w:rsidR="00076502" w:rsidRDefault="00076502">
            <w:pPr>
              <w:autoSpaceDE w:val="0"/>
              <w:autoSpaceDN w:val="0"/>
              <w:adjustRightInd w:val="0"/>
              <w:spacing w:after="0" w:line="241" w:lineRule="atLeast"/>
              <w:ind w:right="74"/>
              <w:rPr>
                <w:rFonts w:ascii="Calibri" w:hAnsi="Calibri" w:cs="Calibri"/>
                <w:color w:val="000000"/>
                <w:sz w:val="20"/>
                <w:szCs w:val="20"/>
                <w:lang w:val="en"/>
              </w:rPr>
            </w:pPr>
            <w:r>
              <w:rPr>
                <w:rFonts w:ascii="Calibri" w:hAnsi="Calibri" w:cs="Calibri"/>
                <w:color w:val="000000"/>
                <w:sz w:val="20"/>
                <w:szCs w:val="20"/>
                <w:lang w:val="en"/>
              </w:rPr>
              <w:t xml:space="preserve">Clearly labelled and accessible </w:t>
            </w:r>
            <w:proofErr w:type="spellStart"/>
            <w:r>
              <w:rPr>
                <w:rFonts w:ascii="Calibri" w:hAnsi="Calibri" w:cs="Calibri"/>
                <w:color w:val="000000"/>
                <w:sz w:val="20"/>
                <w:szCs w:val="20"/>
                <w:lang w:val="en"/>
              </w:rPr>
              <w:t>Maths</w:t>
            </w:r>
            <w:proofErr w:type="spellEnd"/>
            <w:r>
              <w:rPr>
                <w:rFonts w:ascii="Calibri" w:hAnsi="Calibri" w:cs="Calibri"/>
                <w:color w:val="000000"/>
                <w:sz w:val="20"/>
                <w:szCs w:val="20"/>
                <w:lang w:val="en"/>
              </w:rPr>
              <w:t xml:space="preserve"> and Literacy resources for children to access independently. Extra 1:1 and small group LSA time. Speech and Language assessment and therapy. Support with trips and visits.</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 </w:t>
            </w:r>
          </w:p>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 xml:space="preserve"> </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3" w:line="239" w:lineRule="atLeast"/>
              <w:ind w:right="8"/>
              <w:rPr>
                <w:rFonts w:ascii="Calibri" w:hAnsi="Calibri" w:cs="Calibri"/>
                <w:color w:val="000000"/>
                <w:sz w:val="20"/>
                <w:szCs w:val="20"/>
                <w:lang w:val="en"/>
              </w:rPr>
            </w:pPr>
            <w:r>
              <w:rPr>
                <w:rFonts w:ascii="Calibri" w:hAnsi="Calibri" w:cs="Calibri"/>
                <w:color w:val="000000"/>
                <w:sz w:val="20"/>
                <w:szCs w:val="20"/>
                <w:lang w:val="en"/>
              </w:rPr>
              <w:t xml:space="preserve">Resources </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£200 speech and language</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 </w:t>
            </w:r>
          </w:p>
          <w:p w:rsidR="00076502" w:rsidRDefault="00076502">
            <w:pPr>
              <w:autoSpaceDE w:val="0"/>
              <w:autoSpaceDN w:val="0"/>
              <w:adjustRightInd w:val="0"/>
              <w:spacing w:after="2" w:line="239" w:lineRule="atLeast"/>
              <w:jc w:val="both"/>
              <w:rPr>
                <w:rFonts w:ascii="Calibri" w:hAnsi="Calibri" w:cs="Calibri"/>
                <w:color w:val="000000"/>
                <w:sz w:val="20"/>
                <w:szCs w:val="20"/>
                <w:lang w:val="en"/>
              </w:rPr>
            </w:pPr>
            <w:r>
              <w:rPr>
                <w:rFonts w:ascii="Calibri" w:hAnsi="Calibri" w:cs="Calibri"/>
                <w:color w:val="000000"/>
                <w:sz w:val="20"/>
                <w:szCs w:val="20"/>
                <w:lang w:val="en"/>
              </w:rPr>
              <w:t xml:space="preserve">LSA time for all PP pupils </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in class </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£1,120</w:t>
            </w:r>
          </w:p>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 xml:space="preserve"> </w:t>
            </w: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1" w:line="241" w:lineRule="atLeast"/>
              <w:ind w:right="23"/>
              <w:rPr>
                <w:rFonts w:ascii="Calibri" w:hAnsi="Calibri" w:cs="Calibri"/>
                <w:color w:val="000000"/>
                <w:sz w:val="20"/>
                <w:szCs w:val="20"/>
                <w:lang w:val="en"/>
              </w:rPr>
            </w:pPr>
            <w:r>
              <w:rPr>
                <w:rFonts w:ascii="Calibri" w:hAnsi="Calibri" w:cs="Calibri"/>
                <w:color w:val="000000"/>
                <w:sz w:val="20"/>
                <w:szCs w:val="20"/>
                <w:lang w:val="en"/>
              </w:rPr>
              <w:t xml:space="preserve">Baseline assessments at beginning of Year showed that child A was still working towards ELGs in all areas. To accelerate learning, 1:1 support using TA for Literacy x 30 minutes per day and CT 15 minutes per day was employed using Letters and Sounds, Action Words </w:t>
            </w:r>
            <w:proofErr w:type="spellStart"/>
            <w:r>
              <w:rPr>
                <w:rFonts w:ascii="Calibri" w:hAnsi="Calibri" w:cs="Calibri"/>
                <w:color w:val="000000"/>
                <w:sz w:val="20"/>
                <w:szCs w:val="20"/>
                <w:lang w:val="en"/>
              </w:rPr>
              <w:t>programme</w:t>
            </w:r>
            <w:proofErr w:type="spellEnd"/>
            <w:r>
              <w:rPr>
                <w:rFonts w:ascii="Calibri" w:hAnsi="Calibri" w:cs="Calibri"/>
                <w:color w:val="000000"/>
                <w:sz w:val="20"/>
                <w:szCs w:val="20"/>
                <w:lang w:val="en"/>
              </w:rPr>
              <w:t xml:space="preserve"> and daily reading opportunities.   1:1 support was given for mathematics skill development.</w:t>
            </w:r>
          </w:p>
          <w:p w:rsidR="00076502" w:rsidRDefault="00076502">
            <w:pPr>
              <w:autoSpaceDE w:val="0"/>
              <w:autoSpaceDN w:val="0"/>
              <w:adjustRightInd w:val="0"/>
              <w:spacing w:after="0" w:line="242" w:lineRule="atLeast"/>
              <w:ind w:right="19"/>
              <w:rPr>
                <w:rFonts w:ascii="Calibri" w:hAnsi="Calibri" w:cs="Calibri"/>
                <w:color w:val="000000"/>
                <w:sz w:val="20"/>
                <w:szCs w:val="20"/>
                <w:lang w:val="en"/>
              </w:rPr>
            </w:pPr>
            <w:r>
              <w:rPr>
                <w:rFonts w:ascii="Calibri" w:hAnsi="Calibri" w:cs="Calibri"/>
                <w:color w:val="000000"/>
                <w:sz w:val="20"/>
                <w:szCs w:val="20"/>
                <w:lang w:val="en"/>
              </w:rPr>
              <w:t>Small Group intervention for mathematics and English is employed each day.</w:t>
            </w:r>
          </w:p>
          <w:p w:rsidR="00076502" w:rsidRDefault="00076502">
            <w:pPr>
              <w:autoSpaceDE w:val="0"/>
              <w:autoSpaceDN w:val="0"/>
              <w:adjustRightInd w:val="0"/>
              <w:spacing w:after="0" w:line="242" w:lineRule="atLeast"/>
              <w:ind w:right="19"/>
              <w:rPr>
                <w:rFonts w:ascii="Calibri" w:hAnsi="Calibri" w:cs="Calibri"/>
                <w:color w:val="000000"/>
                <w:sz w:val="20"/>
                <w:szCs w:val="20"/>
                <w:lang w:val="en"/>
              </w:rPr>
            </w:pPr>
            <w:r>
              <w:rPr>
                <w:rFonts w:ascii="Calibri" w:hAnsi="Calibri" w:cs="Calibri"/>
                <w:color w:val="000000"/>
                <w:sz w:val="20"/>
                <w:szCs w:val="20"/>
                <w:lang w:val="en"/>
              </w:rPr>
              <w:t>Child A also has speech and language therapy x 3 weekly sessions.</w:t>
            </w:r>
          </w:p>
          <w:p w:rsidR="00076502" w:rsidRDefault="00076502">
            <w:pPr>
              <w:autoSpaceDE w:val="0"/>
              <w:autoSpaceDN w:val="0"/>
              <w:adjustRightInd w:val="0"/>
              <w:spacing w:after="0" w:line="259" w:lineRule="atLeast"/>
              <w:ind w:right="118"/>
              <w:rPr>
                <w:rFonts w:ascii="Calibri" w:hAnsi="Calibri" w:cs="Calibri"/>
                <w:lang w:val="en"/>
              </w:rPr>
            </w:pP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8E61FD">
            <w:pPr>
              <w:autoSpaceDE w:val="0"/>
              <w:autoSpaceDN w:val="0"/>
              <w:adjustRightInd w:val="0"/>
              <w:spacing w:after="1" w:line="241" w:lineRule="atLeast"/>
              <w:rPr>
                <w:rFonts w:ascii="Calibri" w:hAnsi="Calibri" w:cs="Calibri"/>
                <w:color w:val="000000"/>
                <w:sz w:val="20"/>
                <w:szCs w:val="20"/>
                <w:lang w:val="en"/>
              </w:rPr>
            </w:pPr>
            <w:r>
              <w:rPr>
                <w:rFonts w:ascii="Calibri" w:hAnsi="Calibri" w:cs="Calibri"/>
                <w:color w:val="000000"/>
                <w:sz w:val="20"/>
                <w:szCs w:val="20"/>
                <w:lang w:val="en"/>
              </w:rPr>
              <w:t xml:space="preserve">Progress Check </w:t>
            </w:r>
            <w:r w:rsidR="00076502">
              <w:rPr>
                <w:rFonts w:ascii="Calibri" w:hAnsi="Calibri" w:cs="Calibri"/>
                <w:color w:val="000000"/>
                <w:sz w:val="20"/>
                <w:szCs w:val="20"/>
                <w:lang w:val="en"/>
              </w:rPr>
              <w:t>40-60 emerging in Reading, Writing, Number. Child A is now Emerging 1 in Year 1.</w:t>
            </w:r>
          </w:p>
          <w:p w:rsidR="00076502" w:rsidRDefault="00076502">
            <w:pPr>
              <w:autoSpaceDE w:val="0"/>
              <w:autoSpaceDN w:val="0"/>
              <w:adjustRightInd w:val="0"/>
              <w:spacing w:after="1" w:line="241" w:lineRule="atLeast"/>
              <w:rPr>
                <w:rFonts w:ascii="Calibri" w:hAnsi="Calibri" w:cs="Calibri"/>
                <w:color w:val="000000"/>
                <w:sz w:val="20"/>
                <w:szCs w:val="20"/>
                <w:lang w:val="en"/>
              </w:rPr>
            </w:pPr>
          </w:p>
          <w:p w:rsidR="00076502" w:rsidRDefault="00076502">
            <w:pPr>
              <w:autoSpaceDE w:val="0"/>
              <w:autoSpaceDN w:val="0"/>
              <w:adjustRightInd w:val="0"/>
              <w:spacing w:after="0" w:line="259" w:lineRule="atLeast"/>
              <w:ind w:right="35"/>
              <w:rPr>
                <w:rFonts w:ascii="Calibri" w:hAnsi="Calibri" w:cs="Calibri"/>
                <w:lang w:val="en"/>
              </w:rPr>
            </w:pPr>
          </w:p>
        </w:tc>
      </w:tr>
      <w:tr w:rsidR="00076502" w:rsidTr="00076502">
        <w:trPr>
          <w:trHeight w:val="2696"/>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B </w:t>
            </w:r>
          </w:p>
          <w:p w:rsidR="008E61FD" w:rsidRDefault="008E61FD">
            <w:pPr>
              <w:autoSpaceDE w:val="0"/>
              <w:autoSpaceDN w:val="0"/>
              <w:adjustRightInd w:val="0"/>
              <w:spacing w:after="0" w:line="259" w:lineRule="atLeast"/>
              <w:rPr>
                <w:rFonts w:ascii="Calibri" w:hAnsi="Calibri" w:cs="Calibri"/>
                <w:lang w:val="en"/>
              </w:rPr>
            </w:pP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Breakfast </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club  </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Action Words </w:t>
            </w:r>
          </w:p>
          <w:p w:rsidR="00076502" w:rsidRDefault="00076502">
            <w:pPr>
              <w:autoSpaceDE w:val="0"/>
              <w:autoSpaceDN w:val="0"/>
              <w:adjustRightInd w:val="0"/>
              <w:spacing w:after="0" w:line="259" w:lineRule="atLeast"/>
              <w:rPr>
                <w:rFonts w:ascii="Calibri" w:hAnsi="Calibri" w:cs="Calibri"/>
                <w:color w:val="000000"/>
                <w:sz w:val="20"/>
                <w:szCs w:val="20"/>
                <w:lang w:val="en"/>
              </w:rPr>
            </w:pPr>
            <w:proofErr w:type="spellStart"/>
            <w:r>
              <w:rPr>
                <w:rFonts w:ascii="Calibri" w:hAnsi="Calibri" w:cs="Calibri"/>
                <w:color w:val="000000"/>
                <w:sz w:val="20"/>
                <w:szCs w:val="20"/>
                <w:lang w:val="en"/>
              </w:rPr>
              <w:t>Programme</w:t>
            </w:r>
            <w:proofErr w:type="spellEnd"/>
            <w:r>
              <w:rPr>
                <w:rFonts w:ascii="Calibri" w:hAnsi="Calibri" w:cs="Calibri"/>
                <w:color w:val="000000"/>
                <w:sz w:val="20"/>
                <w:szCs w:val="20"/>
                <w:lang w:val="en"/>
              </w:rPr>
              <w:t xml:space="preserve"> and workshop for parents Clearly labelled and accessible </w:t>
            </w:r>
            <w:proofErr w:type="spellStart"/>
            <w:r>
              <w:rPr>
                <w:rFonts w:ascii="Calibri" w:hAnsi="Calibri" w:cs="Calibri"/>
                <w:color w:val="000000"/>
                <w:sz w:val="20"/>
                <w:szCs w:val="20"/>
                <w:lang w:val="en"/>
              </w:rPr>
              <w:t>Maths</w:t>
            </w:r>
            <w:proofErr w:type="spellEnd"/>
            <w:r>
              <w:rPr>
                <w:rFonts w:ascii="Calibri" w:hAnsi="Calibri" w:cs="Calibri"/>
                <w:color w:val="000000"/>
                <w:sz w:val="20"/>
                <w:szCs w:val="20"/>
                <w:lang w:val="en"/>
              </w:rPr>
              <w:t xml:space="preserve"> and Literacy resources for children to access independently. Extra </w:t>
            </w:r>
            <w:r>
              <w:rPr>
                <w:rFonts w:ascii="Calibri" w:hAnsi="Calibri" w:cs="Calibri"/>
                <w:color w:val="000000"/>
                <w:sz w:val="20"/>
                <w:szCs w:val="20"/>
                <w:lang w:val="en"/>
              </w:rPr>
              <w:lastRenderedPageBreak/>
              <w:t>1:1 and small group LSA time.</w:t>
            </w:r>
          </w:p>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Attends homework club.  Support with trips and visits.</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ind w:right="53"/>
              <w:rPr>
                <w:rFonts w:ascii="Calibri" w:hAnsi="Calibri" w:cs="Calibri"/>
                <w:color w:val="000000"/>
                <w:sz w:val="20"/>
                <w:szCs w:val="20"/>
                <w:lang w:val="en"/>
              </w:rPr>
            </w:pPr>
            <w:r>
              <w:rPr>
                <w:rFonts w:ascii="Calibri" w:hAnsi="Calibri" w:cs="Calibri"/>
                <w:color w:val="000000"/>
                <w:sz w:val="20"/>
                <w:szCs w:val="20"/>
                <w:lang w:val="en"/>
              </w:rPr>
              <w:lastRenderedPageBreak/>
              <w:t xml:space="preserve">Breakfast club £750 </w:t>
            </w:r>
          </w:p>
          <w:p w:rsidR="00076502" w:rsidRDefault="00076502">
            <w:pPr>
              <w:autoSpaceDE w:val="0"/>
              <w:autoSpaceDN w:val="0"/>
              <w:adjustRightInd w:val="0"/>
              <w:spacing w:after="0" w:line="259" w:lineRule="atLeast"/>
              <w:ind w:right="53"/>
              <w:rPr>
                <w:rFonts w:ascii="Calibri" w:hAnsi="Calibri" w:cs="Calibri"/>
                <w:color w:val="000000"/>
                <w:sz w:val="20"/>
                <w:szCs w:val="20"/>
                <w:lang w:val="en"/>
              </w:rPr>
            </w:pPr>
            <w:r>
              <w:rPr>
                <w:rFonts w:ascii="Calibri" w:hAnsi="Calibri" w:cs="Calibri"/>
                <w:color w:val="000000"/>
                <w:sz w:val="20"/>
                <w:szCs w:val="20"/>
                <w:lang w:val="en"/>
              </w:rPr>
              <w:t>TA support £700</w:t>
            </w:r>
          </w:p>
          <w:p w:rsidR="00076502" w:rsidRDefault="00076502">
            <w:pPr>
              <w:autoSpaceDE w:val="0"/>
              <w:autoSpaceDN w:val="0"/>
              <w:adjustRightInd w:val="0"/>
              <w:spacing w:after="0" w:line="259" w:lineRule="atLeast"/>
              <w:ind w:right="53"/>
              <w:rPr>
                <w:rFonts w:ascii="Calibri" w:hAnsi="Calibri" w:cs="Calibri"/>
                <w:lang w:val="en"/>
              </w:rPr>
            </w:pP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1" w:line="241" w:lineRule="atLeast"/>
              <w:rPr>
                <w:rFonts w:ascii="Calibri" w:hAnsi="Calibri" w:cs="Calibri"/>
                <w:color w:val="000000"/>
                <w:sz w:val="20"/>
                <w:szCs w:val="20"/>
                <w:lang w:val="en"/>
              </w:rPr>
            </w:pPr>
            <w:r>
              <w:rPr>
                <w:rFonts w:ascii="Calibri" w:hAnsi="Calibri" w:cs="Calibri"/>
                <w:color w:val="000000"/>
                <w:sz w:val="20"/>
                <w:szCs w:val="20"/>
                <w:lang w:val="en"/>
              </w:rPr>
              <w:t xml:space="preserve">Child B has poor attendance which is being monitored closely. To improve attendance and punctuality CT and SMT have offered the opportunity to attend breakfast club which they have taken up on. </w:t>
            </w:r>
          </w:p>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 xml:space="preserve">To support with reading and homework - CT has allocated time each day to support completion of homework tasks. To accelerate learning, 1:1 support using </w:t>
            </w:r>
            <w:r>
              <w:rPr>
                <w:rFonts w:ascii="Calibri" w:hAnsi="Calibri" w:cs="Calibri"/>
                <w:color w:val="000000"/>
                <w:sz w:val="20"/>
                <w:szCs w:val="20"/>
                <w:lang w:val="en"/>
              </w:rPr>
              <w:lastRenderedPageBreak/>
              <w:t xml:space="preserve">TA for Literacy x 15 minutes per day and CT 15 minutes per day was employed using Letters and Sounds, Action Words </w:t>
            </w:r>
            <w:proofErr w:type="spellStart"/>
            <w:r>
              <w:rPr>
                <w:rFonts w:ascii="Calibri" w:hAnsi="Calibri" w:cs="Calibri"/>
                <w:color w:val="000000"/>
                <w:sz w:val="20"/>
                <w:szCs w:val="20"/>
                <w:lang w:val="en"/>
              </w:rPr>
              <w:t>programme</w:t>
            </w:r>
            <w:proofErr w:type="spellEnd"/>
            <w:r>
              <w:rPr>
                <w:rFonts w:ascii="Calibri" w:hAnsi="Calibri" w:cs="Calibri"/>
                <w:color w:val="000000"/>
                <w:sz w:val="20"/>
                <w:szCs w:val="20"/>
                <w:lang w:val="en"/>
              </w:rPr>
              <w:t xml:space="preserve"> and daily reading opportunities. Reading and Action Words Workshop delivered by CT to engage and encourage parents to support reading at home. Small Group intervention for mathematics 3:1 x 20 mins daily with CT. </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lastRenderedPageBreak/>
              <w:t xml:space="preserve">Also attends homework/SAT boosting club. Progress check: E1 to D1 </w:t>
            </w:r>
            <w:proofErr w:type="spellStart"/>
            <w:r>
              <w:rPr>
                <w:rFonts w:ascii="Calibri" w:hAnsi="Calibri" w:cs="Calibri"/>
                <w:color w:val="000000"/>
                <w:sz w:val="20"/>
                <w:szCs w:val="20"/>
                <w:lang w:val="en"/>
              </w:rPr>
              <w:t>maths</w:t>
            </w:r>
            <w:proofErr w:type="spellEnd"/>
            <w:r>
              <w:rPr>
                <w:rFonts w:ascii="Calibri" w:hAnsi="Calibri" w:cs="Calibri"/>
                <w:color w:val="000000"/>
                <w:sz w:val="20"/>
                <w:szCs w:val="20"/>
                <w:lang w:val="en"/>
              </w:rPr>
              <w:t>, E1 to D2 reading and E1 to D1 in writing.</w:t>
            </w:r>
          </w:p>
          <w:p w:rsidR="00076502" w:rsidRDefault="00076502">
            <w:pPr>
              <w:autoSpaceDE w:val="0"/>
              <w:autoSpaceDN w:val="0"/>
              <w:adjustRightInd w:val="0"/>
              <w:spacing w:after="0" w:line="259" w:lineRule="atLeast"/>
              <w:rPr>
                <w:rFonts w:ascii="Calibri" w:hAnsi="Calibri" w:cs="Calibri"/>
                <w:lang w:val="en"/>
              </w:rPr>
            </w:pPr>
          </w:p>
        </w:tc>
      </w:tr>
    </w:tbl>
    <w:p w:rsidR="00076502" w:rsidRDefault="00076502" w:rsidP="00076502">
      <w:pPr>
        <w:autoSpaceDE w:val="0"/>
        <w:autoSpaceDN w:val="0"/>
        <w:adjustRightInd w:val="0"/>
        <w:spacing w:after="0" w:line="259" w:lineRule="atLeast"/>
        <w:ind w:left="-1190" w:right="19"/>
        <w:rPr>
          <w:rFonts w:ascii="Calibri" w:hAnsi="Calibri" w:cs="Calibri"/>
          <w:color w:val="000000"/>
          <w:sz w:val="20"/>
          <w:szCs w:val="20"/>
          <w:lang w:val="en"/>
        </w:rPr>
      </w:pPr>
    </w:p>
    <w:tbl>
      <w:tblPr>
        <w:tblW w:w="9748" w:type="dxa"/>
        <w:tblInd w:w="-112" w:type="dxa"/>
        <w:tblLayout w:type="fixed"/>
        <w:tblCellMar>
          <w:left w:w="67" w:type="dxa"/>
          <w:right w:w="67" w:type="dxa"/>
        </w:tblCellMar>
        <w:tblLook w:val="0000" w:firstRow="0" w:lastRow="0" w:firstColumn="0" w:lastColumn="0" w:noHBand="0" w:noVBand="0"/>
      </w:tblPr>
      <w:tblGrid>
        <w:gridCol w:w="1200"/>
        <w:gridCol w:w="2002"/>
        <w:gridCol w:w="1212"/>
        <w:gridCol w:w="3500"/>
        <w:gridCol w:w="1834"/>
      </w:tblGrid>
      <w:tr w:rsidR="00076502" w:rsidTr="00076502">
        <w:trPr>
          <w:trHeight w:val="5626"/>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C </w:t>
            </w:r>
          </w:p>
          <w:p w:rsidR="008E61FD" w:rsidRDefault="008E61FD">
            <w:pPr>
              <w:autoSpaceDE w:val="0"/>
              <w:autoSpaceDN w:val="0"/>
              <w:adjustRightInd w:val="0"/>
              <w:spacing w:after="0" w:line="259" w:lineRule="atLeast"/>
              <w:rPr>
                <w:rFonts w:ascii="Calibri" w:hAnsi="Calibri" w:cs="Calibri"/>
                <w:lang w:val="en"/>
              </w:rPr>
            </w:pP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1" w:line="241" w:lineRule="atLeast"/>
              <w:ind w:right="56"/>
              <w:rPr>
                <w:rFonts w:ascii="Calibri" w:hAnsi="Calibri" w:cs="Calibri"/>
                <w:color w:val="000000"/>
                <w:sz w:val="20"/>
                <w:szCs w:val="20"/>
                <w:lang w:val="en"/>
              </w:rPr>
            </w:pPr>
            <w:r>
              <w:rPr>
                <w:rFonts w:ascii="Calibri" w:hAnsi="Calibri" w:cs="Calibri"/>
                <w:color w:val="000000"/>
                <w:sz w:val="20"/>
                <w:szCs w:val="20"/>
                <w:lang w:val="en"/>
              </w:rPr>
              <w:t xml:space="preserve">Power </w:t>
            </w:r>
            <w:proofErr w:type="spellStart"/>
            <w:r>
              <w:rPr>
                <w:rFonts w:ascii="Calibri" w:hAnsi="Calibri" w:cs="Calibri"/>
                <w:color w:val="000000"/>
                <w:sz w:val="20"/>
                <w:szCs w:val="20"/>
                <w:lang w:val="en"/>
              </w:rPr>
              <w:t>maths</w:t>
            </w:r>
            <w:proofErr w:type="spellEnd"/>
            <w:r>
              <w:rPr>
                <w:rFonts w:ascii="Calibri" w:hAnsi="Calibri" w:cs="Calibri"/>
                <w:color w:val="000000"/>
                <w:sz w:val="20"/>
                <w:szCs w:val="20"/>
                <w:lang w:val="en"/>
              </w:rPr>
              <w:t xml:space="preserve"> resources and comprehension resources for literacy. 1:1 and small group </w:t>
            </w:r>
          </w:p>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 xml:space="preserve">LSA time </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TA support £1200</w:t>
            </w: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Child C - 1:1 support using TA for Literacy x 15 minutes per day and CT 15 minutes per day was employed using Letters and Sounds, Action Words </w:t>
            </w:r>
            <w:proofErr w:type="spellStart"/>
            <w:r>
              <w:rPr>
                <w:rFonts w:ascii="Calibri" w:hAnsi="Calibri" w:cs="Calibri"/>
                <w:color w:val="000000"/>
                <w:sz w:val="20"/>
                <w:szCs w:val="20"/>
                <w:lang w:val="en"/>
              </w:rPr>
              <w:t>programme</w:t>
            </w:r>
            <w:proofErr w:type="spellEnd"/>
            <w:r>
              <w:rPr>
                <w:rFonts w:ascii="Calibri" w:hAnsi="Calibri" w:cs="Calibri"/>
                <w:color w:val="000000"/>
                <w:sz w:val="20"/>
                <w:szCs w:val="20"/>
                <w:lang w:val="en"/>
              </w:rPr>
              <w:t xml:space="preserve"> and daily reading opportunities</w:t>
            </w:r>
            <w:proofErr w:type="gramStart"/>
            <w:r>
              <w:rPr>
                <w:rFonts w:ascii="Calibri" w:hAnsi="Calibri" w:cs="Calibri"/>
                <w:color w:val="000000"/>
                <w:sz w:val="20"/>
                <w:szCs w:val="20"/>
                <w:lang w:val="en"/>
              </w:rPr>
              <w:t>..</w:t>
            </w:r>
            <w:proofErr w:type="gramEnd"/>
            <w:r>
              <w:rPr>
                <w:rFonts w:ascii="Calibri" w:hAnsi="Calibri" w:cs="Calibri"/>
                <w:color w:val="000000"/>
                <w:sz w:val="20"/>
                <w:szCs w:val="20"/>
                <w:lang w:val="en"/>
              </w:rPr>
              <w:t xml:space="preserve"> Small Group intervention for mathematics 3:1 x 20 mins daily with CT. </w:t>
            </w:r>
          </w:p>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 xml:space="preserve">  </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Progress check:  PE to E1 in </w:t>
            </w:r>
            <w:proofErr w:type="spellStart"/>
            <w:r>
              <w:rPr>
                <w:rFonts w:ascii="Calibri" w:hAnsi="Calibri" w:cs="Calibri"/>
                <w:color w:val="000000"/>
                <w:sz w:val="20"/>
                <w:szCs w:val="20"/>
                <w:lang w:val="en"/>
              </w:rPr>
              <w:t>maths</w:t>
            </w:r>
            <w:proofErr w:type="spellEnd"/>
            <w:r>
              <w:rPr>
                <w:rFonts w:ascii="Calibri" w:hAnsi="Calibri" w:cs="Calibri"/>
                <w:color w:val="000000"/>
                <w:sz w:val="20"/>
                <w:szCs w:val="20"/>
                <w:lang w:val="en"/>
              </w:rPr>
              <w:t>; PE to E2 in reading and E1 to E2 in writing.</w:t>
            </w:r>
          </w:p>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 xml:space="preserve"> </w:t>
            </w:r>
          </w:p>
        </w:tc>
      </w:tr>
      <w:tr w:rsidR="00076502" w:rsidTr="00076502">
        <w:trPr>
          <w:trHeight w:val="4405"/>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lastRenderedPageBreak/>
              <w:t xml:space="preserve">D </w:t>
            </w:r>
          </w:p>
          <w:p w:rsidR="008E61FD" w:rsidRDefault="008E61FD">
            <w:pPr>
              <w:autoSpaceDE w:val="0"/>
              <w:autoSpaceDN w:val="0"/>
              <w:adjustRightInd w:val="0"/>
              <w:spacing w:after="0" w:line="259" w:lineRule="atLeast"/>
              <w:rPr>
                <w:rFonts w:ascii="Calibri" w:hAnsi="Calibri" w:cs="Calibri"/>
                <w:lang w:val="en"/>
              </w:rPr>
            </w:pP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1" w:line="241" w:lineRule="atLeast"/>
              <w:ind w:right="93"/>
              <w:rPr>
                <w:rFonts w:ascii="Calibri" w:hAnsi="Calibri" w:cs="Calibri"/>
                <w:color w:val="000000"/>
                <w:sz w:val="20"/>
                <w:szCs w:val="20"/>
                <w:lang w:val="en"/>
              </w:rPr>
            </w:pPr>
            <w:r>
              <w:rPr>
                <w:rFonts w:ascii="Calibri" w:hAnsi="Calibri" w:cs="Calibri"/>
                <w:color w:val="000000"/>
                <w:sz w:val="20"/>
                <w:szCs w:val="20"/>
                <w:lang w:val="en"/>
              </w:rPr>
              <w:t xml:space="preserve">Letter and Sounds Games and resources. CPD and coaching sessions around reading recovery, Guided Reading, plus resources, and Mastery in </w:t>
            </w:r>
            <w:proofErr w:type="spellStart"/>
            <w:r>
              <w:rPr>
                <w:rFonts w:ascii="Calibri" w:hAnsi="Calibri" w:cs="Calibri"/>
                <w:color w:val="000000"/>
                <w:sz w:val="20"/>
                <w:szCs w:val="20"/>
                <w:lang w:val="en"/>
              </w:rPr>
              <w:t>Maths</w:t>
            </w:r>
            <w:proofErr w:type="spellEnd"/>
            <w:r>
              <w:rPr>
                <w:rFonts w:ascii="Calibri" w:hAnsi="Calibri" w:cs="Calibri"/>
                <w:color w:val="000000"/>
                <w:sz w:val="20"/>
                <w:szCs w:val="20"/>
                <w:lang w:val="en"/>
              </w:rPr>
              <w:t xml:space="preserve">. In lesson TA literacy and Numeracy support.  </w:t>
            </w:r>
          </w:p>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Targeted Phonics intervention. Child D also receives speech and language support x 4 weekly and has received an up-to-date assessment.  Support with trips and visits.  Cookery club ingredients.</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1" w:line="241" w:lineRule="atLeast"/>
              <w:ind w:right="1"/>
              <w:rPr>
                <w:rFonts w:ascii="Calibri" w:hAnsi="Calibri" w:cs="Calibri"/>
                <w:color w:val="000000"/>
                <w:sz w:val="20"/>
                <w:szCs w:val="20"/>
                <w:lang w:val="en"/>
              </w:rPr>
            </w:pPr>
            <w:r>
              <w:rPr>
                <w:rFonts w:ascii="Calibri" w:hAnsi="Calibri" w:cs="Calibri"/>
                <w:color w:val="000000"/>
                <w:sz w:val="20"/>
                <w:szCs w:val="20"/>
                <w:lang w:val="en"/>
              </w:rPr>
              <w:t xml:space="preserve">Resources – </w:t>
            </w:r>
            <w:proofErr w:type="spellStart"/>
            <w:r>
              <w:rPr>
                <w:rFonts w:ascii="Calibri" w:hAnsi="Calibri" w:cs="Calibri"/>
                <w:color w:val="000000"/>
                <w:sz w:val="20"/>
                <w:szCs w:val="20"/>
                <w:lang w:val="en"/>
              </w:rPr>
              <w:t>Nessy</w:t>
            </w:r>
            <w:proofErr w:type="spellEnd"/>
            <w:r>
              <w:rPr>
                <w:rFonts w:ascii="Calibri" w:hAnsi="Calibri" w:cs="Calibri"/>
                <w:color w:val="000000"/>
                <w:sz w:val="20"/>
                <w:szCs w:val="20"/>
                <w:lang w:val="en"/>
              </w:rPr>
              <w:t xml:space="preserve"> </w:t>
            </w:r>
            <w:proofErr w:type="spellStart"/>
            <w:r>
              <w:rPr>
                <w:rFonts w:ascii="Calibri" w:hAnsi="Calibri" w:cs="Calibri"/>
                <w:color w:val="000000"/>
                <w:sz w:val="20"/>
                <w:szCs w:val="20"/>
                <w:lang w:val="en"/>
              </w:rPr>
              <w:t>programme</w:t>
            </w:r>
            <w:proofErr w:type="spellEnd"/>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£200 </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 </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LSA time </w:t>
            </w:r>
          </w:p>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 xml:space="preserve">£1000 </w:t>
            </w: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1" w:line="241" w:lineRule="atLeast"/>
              <w:rPr>
                <w:rFonts w:ascii="Calibri" w:hAnsi="Calibri" w:cs="Calibri"/>
                <w:color w:val="000000"/>
                <w:sz w:val="20"/>
                <w:szCs w:val="20"/>
                <w:lang w:val="en"/>
              </w:rPr>
            </w:pPr>
            <w:r>
              <w:rPr>
                <w:rFonts w:ascii="Calibri" w:hAnsi="Calibri" w:cs="Calibri"/>
                <w:color w:val="000000"/>
                <w:sz w:val="20"/>
                <w:szCs w:val="20"/>
                <w:lang w:val="en"/>
              </w:rPr>
              <w:t>Child D has a mixture of both 1:1 and small group additional in class Literacy and Numeracy support was provided for morning sessions. This along with x 4 weekly sessions on speech and language development and an assessment via the speech and language therapist.</w:t>
            </w:r>
          </w:p>
          <w:p w:rsidR="00076502" w:rsidRDefault="00076502">
            <w:pPr>
              <w:autoSpaceDE w:val="0"/>
              <w:autoSpaceDN w:val="0"/>
              <w:adjustRightInd w:val="0"/>
              <w:spacing w:after="0" w:line="259" w:lineRule="atLeast"/>
              <w:rPr>
                <w:rFonts w:ascii="Calibri" w:hAnsi="Calibri" w:cs="Calibri"/>
                <w:lang w:val="en"/>
              </w:rPr>
            </w:pP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 xml:space="preserve">Progress check: PE to E1 in writing; PE to E1 in reading and E1 to E2 in </w:t>
            </w:r>
            <w:proofErr w:type="spellStart"/>
            <w:r>
              <w:rPr>
                <w:rFonts w:ascii="Calibri" w:hAnsi="Calibri" w:cs="Calibri"/>
                <w:color w:val="000000"/>
                <w:sz w:val="20"/>
                <w:szCs w:val="20"/>
                <w:lang w:val="en"/>
              </w:rPr>
              <w:t>maths</w:t>
            </w:r>
            <w:proofErr w:type="spellEnd"/>
            <w:r>
              <w:rPr>
                <w:rFonts w:ascii="Calibri" w:hAnsi="Calibri" w:cs="Calibri"/>
                <w:color w:val="000000"/>
                <w:sz w:val="20"/>
                <w:szCs w:val="20"/>
                <w:lang w:val="en"/>
              </w:rPr>
              <w:t xml:space="preserve">. </w:t>
            </w:r>
          </w:p>
        </w:tc>
      </w:tr>
      <w:tr w:rsidR="00076502" w:rsidTr="00076502">
        <w:trPr>
          <w:trHeight w:val="2208"/>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E </w:t>
            </w:r>
          </w:p>
          <w:p w:rsidR="008E61FD" w:rsidRDefault="008E61FD">
            <w:pPr>
              <w:autoSpaceDE w:val="0"/>
              <w:autoSpaceDN w:val="0"/>
              <w:adjustRightInd w:val="0"/>
              <w:spacing w:after="0" w:line="259" w:lineRule="atLeast"/>
              <w:rPr>
                <w:rFonts w:ascii="Calibri" w:hAnsi="Calibri" w:cs="Calibri"/>
                <w:lang w:val="en"/>
              </w:rPr>
            </w:pP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rsidP="00076502">
            <w:pPr>
              <w:autoSpaceDE w:val="0"/>
              <w:autoSpaceDN w:val="0"/>
              <w:adjustRightInd w:val="0"/>
              <w:spacing w:after="0" w:line="259" w:lineRule="atLeast"/>
              <w:ind w:right="48"/>
              <w:rPr>
                <w:rFonts w:ascii="Calibri" w:hAnsi="Calibri" w:cs="Calibri"/>
                <w:lang w:val="en"/>
              </w:rPr>
            </w:pPr>
            <w:r>
              <w:rPr>
                <w:rFonts w:ascii="Calibri" w:hAnsi="Calibri" w:cs="Calibri"/>
                <w:color w:val="000000"/>
                <w:sz w:val="20"/>
                <w:szCs w:val="20"/>
                <w:lang w:val="en"/>
              </w:rPr>
              <w:t xml:space="preserve">Specialist resources have been </w:t>
            </w:r>
            <w:proofErr w:type="gramStart"/>
            <w:r>
              <w:rPr>
                <w:rFonts w:ascii="Calibri" w:hAnsi="Calibri" w:cs="Calibri"/>
                <w:color w:val="000000"/>
                <w:sz w:val="20"/>
                <w:szCs w:val="20"/>
                <w:lang w:val="en"/>
              </w:rPr>
              <w:t>purchased  –</w:t>
            </w:r>
            <w:proofErr w:type="gramEnd"/>
            <w:r>
              <w:rPr>
                <w:rFonts w:ascii="Calibri" w:hAnsi="Calibri" w:cs="Calibri"/>
                <w:color w:val="000000"/>
                <w:sz w:val="20"/>
                <w:szCs w:val="20"/>
                <w:lang w:val="en"/>
              </w:rPr>
              <w:t xml:space="preserve"> including a range of fiddle toys, angled board, tactile cushion etc. Support with trips and visits.</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Resources £250</w:t>
            </w:r>
          </w:p>
          <w:p w:rsidR="00076502" w:rsidRDefault="00076502">
            <w:pPr>
              <w:autoSpaceDE w:val="0"/>
              <w:autoSpaceDN w:val="0"/>
              <w:adjustRightInd w:val="0"/>
              <w:spacing w:after="0" w:line="259" w:lineRule="atLeast"/>
              <w:rPr>
                <w:rFonts w:ascii="Calibri" w:hAnsi="Calibri" w:cs="Calibri"/>
                <w:color w:val="000000"/>
                <w:sz w:val="20"/>
                <w:szCs w:val="20"/>
                <w:lang w:val="en"/>
              </w:rPr>
            </w:pP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LSA time £2,000 </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 </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 </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 </w:t>
            </w:r>
          </w:p>
          <w:p w:rsidR="00076502" w:rsidRDefault="00076502">
            <w:pPr>
              <w:autoSpaceDE w:val="0"/>
              <w:autoSpaceDN w:val="0"/>
              <w:adjustRightInd w:val="0"/>
              <w:spacing w:after="0" w:line="259" w:lineRule="atLeast"/>
              <w:rPr>
                <w:rFonts w:ascii="Calibri" w:hAnsi="Calibri" w:cs="Calibri"/>
                <w:lang w:val="en"/>
              </w:rPr>
            </w:pP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 xml:space="preserve">Child E has almost full-time support in class to meet their needs as well as specific </w:t>
            </w:r>
            <w:proofErr w:type="spellStart"/>
            <w:r>
              <w:rPr>
                <w:rFonts w:ascii="Calibri" w:hAnsi="Calibri" w:cs="Calibri"/>
                <w:color w:val="000000"/>
                <w:sz w:val="20"/>
                <w:szCs w:val="20"/>
                <w:lang w:val="en"/>
              </w:rPr>
              <w:t>programmes</w:t>
            </w:r>
            <w:proofErr w:type="spellEnd"/>
            <w:r>
              <w:rPr>
                <w:rFonts w:ascii="Calibri" w:hAnsi="Calibri" w:cs="Calibri"/>
                <w:color w:val="000000"/>
                <w:sz w:val="20"/>
                <w:szCs w:val="20"/>
                <w:lang w:val="en"/>
              </w:rPr>
              <w:t xml:space="preserve"> to follow. </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 xml:space="preserve">Progress check: E1 – E2 in writing; E1 to D1 in </w:t>
            </w:r>
            <w:proofErr w:type="spellStart"/>
            <w:r>
              <w:rPr>
                <w:rFonts w:ascii="Calibri" w:hAnsi="Calibri" w:cs="Calibri"/>
                <w:color w:val="000000"/>
                <w:sz w:val="20"/>
                <w:szCs w:val="20"/>
                <w:lang w:val="en"/>
              </w:rPr>
              <w:t>maths</w:t>
            </w:r>
            <w:proofErr w:type="spellEnd"/>
            <w:r>
              <w:rPr>
                <w:rFonts w:ascii="Calibri" w:hAnsi="Calibri" w:cs="Calibri"/>
                <w:color w:val="000000"/>
                <w:sz w:val="20"/>
                <w:szCs w:val="20"/>
                <w:lang w:val="en"/>
              </w:rPr>
              <w:t xml:space="preserve"> and E1 – E2 in reading.</w:t>
            </w:r>
          </w:p>
        </w:tc>
      </w:tr>
      <w:tr w:rsidR="00076502" w:rsidTr="00076502">
        <w:trPr>
          <w:trHeight w:val="3185"/>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line="259" w:lineRule="atLeast"/>
              <w:rPr>
                <w:rFonts w:ascii="Calibri" w:hAnsi="Calibri" w:cs="Calibri"/>
                <w:color w:val="000000"/>
                <w:sz w:val="20"/>
                <w:szCs w:val="20"/>
                <w:lang w:val="en"/>
              </w:rPr>
            </w:pPr>
            <w:r>
              <w:rPr>
                <w:rFonts w:ascii="Calibri" w:hAnsi="Calibri" w:cs="Calibri"/>
                <w:color w:val="000000"/>
                <w:sz w:val="20"/>
                <w:szCs w:val="20"/>
                <w:lang w:val="en"/>
              </w:rPr>
              <w:t>F</w:t>
            </w:r>
          </w:p>
          <w:p w:rsidR="008E61FD" w:rsidRDefault="008E61FD">
            <w:pPr>
              <w:autoSpaceDE w:val="0"/>
              <w:autoSpaceDN w:val="0"/>
              <w:adjustRightInd w:val="0"/>
              <w:spacing w:line="259" w:lineRule="atLeast"/>
              <w:rPr>
                <w:rFonts w:ascii="Calibri" w:hAnsi="Calibri" w:cs="Calibri"/>
                <w:lang w:val="en"/>
              </w:rPr>
            </w:pP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Read, Write, </w:t>
            </w:r>
            <w:proofErr w:type="spellStart"/>
            <w:r>
              <w:rPr>
                <w:rFonts w:ascii="Calibri" w:hAnsi="Calibri" w:cs="Calibri"/>
                <w:color w:val="000000"/>
                <w:sz w:val="20"/>
                <w:szCs w:val="20"/>
                <w:lang w:val="en"/>
              </w:rPr>
              <w:t>Inc</w:t>
            </w:r>
            <w:proofErr w:type="spellEnd"/>
            <w:r>
              <w:rPr>
                <w:rFonts w:ascii="Calibri" w:hAnsi="Calibri" w:cs="Calibri"/>
                <w:color w:val="000000"/>
                <w:sz w:val="20"/>
                <w:szCs w:val="20"/>
                <w:lang w:val="en"/>
              </w:rPr>
              <w:t xml:space="preserve"> books and the </w:t>
            </w:r>
            <w:proofErr w:type="spellStart"/>
            <w:r>
              <w:rPr>
                <w:rFonts w:ascii="Calibri" w:hAnsi="Calibri" w:cs="Calibri"/>
                <w:color w:val="000000"/>
                <w:sz w:val="20"/>
                <w:szCs w:val="20"/>
                <w:lang w:val="en"/>
              </w:rPr>
              <w:t>Nessy</w:t>
            </w:r>
            <w:proofErr w:type="spellEnd"/>
            <w:r>
              <w:rPr>
                <w:rFonts w:ascii="Calibri" w:hAnsi="Calibri" w:cs="Calibri"/>
                <w:color w:val="000000"/>
                <w:sz w:val="20"/>
                <w:szCs w:val="20"/>
                <w:lang w:val="en"/>
              </w:rPr>
              <w:t xml:space="preserve"> </w:t>
            </w:r>
            <w:proofErr w:type="spellStart"/>
            <w:r>
              <w:rPr>
                <w:rFonts w:ascii="Calibri" w:hAnsi="Calibri" w:cs="Calibri"/>
                <w:color w:val="000000"/>
                <w:sz w:val="20"/>
                <w:szCs w:val="20"/>
                <w:lang w:val="en"/>
              </w:rPr>
              <w:t>programme</w:t>
            </w:r>
            <w:proofErr w:type="spellEnd"/>
            <w:r>
              <w:rPr>
                <w:rFonts w:ascii="Calibri" w:hAnsi="Calibri" w:cs="Calibri"/>
                <w:color w:val="000000"/>
                <w:sz w:val="20"/>
                <w:szCs w:val="20"/>
                <w:lang w:val="en"/>
              </w:rPr>
              <w:t xml:space="preserve">.  </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Breakfast Club.</w:t>
            </w:r>
          </w:p>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Support with trips and visits.</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Resources £100</w:t>
            </w:r>
          </w:p>
          <w:p w:rsidR="00076502" w:rsidRDefault="00076502">
            <w:pPr>
              <w:autoSpaceDE w:val="0"/>
              <w:autoSpaceDN w:val="0"/>
              <w:adjustRightInd w:val="0"/>
              <w:spacing w:after="0" w:line="259" w:lineRule="atLeast"/>
              <w:rPr>
                <w:rFonts w:ascii="Calibri" w:hAnsi="Calibri" w:cs="Calibri"/>
                <w:color w:val="000000"/>
                <w:sz w:val="20"/>
                <w:szCs w:val="20"/>
                <w:lang w:val="en"/>
              </w:rPr>
            </w:pP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LSA time £1300</w:t>
            </w:r>
          </w:p>
          <w:p w:rsidR="00076502" w:rsidRDefault="00076502">
            <w:pPr>
              <w:autoSpaceDE w:val="0"/>
              <w:autoSpaceDN w:val="0"/>
              <w:adjustRightInd w:val="0"/>
              <w:spacing w:after="0" w:line="259" w:lineRule="atLeast"/>
              <w:rPr>
                <w:rFonts w:ascii="Calibri" w:hAnsi="Calibri" w:cs="Calibri"/>
                <w:color w:val="000000"/>
                <w:sz w:val="20"/>
                <w:szCs w:val="20"/>
                <w:lang w:val="en"/>
              </w:rPr>
            </w:pPr>
          </w:p>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Breakfast Club £750</w:t>
            </w: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ind w:right="68"/>
              <w:rPr>
                <w:rFonts w:ascii="Calibri" w:hAnsi="Calibri" w:cs="Calibri"/>
                <w:lang w:val="en"/>
              </w:rPr>
            </w:pPr>
            <w:r>
              <w:rPr>
                <w:rFonts w:ascii="Calibri" w:hAnsi="Calibri" w:cs="Calibri"/>
                <w:color w:val="000000"/>
                <w:sz w:val="20"/>
                <w:szCs w:val="20"/>
                <w:lang w:val="en"/>
              </w:rPr>
              <w:t xml:space="preserve">Child F has difficulty with spellings specifically and does not apply their spellings to everyday work.  There are difficulties with retention of spellings and reversals are common. They also work on application of skills. </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line="259" w:lineRule="atLeast"/>
              <w:rPr>
                <w:rFonts w:ascii="Calibri" w:hAnsi="Calibri" w:cs="Calibri"/>
                <w:lang w:val="en"/>
              </w:rPr>
            </w:pPr>
            <w:r>
              <w:rPr>
                <w:rFonts w:ascii="Calibri" w:hAnsi="Calibri" w:cs="Calibri"/>
                <w:color w:val="000000"/>
                <w:sz w:val="20"/>
                <w:szCs w:val="20"/>
                <w:lang w:val="en"/>
              </w:rPr>
              <w:t xml:space="preserve">Progress check: PE to D1 in reading; PE to E1 in writing and E1 to D1 in </w:t>
            </w:r>
            <w:proofErr w:type="spellStart"/>
            <w:r>
              <w:rPr>
                <w:rFonts w:ascii="Calibri" w:hAnsi="Calibri" w:cs="Calibri"/>
                <w:color w:val="000000"/>
                <w:sz w:val="20"/>
                <w:szCs w:val="20"/>
                <w:lang w:val="en"/>
              </w:rPr>
              <w:t>maths</w:t>
            </w:r>
            <w:proofErr w:type="spellEnd"/>
            <w:r>
              <w:rPr>
                <w:rFonts w:ascii="Calibri" w:hAnsi="Calibri" w:cs="Calibri"/>
                <w:color w:val="000000"/>
                <w:sz w:val="20"/>
                <w:szCs w:val="20"/>
                <w:lang w:val="en"/>
              </w:rPr>
              <w:t>.</w:t>
            </w:r>
          </w:p>
        </w:tc>
      </w:tr>
      <w:tr w:rsidR="00076502" w:rsidTr="00076502">
        <w:trPr>
          <w:trHeight w:val="1964"/>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G</w:t>
            </w:r>
          </w:p>
          <w:p w:rsidR="008E61FD" w:rsidRDefault="008E61FD">
            <w:pPr>
              <w:autoSpaceDE w:val="0"/>
              <w:autoSpaceDN w:val="0"/>
              <w:adjustRightInd w:val="0"/>
              <w:spacing w:after="0" w:line="259" w:lineRule="atLeast"/>
              <w:rPr>
                <w:rFonts w:ascii="Calibri" w:hAnsi="Calibri" w:cs="Calibri"/>
                <w:lang w:val="en"/>
              </w:rPr>
            </w:pP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 xml:space="preserve">Child G receives support for spellings and reading.  </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TA support £1000</w:t>
            </w: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 xml:space="preserve">Observations of Child G showed that they have difficulty with spellings, copying from the board, comprehension in reading and with mathematics.  Support has been put in place to help address these issues through 1:1 and small group interventions along with application of skills.  </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ind w:right="41"/>
              <w:rPr>
                <w:rFonts w:ascii="Calibri" w:hAnsi="Calibri" w:cs="Calibri"/>
                <w:lang w:val="en"/>
              </w:rPr>
            </w:pPr>
            <w:r>
              <w:rPr>
                <w:rFonts w:ascii="Calibri" w:hAnsi="Calibri" w:cs="Calibri"/>
                <w:color w:val="000000"/>
                <w:sz w:val="20"/>
                <w:szCs w:val="20"/>
                <w:lang w:val="en"/>
              </w:rPr>
              <w:t xml:space="preserve">Progress check: E1 to D1 in reading; PE to E1 in writing and PE to E1 in </w:t>
            </w:r>
            <w:proofErr w:type="spellStart"/>
            <w:r>
              <w:rPr>
                <w:rFonts w:ascii="Calibri" w:hAnsi="Calibri" w:cs="Calibri"/>
                <w:color w:val="000000"/>
                <w:sz w:val="20"/>
                <w:szCs w:val="20"/>
                <w:lang w:val="en"/>
              </w:rPr>
              <w:t>maths</w:t>
            </w:r>
            <w:proofErr w:type="spellEnd"/>
            <w:r>
              <w:rPr>
                <w:rFonts w:ascii="Calibri" w:hAnsi="Calibri" w:cs="Calibri"/>
                <w:color w:val="000000"/>
                <w:sz w:val="20"/>
                <w:szCs w:val="20"/>
                <w:lang w:val="en"/>
              </w:rPr>
              <w:t>.</w:t>
            </w:r>
          </w:p>
        </w:tc>
      </w:tr>
      <w:tr w:rsidR="00076502" w:rsidTr="00076502">
        <w:trPr>
          <w:trHeight w:val="1964"/>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lastRenderedPageBreak/>
              <w:t>H</w:t>
            </w:r>
          </w:p>
          <w:p w:rsidR="008E61FD" w:rsidRDefault="008E61FD">
            <w:pPr>
              <w:autoSpaceDE w:val="0"/>
              <w:autoSpaceDN w:val="0"/>
              <w:adjustRightInd w:val="0"/>
              <w:spacing w:after="0" w:line="259" w:lineRule="atLeast"/>
              <w:rPr>
                <w:rFonts w:ascii="Calibri" w:hAnsi="Calibri" w:cs="Calibri"/>
                <w:lang w:val="en"/>
              </w:rPr>
            </w:pP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sz w:val="20"/>
                <w:szCs w:val="20"/>
                <w:lang w:val="en"/>
              </w:rPr>
            </w:pPr>
            <w:r>
              <w:rPr>
                <w:rFonts w:ascii="Calibri" w:hAnsi="Calibri" w:cs="Calibri"/>
                <w:color w:val="000000"/>
                <w:sz w:val="20"/>
                <w:szCs w:val="20"/>
                <w:lang w:val="en"/>
              </w:rPr>
              <w:t xml:space="preserve">Additional reading opportunities. Support for homework.  Inclusion in cookery club. Pre-teaching in </w:t>
            </w:r>
            <w:proofErr w:type="spellStart"/>
            <w:r>
              <w:rPr>
                <w:rFonts w:ascii="Calibri" w:hAnsi="Calibri" w:cs="Calibri"/>
                <w:color w:val="000000"/>
                <w:sz w:val="20"/>
                <w:szCs w:val="20"/>
                <w:lang w:val="en"/>
              </w:rPr>
              <w:t>maths</w:t>
            </w:r>
            <w:proofErr w:type="spellEnd"/>
            <w:r>
              <w:rPr>
                <w:rFonts w:ascii="Calibri" w:hAnsi="Calibri" w:cs="Calibri"/>
                <w:color w:val="000000"/>
                <w:sz w:val="20"/>
                <w:szCs w:val="20"/>
                <w:lang w:val="en"/>
              </w:rPr>
              <w:t xml:space="preserve"> as required.</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sz w:val="20"/>
                <w:szCs w:val="20"/>
                <w:lang w:val="en"/>
              </w:rPr>
            </w:pPr>
            <w:r>
              <w:rPr>
                <w:rFonts w:ascii="Calibri" w:hAnsi="Calibri" w:cs="Calibri"/>
                <w:sz w:val="20"/>
                <w:szCs w:val="20"/>
                <w:lang w:val="en"/>
              </w:rPr>
              <w:t>TA support</w:t>
            </w:r>
          </w:p>
          <w:p w:rsidR="00076502" w:rsidRDefault="00076502">
            <w:pPr>
              <w:autoSpaceDE w:val="0"/>
              <w:autoSpaceDN w:val="0"/>
              <w:adjustRightInd w:val="0"/>
              <w:spacing w:after="0" w:line="259" w:lineRule="atLeast"/>
              <w:rPr>
                <w:rFonts w:ascii="Calibri" w:hAnsi="Calibri" w:cs="Calibri"/>
                <w:sz w:val="20"/>
                <w:szCs w:val="20"/>
                <w:lang w:val="en"/>
              </w:rPr>
            </w:pPr>
            <w:r>
              <w:rPr>
                <w:rFonts w:ascii="Calibri" w:hAnsi="Calibri" w:cs="Calibri"/>
                <w:sz w:val="20"/>
                <w:szCs w:val="20"/>
                <w:lang w:val="en"/>
              </w:rPr>
              <w:t>£500</w:t>
            </w:r>
          </w:p>
          <w:p w:rsidR="00074D58" w:rsidRDefault="00074D58">
            <w:pPr>
              <w:autoSpaceDE w:val="0"/>
              <w:autoSpaceDN w:val="0"/>
              <w:adjustRightInd w:val="0"/>
              <w:spacing w:after="0" w:line="259" w:lineRule="atLeast"/>
              <w:rPr>
                <w:rFonts w:ascii="Calibri" w:hAnsi="Calibri" w:cs="Calibri"/>
                <w:sz w:val="20"/>
                <w:szCs w:val="20"/>
                <w:lang w:val="en"/>
              </w:rPr>
            </w:pPr>
          </w:p>
          <w:p w:rsidR="00074D58" w:rsidRDefault="00074D58">
            <w:pPr>
              <w:autoSpaceDE w:val="0"/>
              <w:autoSpaceDN w:val="0"/>
              <w:adjustRightInd w:val="0"/>
              <w:spacing w:after="0" w:line="259" w:lineRule="atLeast"/>
              <w:rPr>
                <w:rFonts w:ascii="Calibri" w:hAnsi="Calibri" w:cs="Calibri"/>
                <w:sz w:val="20"/>
                <w:szCs w:val="20"/>
                <w:lang w:val="en"/>
              </w:rPr>
            </w:pPr>
            <w:r>
              <w:rPr>
                <w:rFonts w:ascii="Calibri" w:hAnsi="Calibri" w:cs="Calibri"/>
                <w:sz w:val="20"/>
                <w:szCs w:val="20"/>
                <w:lang w:val="en"/>
              </w:rPr>
              <w:t>Payment for residential</w:t>
            </w:r>
          </w:p>
          <w:p w:rsidR="00074D58" w:rsidRDefault="00074D58">
            <w:pPr>
              <w:autoSpaceDE w:val="0"/>
              <w:autoSpaceDN w:val="0"/>
              <w:adjustRightInd w:val="0"/>
              <w:spacing w:after="0" w:line="259" w:lineRule="atLeast"/>
              <w:rPr>
                <w:rFonts w:ascii="Calibri" w:hAnsi="Calibri" w:cs="Calibri"/>
                <w:sz w:val="20"/>
                <w:szCs w:val="20"/>
                <w:lang w:val="en"/>
              </w:rPr>
            </w:pPr>
            <w:r>
              <w:rPr>
                <w:rFonts w:ascii="Calibri" w:hAnsi="Calibri" w:cs="Calibri"/>
                <w:sz w:val="20"/>
                <w:szCs w:val="20"/>
                <w:lang w:val="en"/>
              </w:rPr>
              <w:t>£200</w:t>
            </w: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sz w:val="20"/>
                <w:szCs w:val="20"/>
                <w:lang w:val="en"/>
              </w:rPr>
            </w:pPr>
            <w:r>
              <w:rPr>
                <w:rFonts w:ascii="Calibri" w:hAnsi="Calibri" w:cs="Calibri"/>
                <w:sz w:val="20"/>
                <w:szCs w:val="20"/>
                <w:lang w:val="en"/>
              </w:rPr>
              <w:t xml:space="preserve">Child H does not always remember to bring in homework, spellings etc. They have some difficulty with aspects of </w:t>
            </w:r>
            <w:proofErr w:type="spellStart"/>
            <w:r>
              <w:rPr>
                <w:rFonts w:ascii="Calibri" w:hAnsi="Calibri" w:cs="Calibri"/>
                <w:sz w:val="20"/>
                <w:szCs w:val="20"/>
                <w:lang w:val="en"/>
              </w:rPr>
              <w:t>maths</w:t>
            </w:r>
            <w:proofErr w:type="spellEnd"/>
            <w:r>
              <w:rPr>
                <w:rFonts w:ascii="Calibri" w:hAnsi="Calibri" w:cs="Calibri"/>
                <w:sz w:val="20"/>
                <w:szCs w:val="20"/>
                <w:lang w:val="en"/>
              </w:rPr>
              <w:t xml:space="preserve"> and literacy and so get additional support as and when needed. </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ind w:right="41"/>
              <w:rPr>
                <w:rFonts w:ascii="Calibri" w:hAnsi="Calibri" w:cs="Calibri"/>
                <w:sz w:val="20"/>
                <w:szCs w:val="20"/>
                <w:lang w:val="en"/>
              </w:rPr>
            </w:pPr>
            <w:r>
              <w:rPr>
                <w:rFonts w:ascii="Calibri" w:hAnsi="Calibri" w:cs="Calibri"/>
                <w:sz w:val="20"/>
                <w:szCs w:val="20"/>
                <w:lang w:val="en"/>
              </w:rPr>
              <w:t xml:space="preserve">Progress check: E1 to D1 reading; E2 to D1 writing; E1 to D1 </w:t>
            </w:r>
            <w:proofErr w:type="spellStart"/>
            <w:r>
              <w:rPr>
                <w:rFonts w:ascii="Calibri" w:hAnsi="Calibri" w:cs="Calibri"/>
                <w:sz w:val="20"/>
                <w:szCs w:val="20"/>
                <w:lang w:val="en"/>
              </w:rPr>
              <w:t>maths</w:t>
            </w:r>
            <w:proofErr w:type="spellEnd"/>
            <w:r>
              <w:rPr>
                <w:rFonts w:ascii="Calibri" w:hAnsi="Calibri" w:cs="Calibri"/>
                <w:sz w:val="20"/>
                <w:szCs w:val="20"/>
                <w:lang w:val="en"/>
              </w:rPr>
              <w:t>.</w:t>
            </w:r>
          </w:p>
        </w:tc>
      </w:tr>
      <w:tr w:rsidR="00076502" w:rsidTr="00076502">
        <w:trPr>
          <w:trHeight w:val="3917"/>
        </w:trPr>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I</w:t>
            </w:r>
          </w:p>
          <w:p w:rsidR="008E61FD" w:rsidRDefault="008E61FD">
            <w:pPr>
              <w:autoSpaceDE w:val="0"/>
              <w:autoSpaceDN w:val="0"/>
              <w:adjustRightInd w:val="0"/>
              <w:spacing w:after="0" w:line="259" w:lineRule="atLeast"/>
              <w:rPr>
                <w:rFonts w:ascii="Calibri" w:hAnsi="Calibri" w:cs="Calibri"/>
                <w:lang w:val="en"/>
              </w:rPr>
            </w:pPr>
          </w:p>
        </w:tc>
        <w:tc>
          <w:tcPr>
            <w:tcW w:w="2002"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1" w:line="240" w:lineRule="auto"/>
              <w:rPr>
                <w:rFonts w:ascii="Calibri" w:hAnsi="Calibri" w:cs="Calibri"/>
                <w:color w:val="000000"/>
                <w:sz w:val="20"/>
                <w:szCs w:val="20"/>
                <w:lang w:val="en"/>
              </w:rPr>
            </w:pPr>
            <w:r>
              <w:rPr>
                <w:rFonts w:ascii="Calibri" w:hAnsi="Calibri" w:cs="Calibri"/>
                <w:color w:val="000000"/>
                <w:sz w:val="20"/>
                <w:szCs w:val="20"/>
                <w:lang w:val="en"/>
              </w:rPr>
              <w:t xml:space="preserve">Age-appropriate literature for Upper KS2 pupils. </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Purchase  English </w:t>
            </w:r>
          </w:p>
          <w:p w:rsidR="00076502" w:rsidRDefault="00076502">
            <w:pPr>
              <w:autoSpaceDE w:val="0"/>
              <w:autoSpaceDN w:val="0"/>
              <w:adjustRightInd w:val="0"/>
              <w:spacing w:after="1" w:line="240" w:lineRule="auto"/>
              <w:rPr>
                <w:rFonts w:ascii="Calibri" w:hAnsi="Calibri" w:cs="Calibri"/>
                <w:color w:val="000000"/>
                <w:sz w:val="20"/>
                <w:szCs w:val="20"/>
                <w:lang w:val="en"/>
              </w:rPr>
            </w:pPr>
            <w:r>
              <w:rPr>
                <w:rFonts w:ascii="Calibri" w:hAnsi="Calibri" w:cs="Calibri"/>
                <w:color w:val="000000"/>
                <w:sz w:val="20"/>
                <w:szCs w:val="20"/>
                <w:lang w:val="en"/>
              </w:rPr>
              <w:t xml:space="preserve">SPAG, </w:t>
            </w:r>
            <w:proofErr w:type="spellStart"/>
            <w:r>
              <w:rPr>
                <w:rFonts w:ascii="Calibri" w:hAnsi="Calibri" w:cs="Calibri"/>
                <w:color w:val="000000"/>
                <w:sz w:val="20"/>
                <w:szCs w:val="20"/>
                <w:lang w:val="en"/>
              </w:rPr>
              <w:t>Maths</w:t>
            </w:r>
            <w:proofErr w:type="spellEnd"/>
            <w:r>
              <w:rPr>
                <w:rFonts w:ascii="Calibri" w:hAnsi="Calibri" w:cs="Calibri"/>
                <w:color w:val="000000"/>
                <w:sz w:val="20"/>
                <w:szCs w:val="20"/>
                <w:lang w:val="en"/>
              </w:rPr>
              <w:t xml:space="preserve"> and Science revision materials. </w:t>
            </w:r>
          </w:p>
          <w:p w:rsidR="00076502" w:rsidRDefault="00076502">
            <w:pPr>
              <w:autoSpaceDE w:val="0"/>
              <w:autoSpaceDN w:val="0"/>
              <w:adjustRightInd w:val="0"/>
              <w:spacing w:after="1" w:line="241" w:lineRule="atLeast"/>
              <w:ind w:right="22"/>
              <w:rPr>
                <w:rFonts w:ascii="Calibri" w:hAnsi="Calibri" w:cs="Calibri"/>
                <w:color w:val="000000"/>
                <w:sz w:val="20"/>
                <w:szCs w:val="20"/>
                <w:lang w:val="en"/>
              </w:rPr>
            </w:pPr>
            <w:proofErr w:type="spellStart"/>
            <w:r>
              <w:rPr>
                <w:rFonts w:ascii="Calibri" w:hAnsi="Calibri" w:cs="Calibri"/>
                <w:color w:val="000000"/>
                <w:sz w:val="20"/>
                <w:szCs w:val="20"/>
                <w:lang w:val="en"/>
              </w:rPr>
              <w:t>Testbase</w:t>
            </w:r>
            <w:proofErr w:type="spellEnd"/>
            <w:r>
              <w:rPr>
                <w:rFonts w:ascii="Calibri" w:hAnsi="Calibri" w:cs="Calibri"/>
                <w:color w:val="000000"/>
                <w:sz w:val="20"/>
                <w:szCs w:val="20"/>
                <w:lang w:val="en"/>
              </w:rPr>
              <w:t xml:space="preserve"> subscription CPD on Effective marking and feedback. </w:t>
            </w:r>
          </w:p>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 xml:space="preserve"> </w:t>
            </w:r>
          </w:p>
        </w:tc>
        <w:tc>
          <w:tcPr>
            <w:tcW w:w="1212"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New </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Literature </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£150 </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 </w:t>
            </w:r>
          </w:p>
          <w:p w:rsidR="00076502" w:rsidRDefault="00076502">
            <w:pPr>
              <w:autoSpaceDE w:val="0"/>
              <w:autoSpaceDN w:val="0"/>
              <w:adjustRightInd w:val="0"/>
              <w:spacing w:after="0" w:line="242" w:lineRule="atLeast"/>
              <w:rPr>
                <w:rFonts w:ascii="Calibri" w:hAnsi="Calibri" w:cs="Calibri"/>
                <w:color w:val="000000"/>
                <w:sz w:val="20"/>
                <w:szCs w:val="20"/>
                <w:lang w:val="en"/>
              </w:rPr>
            </w:pPr>
            <w:r>
              <w:rPr>
                <w:rFonts w:ascii="Calibri" w:hAnsi="Calibri" w:cs="Calibri"/>
                <w:color w:val="000000"/>
                <w:sz w:val="20"/>
                <w:szCs w:val="20"/>
                <w:lang w:val="en"/>
              </w:rPr>
              <w:t xml:space="preserve">Revision materials </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£30 </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 </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TA Support</w:t>
            </w:r>
          </w:p>
          <w:p w:rsidR="00076502" w:rsidRDefault="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£700</w:t>
            </w:r>
          </w:p>
          <w:p w:rsidR="00074D58" w:rsidRDefault="00074D58">
            <w:pPr>
              <w:autoSpaceDE w:val="0"/>
              <w:autoSpaceDN w:val="0"/>
              <w:adjustRightInd w:val="0"/>
              <w:spacing w:after="0" w:line="259" w:lineRule="atLeast"/>
              <w:rPr>
                <w:rFonts w:ascii="Calibri" w:hAnsi="Calibri" w:cs="Calibri"/>
                <w:color w:val="000000"/>
                <w:sz w:val="20"/>
                <w:szCs w:val="20"/>
                <w:lang w:val="en"/>
              </w:rPr>
            </w:pPr>
          </w:p>
          <w:p w:rsidR="00074D58" w:rsidRDefault="00074D58">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Payment for residential</w:t>
            </w:r>
          </w:p>
          <w:p w:rsidR="00074D58" w:rsidRDefault="00074D58">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£200</w:t>
            </w:r>
          </w:p>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 xml:space="preserve"> </w:t>
            </w:r>
          </w:p>
        </w:tc>
        <w:tc>
          <w:tcPr>
            <w:tcW w:w="3500"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1" w:line="241" w:lineRule="atLeast"/>
              <w:rPr>
                <w:rFonts w:ascii="Calibri" w:hAnsi="Calibri" w:cs="Calibri"/>
                <w:color w:val="000000"/>
                <w:sz w:val="20"/>
                <w:szCs w:val="20"/>
                <w:lang w:val="en"/>
              </w:rPr>
            </w:pPr>
            <w:r>
              <w:rPr>
                <w:rFonts w:ascii="Calibri" w:hAnsi="Calibri" w:cs="Calibri"/>
                <w:color w:val="000000"/>
                <w:sz w:val="20"/>
                <w:szCs w:val="20"/>
                <w:lang w:val="en"/>
              </w:rPr>
              <w:t xml:space="preserve">CT observed that Child I was selecting the same type of book to read and suggested some research into different authors. Literature range on offer extended within classroom to take account of extended age range now in school -now selecting from a variety of authors.  </w:t>
            </w:r>
          </w:p>
          <w:p w:rsidR="00076502" w:rsidRDefault="00076502">
            <w:pPr>
              <w:autoSpaceDE w:val="0"/>
              <w:autoSpaceDN w:val="0"/>
              <w:adjustRightInd w:val="0"/>
              <w:spacing w:after="0" w:line="241" w:lineRule="atLeast"/>
              <w:rPr>
                <w:rFonts w:ascii="Calibri" w:hAnsi="Calibri" w:cs="Calibri"/>
                <w:color w:val="000000"/>
                <w:sz w:val="20"/>
                <w:szCs w:val="20"/>
                <w:lang w:val="en"/>
              </w:rPr>
            </w:pPr>
            <w:r>
              <w:rPr>
                <w:rFonts w:ascii="Calibri" w:hAnsi="Calibri" w:cs="Calibri"/>
                <w:color w:val="000000"/>
                <w:sz w:val="20"/>
                <w:szCs w:val="20"/>
                <w:lang w:val="en"/>
              </w:rPr>
              <w:t xml:space="preserve">Revision guides/materials purchased to offer a challenge as Child I is one of the older children in a mixed age KS2 class following the change from a First School to Primary.  </w:t>
            </w:r>
          </w:p>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 xml:space="preserve">Misconceptions dealt with quickly and further challenge offered to help raise attainment in English and </w:t>
            </w:r>
            <w:proofErr w:type="spellStart"/>
            <w:r>
              <w:rPr>
                <w:rFonts w:ascii="Calibri" w:hAnsi="Calibri" w:cs="Calibri"/>
                <w:color w:val="000000"/>
                <w:sz w:val="20"/>
                <w:szCs w:val="20"/>
                <w:lang w:val="en"/>
              </w:rPr>
              <w:t>Maths</w:t>
            </w:r>
            <w:proofErr w:type="spellEnd"/>
            <w:r>
              <w:rPr>
                <w:rFonts w:ascii="Calibri" w:hAnsi="Calibri" w:cs="Calibri"/>
                <w:color w:val="000000"/>
                <w:sz w:val="20"/>
                <w:szCs w:val="20"/>
                <w:lang w:val="en"/>
              </w:rPr>
              <w:t xml:space="preserve">. </w:t>
            </w:r>
          </w:p>
        </w:tc>
        <w:tc>
          <w:tcPr>
            <w:tcW w:w="1834" w:type="dxa"/>
            <w:tcBorders>
              <w:top w:val="single" w:sz="3" w:space="0" w:color="000000"/>
              <w:left w:val="single" w:sz="3" w:space="0" w:color="000000"/>
              <w:bottom w:val="single" w:sz="3" w:space="0" w:color="000000"/>
              <w:right w:val="single" w:sz="3" w:space="0" w:color="000000"/>
            </w:tcBorders>
            <w:shd w:val="clear" w:color="000000" w:fill="FFFFFF"/>
          </w:tcPr>
          <w:p w:rsidR="00076502" w:rsidRDefault="00076502">
            <w:pPr>
              <w:autoSpaceDE w:val="0"/>
              <w:autoSpaceDN w:val="0"/>
              <w:adjustRightInd w:val="0"/>
              <w:spacing w:after="1" w:line="241" w:lineRule="atLeast"/>
              <w:ind w:right="82"/>
              <w:rPr>
                <w:rFonts w:ascii="Calibri" w:hAnsi="Calibri" w:cs="Calibri"/>
                <w:color w:val="000000"/>
                <w:sz w:val="20"/>
                <w:szCs w:val="20"/>
                <w:lang w:val="en"/>
              </w:rPr>
            </w:pPr>
            <w:r>
              <w:rPr>
                <w:rFonts w:ascii="Calibri" w:hAnsi="Calibri" w:cs="Calibri"/>
                <w:color w:val="000000"/>
                <w:sz w:val="20"/>
                <w:szCs w:val="20"/>
                <w:lang w:val="en"/>
              </w:rPr>
              <w:t xml:space="preserve">Progress check: Improved comprehension and writing style. Spelling and punctuation more accurate as evidenced in books. </w:t>
            </w:r>
          </w:p>
          <w:p w:rsidR="00076502" w:rsidRDefault="00076502">
            <w:pPr>
              <w:autoSpaceDE w:val="0"/>
              <w:autoSpaceDN w:val="0"/>
              <w:adjustRightInd w:val="0"/>
              <w:spacing w:after="1" w:line="241" w:lineRule="atLeast"/>
              <w:ind w:right="82"/>
              <w:rPr>
                <w:rFonts w:ascii="Calibri" w:hAnsi="Calibri" w:cs="Calibri"/>
                <w:color w:val="000000"/>
                <w:sz w:val="20"/>
                <w:szCs w:val="20"/>
                <w:lang w:val="en"/>
              </w:rPr>
            </w:pPr>
            <w:r>
              <w:rPr>
                <w:rFonts w:ascii="Calibri" w:hAnsi="Calibri" w:cs="Calibri"/>
                <w:color w:val="000000"/>
                <w:sz w:val="20"/>
                <w:szCs w:val="20"/>
                <w:lang w:val="en"/>
              </w:rPr>
              <w:t xml:space="preserve">E2 to D1 reading. E2 to D1 writing </w:t>
            </w:r>
          </w:p>
          <w:p w:rsidR="00076502" w:rsidRDefault="00076502">
            <w:pPr>
              <w:autoSpaceDE w:val="0"/>
              <w:autoSpaceDN w:val="0"/>
              <w:adjustRightInd w:val="0"/>
              <w:spacing w:after="1" w:line="241" w:lineRule="atLeast"/>
              <w:ind w:right="82"/>
              <w:rPr>
                <w:rFonts w:ascii="Calibri" w:hAnsi="Calibri" w:cs="Calibri"/>
                <w:color w:val="000000"/>
                <w:sz w:val="20"/>
                <w:szCs w:val="20"/>
                <w:lang w:val="en"/>
              </w:rPr>
            </w:pPr>
            <w:r>
              <w:rPr>
                <w:rFonts w:ascii="Calibri" w:hAnsi="Calibri" w:cs="Calibri"/>
                <w:color w:val="000000"/>
                <w:sz w:val="20"/>
                <w:szCs w:val="20"/>
                <w:lang w:val="en"/>
              </w:rPr>
              <w:t xml:space="preserve">E1 to D2 </w:t>
            </w:r>
            <w:proofErr w:type="spellStart"/>
            <w:proofErr w:type="gramStart"/>
            <w:r>
              <w:rPr>
                <w:rFonts w:ascii="Calibri" w:hAnsi="Calibri" w:cs="Calibri"/>
                <w:color w:val="000000"/>
                <w:sz w:val="20"/>
                <w:szCs w:val="20"/>
                <w:lang w:val="en"/>
              </w:rPr>
              <w:t>maths</w:t>
            </w:r>
            <w:proofErr w:type="spellEnd"/>
            <w:r>
              <w:rPr>
                <w:rFonts w:ascii="Calibri" w:hAnsi="Calibri" w:cs="Calibri"/>
                <w:color w:val="000000"/>
                <w:sz w:val="20"/>
                <w:szCs w:val="20"/>
                <w:lang w:val="en"/>
              </w:rPr>
              <w:t xml:space="preserve">  Latest</w:t>
            </w:r>
            <w:proofErr w:type="gramEnd"/>
            <w:r>
              <w:rPr>
                <w:rFonts w:ascii="Calibri" w:hAnsi="Calibri" w:cs="Calibri"/>
                <w:color w:val="000000"/>
                <w:sz w:val="20"/>
                <w:szCs w:val="20"/>
                <w:lang w:val="en"/>
              </w:rPr>
              <w:t xml:space="preserve"> SAT paper in </w:t>
            </w:r>
            <w:proofErr w:type="spellStart"/>
            <w:r>
              <w:rPr>
                <w:rFonts w:ascii="Calibri" w:hAnsi="Calibri" w:cs="Calibri"/>
                <w:color w:val="000000"/>
                <w:sz w:val="20"/>
                <w:szCs w:val="20"/>
                <w:lang w:val="en"/>
              </w:rPr>
              <w:t>maths</w:t>
            </w:r>
            <w:proofErr w:type="spellEnd"/>
            <w:r>
              <w:rPr>
                <w:rFonts w:ascii="Calibri" w:hAnsi="Calibri" w:cs="Calibri"/>
                <w:color w:val="000000"/>
                <w:sz w:val="20"/>
                <w:szCs w:val="20"/>
                <w:lang w:val="en"/>
              </w:rPr>
              <w:t xml:space="preserve"> scored 76% overall.</w:t>
            </w:r>
          </w:p>
          <w:p w:rsidR="00076502" w:rsidRDefault="00076502">
            <w:pPr>
              <w:autoSpaceDE w:val="0"/>
              <w:autoSpaceDN w:val="0"/>
              <w:adjustRightInd w:val="0"/>
              <w:spacing w:after="0" w:line="259" w:lineRule="atLeast"/>
              <w:rPr>
                <w:rFonts w:ascii="Calibri" w:hAnsi="Calibri" w:cs="Calibri"/>
                <w:lang w:val="en"/>
              </w:rPr>
            </w:pPr>
            <w:r>
              <w:rPr>
                <w:rFonts w:ascii="Calibri" w:hAnsi="Calibri" w:cs="Calibri"/>
                <w:color w:val="000000"/>
                <w:sz w:val="20"/>
                <w:szCs w:val="20"/>
                <w:lang w:val="en"/>
              </w:rPr>
              <w:t xml:space="preserve"> </w:t>
            </w:r>
          </w:p>
        </w:tc>
      </w:tr>
    </w:tbl>
    <w:p w:rsidR="00076502" w:rsidRDefault="00076502" w:rsidP="00076502">
      <w:pPr>
        <w:autoSpaceDE w:val="0"/>
        <w:autoSpaceDN w:val="0"/>
        <w:adjustRightInd w:val="0"/>
        <w:spacing w:after="0" w:line="259" w:lineRule="atLeast"/>
        <w:rPr>
          <w:rFonts w:ascii="Calibri" w:hAnsi="Calibri" w:cs="Calibri"/>
          <w:color w:val="000000"/>
          <w:sz w:val="20"/>
          <w:szCs w:val="20"/>
          <w:lang w:val="en"/>
        </w:rPr>
      </w:pPr>
      <w:r>
        <w:rPr>
          <w:rFonts w:ascii="Calibri" w:hAnsi="Calibri" w:cs="Calibri"/>
          <w:color w:val="000000"/>
          <w:sz w:val="20"/>
          <w:szCs w:val="20"/>
          <w:lang w:val="en"/>
        </w:rPr>
        <w:t xml:space="preserve"> </w:t>
      </w:r>
    </w:p>
    <w:p w:rsidR="008E61FD" w:rsidRDefault="008E61FD">
      <w:r>
        <w:t>Pupil Premium Allocation: £11,880</w:t>
      </w:r>
    </w:p>
    <w:p w:rsidR="006F12B5" w:rsidRDefault="008E61FD">
      <w:r>
        <w:t>A</w:t>
      </w:r>
      <w:r w:rsidR="00074D58">
        <w:t>mount spent to date £12,2</w:t>
      </w:r>
      <w:r w:rsidR="00185513">
        <w:t>50</w:t>
      </w:r>
    </w:p>
    <w:p w:rsidR="008E61FD" w:rsidRDefault="00074D58">
      <w:r>
        <w:t>Carry Forward: £-370</w:t>
      </w:r>
    </w:p>
    <w:p w:rsidR="00AF4959" w:rsidRDefault="00AF4959">
      <w:r>
        <w:t>Carry Forward from 2017-2018 = £-769</w:t>
      </w:r>
    </w:p>
    <w:p w:rsidR="00AF4959" w:rsidRDefault="00AF4959">
      <w:r>
        <w:t>Total deficit of £-1139</w:t>
      </w:r>
      <w:bookmarkStart w:id="0" w:name="_GoBack"/>
      <w:bookmarkEnd w:id="0"/>
    </w:p>
    <w:p w:rsidR="008E61FD" w:rsidRDefault="008E61FD">
      <w:r>
        <w:t>Reviewed in April, 2019</w:t>
      </w:r>
    </w:p>
    <w:p w:rsidR="008E61FD" w:rsidRDefault="008E61FD">
      <w:r>
        <w:t>To be reviewed in March, 2020</w:t>
      </w:r>
    </w:p>
    <w:p w:rsidR="008E61FD" w:rsidRDefault="008E61FD"/>
    <w:sectPr w:rsidR="008E61FD" w:rsidSect="00C462C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02"/>
    <w:rsid w:val="00074D58"/>
    <w:rsid w:val="00076502"/>
    <w:rsid w:val="00185513"/>
    <w:rsid w:val="00514F76"/>
    <w:rsid w:val="008E61FD"/>
    <w:rsid w:val="00AF4959"/>
    <w:rsid w:val="00E05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E5FEB-4B10-4A53-91C9-5AFA0A80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2</cp:revision>
  <dcterms:created xsi:type="dcterms:W3CDTF">2019-05-28T18:37:00Z</dcterms:created>
  <dcterms:modified xsi:type="dcterms:W3CDTF">2019-05-28T18:37:00Z</dcterms:modified>
</cp:coreProperties>
</file>