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0A" w:rsidRPr="00893798" w:rsidRDefault="00BE58E9">
      <w:r w:rsidRPr="00BE58E9">
        <w:rPr>
          <w:noProof/>
          <w:lang w:val="en-GB" w:eastAsia="en-GB"/>
        </w:rPr>
        <w:drawing>
          <wp:anchor distT="0" distB="0" distL="114300" distR="114300" simplePos="0" relativeHeight="251659264" behindDoc="1" locked="0" layoutInCell="1" allowOverlap="1">
            <wp:simplePos x="0" y="0"/>
            <wp:positionH relativeFrom="margin">
              <wp:posOffset>4638675</wp:posOffset>
            </wp:positionH>
            <wp:positionV relativeFrom="margin">
              <wp:posOffset>-523875</wp:posOffset>
            </wp:positionV>
            <wp:extent cx="1209675" cy="1212850"/>
            <wp:effectExtent l="0" t="0" r="9525" b="6350"/>
            <wp:wrapNone/>
            <wp:docPr id="2" name="Picture 2" descr="D:\Users\Student\Desktop\WTF - LOGO\Henshaw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tudent\Desktop\WTF - LOGO\Henshaw  logo - Final.jpg"/>
                    <pic:cNvPicPr>
                      <a:picLocks noChangeAspect="1" noChangeArrowheads="1"/>
                    </pic:cNvPicPr>
                  </pic:nvPicPr>
                  <pic:blipFill rotWithShape="1">
                    <a:blip r:embed="rId4">
                      <a:extLst>
                        <a:ext uri="{28A0092B-C50C-407E-A947-70E740481C1C}">
                          <a14:useLocalDpi xmlns:a14="http://schemas.microsoft.com/office/drawing/2010/main" val="0"/>
                        </a:ext>
                      </a:extLst>
                    </a:blip>
                    <a:srcRect l="4988" t="4038" r="5701" b="6413"/>
                    <a:stretch/>
                  </pic:blipFill>
                  <pic:spPr bwMode="auto">
                    <a:xfrm>
                      <a:off x="0" y="0"/>
                      <a:ext cx="1209675" cy="1212850"/>
                    </a:xfrm>
                    <a:prstGeom prst="rect">
                      <a:avLst/>
                    </a:prstGeom>
                    <a:noFill/>
                    <a:ln>
                      <a:noFill/>
                    </a:ln>
                    <a:extLst>
                      <a:ext uri="{53640926-AAD7-44D8-BBD7-CCE9431645EC}">
                        <a14:shadowObscured xmlns:a14="http://schemas.microsoft.com/office/drawing/2010/main"/>
                      </a:ext>
                    </a:extLst>
                  </pic:spPr>
                </pic:pic>
              </a:graphicData>
            </a:graphic>
          </wp:anchor>
        </w:drawing>
      </w:r>
      <w:r w:rsidR="002F35A1">
        <w:rPr>
          <w:rFonts w:ascii="Calibri" w:hAnsi="Calibri"/>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3581400</wp:posOffset>
                </wp:positionH>
                <wp:positionV relativeFrom="paragraph">
                  <wp:posOffset>-171450</wp:posOffset>
                </wp:positionV>
                <wp:extent cx="1943100" cy="1019175"/>
                <wp:effectExtent l="0" t="0" r="0" b="9525"/>
                <wp:wrapNone/>
                <wp:docPr id="1" name="AutoShape 1" descr="https://mail.northumberland.gov.uk/owa/attachment.ashx?id=RgAAAABtqHjS98ExTbLUBH%2fl0PQ5BwAdf4l43Z4qRrxf9FnlquC%2fAATRlGbXAABNYKB3oQQuSZrru%2fNMHrpkAAFjmP1rAAAJ&amp;attcnt=1&amp;attid0=BAAAAAAA&amp;attcid0=image001.jpg%4001D29738.8F7F67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243CAA8" id="AutoShape 1" o:spid="_x0000_s1026" alt="https://mail.northumberland.gov.uk/owa/attachment.ashx?id=RgAAAABtqHjS98ExTbLUBH%2fl0PQ5BwAdf4l43Z4qRrxf9FnlquC%2fAATRlGbXAABNYKB3oQQuSZrru%2fNMHrpkAAFjmP1rAAAJ&amp;attcnt=1&amp;attid0=BAAAAAAA&amp;attcid0=image001.jpg%4001D29738.8F7F67E0" style="position:absolute;margin-left:282pt;margin-top:-13.5pt;width:153pt;height:80.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" filled="f" stroked="f">
                <o:lock v:ext="edit" aspectratio="t"/>
              </v:rect>
            </w:pict>
          </mc:Fallback>
        </mc:AlternateContent>
      </w:r>
    </w:p>
    <w:p w:rsidR="001C7768" w:rsidRDefault="00EA569B" w:rsidP="00EA569B">
      <w:pPr>
        <w:pStyle w:val="NormalWeb"/>
        <w:jc w:val="center"/>
        <w:textAlignment w:val="baseline"/>
        <w:rPr>
          <w:rFonts w:asciiTheme="minorHAnsi" w:hAnsiTheme="minorHAnsi" w:cs="Helvetica"/>
          <w:b/>
          <w:sz w:val="32"/>
          <w:szCs w:val="32"/>
          <w:u w:val="single"/>
        </w:rPr>
      </w:pPr>
      <w:r w:rsidRPr="00EA569B">
        <w:rPr>
          <w:rFonts w:asciiTheme="minorHAnsi" w:hAnsiTheme="minorHAnsi" w:cs="Helvetica"/>
          <w:b/>
          <w:sz w:val="32"/>
          <w:szCs w:val="32"/>
          <w:u w:val="single"/>
        </w:rPr>
        <w:t>Head Teacher’s vision</w:t>
      </w:r>
    </w:p>
    <w:p w:rsidR="00EA569B" w:rsidRPr="00EA569B" w:rsidRDefault="00EA569B" w:rsidP="00EA569B">
      <w:pPr>
        <w:pStyle w:val="NormalWeb"/>
        <w:jc w:val="center"/>
        <w:textAlignment w:val="baseline"/>
        <w:rPr>
          <w:rFonts w:asciiTheme="minorHAnsi" w:hAnsiTheme="minorHAnsi" w:cs="Helvetica"/>
          <w:b/>
          <w:sz w:val="26"/>
          <w:szCs w:val="26"/>
          <w:u w:val="single"/>
        </w:rPr>
      </w:pPr>
    </w:p>
    <w:p w:rsidR="00EA569B" w:rsidRPr="00EA569B" w:rsidRDefault="00EA569B" w:rsidP="00FE725B">
      <w:pPr>
        <w:pStyle w:val="NormalWeb"/>
        <w:textAlignment w:val="baseline"/>
        <w:rPr>
          <w:rFonts w:asciiTheme="minorHAnsi" w:hAnsiTheme="minorHAnsi" w:cs="Helvetica"/>
          <w:sz w:val="26"/>
          <w:szCs w:val="26"/>
        </w:rPr>
      </w:pPr>
      <w:r w:rsidRPr="00EA569B">
        <w:rPr>
          <w:rFonts w:asciiTheme="minorHAnsi" w:hAnsiTheme="minorHAnsi" w:cs="Helvetica"/>
          <w:sz w:val="26"/>
          <w:szCs w:val="26"/>
        </w:rPr>
        <w:t>The West Tyne Church Schools take pride in developing teaching and learning by</w:t>
      </w:r>
      <w:bookmarkStart w:id="0" w:name="_GoBack"/>
      <w:bookmarkEnd w:id="0"/>
      <w:r w:rsidRPr="00EA569B">
        <w:rPr>
          <w:rFonts w:asciiTheme="minorHAnsi" w:hAnsiTheme="minorHAnsi" w:cs="Helvetica"/>
          <w:sz w:val="26"/>
          <w:szCs w:val="26"/>
        </w:rPr>
        <w:t xml:space="preserve"> holding the highest expectations of all our pupils and knowing the children well. </w:t>
      </w:r>
    </w:p>
    <w:p w:rsidR="00EA569B" w:rsidRPr="00EA569B" w:rsidRDefault="00EA569B" w:rsidP="00FE725B">
      <w:pPr>
        <w:pStyle w:val="NormalWeb"/>
        <w:textAlignment w:val="baseline"/>
        <w:rPr>
          <w:rFonts w:asciiTheme="minorHAnsi" w:hAnsiTheme="minorHAnsi" w:cs="Helvetica"/>
          <w:sz w:val="26"/>
          <w:szCs w:val="26"/>
        </w:rPr>
      </w:pPr>
      <w:r w:rsidRPr="00EA569B">
        <w:rPr>
          <w:rFonts w:asciiTheme="minorHAnsi" w:hAnsiTheme="minorHAnsi" w:cs="Helvetica"/>
          <w:sz w:val="26"/>
          <w:szCs w:val="26"/>
        </w:rPr>
        <w:t>We challenge all children to strive for academic, creative, spiritual, sporting and personal accomplishment within a broad, vibrant and enriched curriculum. A wide range of educational experiences are provided to inspire inquisitive learners whilst providing a vehicle for the development of the basic skills needed for the future.</w:t>
      </w:r>
    </w:p>
    <w:p w:rsidR="00EA569B" w:rsidRPr="00EA569B" w:rsidRDefault="00EA569B" w:rsidP="00FE725B">
      <w:pPr>
        <w:pStyle w:val="NormalWeb"/>
        <w:textAlignment w:val="baseline"/>
        <w:rPr>
          <w:rFonts w:asciiTheme="minorHAnsi" w:hAnsiTheme="minorHAnsi" w:cs="Helvetica"/>
          <w:sz w:val="26"/>
          <w:szCs w:val="26"/>
        </w:rPr>
      </w:pPr>
      <w:r w:rsidRPr="00EA569B">
        <w:rPr>
          <w:rFonts w:asciiTheme="minorHAnsi" w:hAnsiTheme="minorHAnsi" w:cs="Helvetica"/>
          <w:sz w:val="26"/>
          <w:szCs w:val="26"/>
        </w:rPr>
        <w:t>We encourage children to take ownership of and responsibility for their learning, so they have the confidence and curiosity to ask questions, believe in themselves, solve problems and respond to quality feedback. Children are praised for hard work, determination and having a positive attitude. We would like every child to reach their full potential in all aspects of learning, preparing them to become active and highly valued members of the local and global community.</w:t>
      </w:r>
    </w:p>
    <w:p w:rsidR="00EA569B" w:rsidRPr="00EA569B" w:rsidRDefault="00EA569B" w:rsidP="00FE725B">
      <w:pPr>
        <w:pStyle w:val="NormalWeb"/>
        <w:textAlignment w:val="baseline"/>
        <w:rPr>
          <w:rFonts w:asciiTheme="minorHAnsi" w:hAnsiTheme="minorHAnsi" w:cs="Helvetica"/>
          <w:sz w:val="26"/>
          <w:szCs w:val="26"/>
        </w:rPr>
      </w:pPr>
      <w:r w:rsidRPr="00EA569B">
        <w:rPr>
          <w:rFonts w:asciiTheme="minorHAnsi" w:hAnsiTheme="minorHAnsi" w:cs="Helvetica"/>
          <w:sz w:val="26"/>
          <w:szCs w:val="26"/>
        </w:rPr>
        <w:t>To create an inclusive Church of England school atmosphere where everyone can succeed, we promote our Christian character through an ethos of respect and empathy.</w:t>
      </w:r>
    </w:p>
    <w:p w:rsidR="00EA569B" w:rsidRPr="00EA569B" w:rsidRDefault="00EA569B" w:rsidP="00FE725B">
      <w:pPr>
        <w:pStyle w:val="NormalWeb"/>
        <w:textAlignment w:val="baseline"/>
        <w:rPr>
          <w:rFonts w:asciiTheme="minorHAnsi" w:hAnsiTheme="minorHAnsi" w:cs="Helvetica"/>
          <w:sz w:val="26"/>
          <w:szCs w:val="26"/>
        </w:rPr>
      </w:pPr>
      <w:r w:rsidRPr="00EA569B">
        <w:rPr>
          <w:rFonts w:asciiTheme="minorHAnsi" w:hAnsiTheme="minorHAnsi" w:cs="Helvetica"/>
          <w:sz w:val="26"/>
          <w:szCs w:val="26"/>
        </w:rPr>
        <w:t xml:space="preserve">Safeguarding and welfare is extremely important and pupils are taught the virtues of kindness, appreciation and what it means to be courageous. </w:t>
      </w:r>
    </w:p>
    <w:p w:rsidR="00EA569B" w:rsidRPr="00EA569B" w:rsidRDefault="00893798" w:rsidP="00FE725B">
      <w:pPr>
        <w:pStyle w:val="NormalWeb"/>
        <w:textAlignment w:val="baseline"/>
        <w:rPr>
          <w:rFonts w:asciiTheme="minorHAnsi" w:hAnsiTheme="minorHAnsi" w:cs="Helvetica"/>
          <w:sz w:val="26"/>
          <w:szCs w:val="26"/>
        </w:rPr>
      </w:pPr>
      <w:r>
        <w:rPr>
          <w:rFonts w:asciiTheme="minorHAnsi" w:hAnsiTheme="minorHAnsi" w:cs="Helvetica"/>
          <w:sz w:val="26"/>
          <w:szCs w:val="26"/>
        </w:rPr>
        <w:t>The W</w:t>
      </w:r>
      <w:r w:rsidR="00EA569B" w:rsidRPr="00EA569B">
        <w:rPr>
          <w:rFonts w:asciiTheme="minorHAnsi" w:hAnsiTheme="minorHAnsi" w:cs="Helvetica"/>
          <w:sz w:val="26"/>
          <w:szCs w:val="26"/>
        </w:rPr>
        <w:t>est Tyne Church Schools foster open and honest communication with parents, carers and specialists and actively seek to engage with all members of the surrounding communities in a positive and supportive manner.</w:t>
      </w:r>
    </w:p>
    <w:p w:rsidR="00EA569B" w:rsidRPr="00EA569B" w:rsidRDefault="00EA569B" w:rsidP="00FE725B">
      <w:pPr>
        <w:pStyle w:val="NormalWeb"/>
        <w:textAlignment w:val="baseline"/>
        <w:rPr>
          <w:rFonts w:asciiTheme="minorHAnsi" w:hAnsiTheme="minorHAnsi" w:cs="Helvetica"/>
          <w:sz w:val="28"/>
          <w:szCs w:val="28"/>
        </w:rPr>
      </w:pPr>
      <w:r w:rsidRPr="00EA569B">
        <w:rPr>
          <w:rFonts w:asciiTheme="minorHAnsi" w:hAnsiTheme="minorHAnsi" w:cs="Helvetica"/>
          <w:sz w:val="26"/>
          <w:szCs w:val="26"/>
        </w:rPr>
        <w:t>We strive to make our schools a place where staff, governors and parents work together to ensure children receive a rich, inspiring, dynamic and engaging education; enabling each child to become a lifelong learner, aspiring to high standards of achievement in all areas of their  life</w:t>
      </w:r>
      <w:r w:rsidRPr="00EA569B">
        <w:rPr>
          <w:rFonts w:asciiTheme="minorHAnsi" w:hAnsiTheme="minorHAnsi" w:cs="Helvetica"/>
          <w:sz w:val="28"/>
          <w:szCs w:val="28"/>
        </w:rPr>
        <w:t xml:space="preserve">. </w:t>
      </w:r>
    </w:p>
    <w:p w:rsidR="00EA569B" w:rsidRPr="00A3507D" w:rsidRDefault="00EA569B" w:rsidP="00FE725B">
      <w:pPr>
        <w:pStyle w:val="NormalWeb"/>
        <w:textAlignment w:val="baseline"/>
        <w:rPr>
          <w:rFonts w:asciiTheme="minorHAnsi" w:hAnsiTheme="minorHAnsi" w:cs="Helvetica"/>
          <w:sz w:val="24"/>
          <w:szCs w:val="24"/>
        </w:rPr>
      </w:pPr>
    </w:p>
    <w:sectPr w:rsidR="00EA569B" w:rsidRPr="00A350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A1"/>
    <w:rsid w:val="00037B30"/>
    <w:rsid w:val="0014670A"/>
    <w:rsid w:val="001C7768"/>
    <w:rsid w:val="002A0688"/>
    <w:rsid w:val="002F35A1"/>
    <w:rsid w:val="00334683"/>
    <w:rsid w:val="0062550D"/>
    <w:rsid w:val="00702EA1"/>
    <w:rsid w:val="00893798"/>
    <w:rsid w:val="008B4B5A"/>
    <w:rsid w:val="00940E5D"/>
    <w:rsid w:val="00975F7D"/>
    <w:rsid w:val="00A3507D"/>
    <w:rsid w:val="00AC7263"/>
    <w:rsid w:val="00BD7A57"/>
    <w:rsid w:val="00BE58E9"/>
    <w:rsid w:val="00D65B87"/>
    <w:rsid w:val="00EA569B"/>
    <w:rsid w:val="00F53672"/>
    <w:rsid w:val="00F86CF7"/>
    <w:rsid w:val="00FE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A113F-242B-476F-B967-9E259A09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25B"/>
    <w:pPr>
      <w:spacing w:after="135" w:line="240" w:lineRule="auto"/>
    </w:pPr>
    <w:rPr>
      <w:rFonts w:ascii="Times New Roman" w:eastAsia="Times New Roman" w:hAnsi="Times New Roman" w:cs="Times New Roman"/>
      <w:sz w:val="20"/>
      <w:szCs w:val="20"/>
      <w:lang w:val="en-GB" w:eastAsia="en-GB"/>
    </w:rPr>
  </w:style>
  <w:style w:type="character" w:styleId="Strong">
    <w:name w:val="Strong"/>
    <w:basedOn w:val="DefaultParagraphFont"/>
    <w:uiPriority w:val="22"/>
    <w:qFormat/>
    <w:rsid w:val="00AC7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818999">
      <w:bodyDiv w:val="1"/>
      <w:marLeft w:val="0"/>
      <w:marRight w:val="0"/>
      <w:marTop w:val="0"/>
      <w:marBottom w:val="0"/>
      <w:divBdr>
        <w:top w:val="none" w:sz="0" w:space="0" w:color="auto"/>
        <w:left w:val="none" w:sz="0" w:space="0" w:color="auto"/>
        <w:bottom w:val="none" w:sz="0" w:space="0" w:color="auto"/>
        <w:right w:val="none" w:sz="0" w:space="0" w:color="auto"/>
      </w:divBdr>
      <w:divsChild>
        <w:div w:id="69810576">
          <w:marLeft w:val="0"/>
          <w:marRight w:val="0"/>
          <w:marTop w:val="0"/>
          <w:marBottom w:val="0"/>
          <w:divBdr>
            <w:top w:val="none" w:sz="0" w:space="0" w:color="auto"/>
            <w:left w:val="none" w:sz="0" w:space="0" w:color="auto"/>
            <w:bottom w:val="none" w:sz="0" w:space="0" w:color="auto"/>
            <w:right w:val="none" w:sz="0" w:space="0" w:color="auto"/>
          </w:divBdr>
          <w:divsChild>
            <w:div w:id="750543228">
              <w:marLeft w:val="0"/>
              <w:marRight w:val="0"/>
              <w:marTop w:val="0"/>
              <w:marBottom w:val="0"/>
              <w:divBdr>
                <w:top w:val="none" w:sz="0" w:space="0" w:color="auto"/>
                <w:left w:val="none" w:sz="0" w:space="0" w:color="auto"/>
                <w:bottom w:val="none" w:sz="0" w:space="0" w:color="auto"/>
                <w:right w:val="none" w:sz="0" w:space="0" w:color="auto"/>
              </w:divBdr>
              <w:divsChild>
                <w:div w:id="1076127425">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sChild>
                        <w:div w:id="1331374567">
                          <w:marLeft w:val="0"/>
                          <w:marRight w:val="0"/>
                          <w:marTop w:val="0"/>
                          <w:marBottom w:val="0"/>
                          <w:divBdr>
                            <w:top w:val="none" w:sz="0" w:space="0" w:color="auto"/>
                            <w:left w:val="none" w:sz="0" w:space="0" w:color="auto"/>
                            <w:bottom w:val="none" w:sz="0" w:space="0" w:color="auto"/>
                            <w:right w:val="none" w:sz="0" w:space="0" w:color="auto"/>
                          </w:divBdr>
                          <w:divsChild>
                            <w:div w:id="769007670">
                              <w:marLeft w:val="0"/>
                              <w:marRight w:val="0"/>
                              <w:marTop w:val="0"/>
                              <w:marBottom w:val="0"/>
                              <w:divBdr>
                                <w:top w:val="none" w:sz="0" w:space="0" w:color="auto"/>
                                <w:left w:val="none" w:sz="0" w:space="0" w:color="auto"/>
                                <w:bottom w:val="none" w:sz="0" w:space="0" w:color="auto"/>
                                <w:right w:val="none" w:sz="0" w:space="0" w:color="auto"/>
                              </w:divBdr>
                              <w:divsChild>
                                <w:div w:id="210197345">
                                  <w:marLeft w:val="0"/>
                                  <w:marRight w:val="0"/>
                                  <w:marTop w:val="0"/>
                                  <w:marBottom w:val="0"/>
                                  <w:divBdr>
                                    <w:top w:val="none" w:sz="0" w:space="0" w:color="auto"/>
                                    <w:left w:val="none" w:sz="0" w:space="0" w:color="auto"/>
                                    <w:bottom w:val="none" w:sz="0" w:space="0" w:color="auto"/>
                                    <w:right w:val="none" w:sz="0" w:space="0" w:color="auto"/>
                                  </w:divBdr>
                                  <w:divsChild>
                                    <w:div w:id="490097923">
                                      <w:marLeft w:val="0"/>
                                      <w:marRight w:val="450"/>
                                      <w:marTop w:val="0"/>
                                      <w:marBottom w:val="480"/>
                                      <w:divBdr>
                                        <w:top w:val="none" w:sz="0" w:space="0" w:color="auto"/>
                                        <w:left w:val="none" w:sz="0" w:space="0" w:color="auto"/>
                                        <w:bottom w:val="none" w:sz="0" w:space="0" w:color="auto"/>
                                        <w:right w:val="none" w:sz="0" w:space="0" w:color="auto"/>
                                      </w:divBdr>
                                      <w:divsChild>
                                        <w:div w:id="594290862">
                                          <w:marLeft w:val="0"/>
                                          <w:marRight w:val="0"/>
                                          <w:marTop w:val="0"/>
                                          <w:marBottom w:val="0"/>
                                          <w:divBdr>
                                            <w:top w:val="none" w:sz="0" w:space="0" w:color="auto"/>
                                            <w:left w:val="none" w:sz="0" w:space="0" w:color="auto"/>
                                            <w:bottom w:val="none" w:sz="0" w:space="0" w:color="auto"/>
                                            <w:right w:val="none" w:sz="0" w:space="0" w:color="auto"/>
                                          </w:divBdr>
                                          <w:divsChild>
                                            <w:div w:id="2645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Hutchinson</dc:creator>
  <cp:lastModifiedBy>lynnesy mowbray</cp:lastModifiedBy>
  <cp:revision>2</cp:revision>
  <cp:lastPrinted>2017-04-25T10:25:00Z</cp:lastPrinted>
  <dcterms:created xsi:type="dcterms:W3CDTF">2017-08-29T22:41:00Z</dcterms:created>
  <dcterms:modified xsi:type="dcterms:W3CDTF">2017-08-29T22:41:00Z</dcterms:modified>
</cp:coreProperties>
</file>