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DCA9" w14:textId="77777777"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16126" w:type="dxa"/>
        <w:tblLayout w:type="fixed"/>
        <w:tblLook w:val="04A0" w:firstRow="1" w:lastRow="0" w:firstColumn="1" w:lastColumn="0" w:noHBand="0" w:noVBand="1"/>
      </w:tblPr>
      <w:tblGrid>
        <w:gridCol w:w="834"/>
        <w:gridCol w:w="2239"/>
        <w:gridCol w:w="2098"/>
        <w:gridCol w:w="1600"/>
        <w:gridCol w:w="1984"/>
        <w:gridCol w:w="1843"/>
        <w:gridCol w:w="1843"/>
        <w:gridCol w:w="2126"/>
        <w:gridCol w:w="1559"/>
      </w:tblGrid>
      <w:tr w:rsidR="005655C5" w:rsidRPr="00007099" w14:paraId="7CC12CB8" w14:textId="23F1D77D" w:rsidTr="00937F17">
        <w:trPr>
          <w:cantSplit/>
          <w:trHeight w:val="1685"/>
        </w:trPr>
        <w:tc>
          <w:tcPr>
            <w:tcW w:w="834" w:type="dxa"/>
            <w:tcBorders>
              <w:top w:val="single" w:sz="4" w:space="0" w:color="000000"/>
              <w:left w:val="single" w:sz="4" w:space="0" w:color="000000"/>
              <w:bottom w:val="single" w:sz="4" w:space="0" w:color="000000"/>
            </w:tcBorders>
          </w:tcPr>
          <w:p w14:paraId="32A70335" w14:textId="77777777" w:rsidR="005655C5" w:rsidRPr="00007099" w:rsidRDefault="005655C5" w:rsidP="00803980">
            <w:pPr>
              <w:snapToGrid w:val="0"/>
              <w:rPr>
                <w:rFonts w:asciiTheme="minorHAnsi" w:hAnsiTheme="minorHAnsi" w:cstheme="minorHAnsi"/>
                <w:b/>
                <w:bCs/>
                <w:sz w:val="18"/>
                <w:szCs w:val="18"/>
              </w:rPr>
            </w:pPr>
          </w:p>
        </w:tc>
        <w:tc>
          <w:tcPr>
            <w:tcW w:w="2239" w:type="dxa"/>
            <w:tcBorders>
              <w:top w:val="single" w:sz="4" w:space="0" w:color="000000"/>
              <w:left w:val="single" w:sz="4" w:space="0" w:color="000000"/>
              <w:bottom w:val="single" w:sz="4" w:space="0" w:color="000000"/>
            </w:tcBorders>
            <w:shd w:val="clear" w:color="auto" w:fill="D9D9D9"/>
            <w:hideMark/>
          </w:tcPr>
          <w:p w14:paraId="4C32CA7D" w14:textId="733C7C9C" w:rsidR="005655C5" w:rsidRPr="00007099" w:rsidRDefault="005655C5"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1</w:t>
            </w:r>
            <w:r w:rsidRPr="005655C5">
              <w:rPr>
                <w:rFonts w:asciiTheme="minorHAnsi" w:hAnsiTheme="minorHAnsi" w:cstheme="minorHAnsi"/>
                <w:b/>
                <w:bCs/>
                <w:sz w:val="18"/>
                <w:szCs w:val="18"/>
                <w:vertAlign w:val="superscript"/>
              </w:rPr>
              <w:t>st</w:t>
            </w:r>
            <w:r>
              <w:rPr>
                <w:rFonts w:asciiTheme="minorHAnsi" w:hAnsiTheme="minorHAnsi" w:cstheme="minorHAnsi"/>
                <w:b/>
                <w:bCs/>
                <w:sz w:val="18"/>
                <w:szCs w:val="18"/>
              </w:rPr>
              <w:t>- 4</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Sept 2020</w:t>
            </w:r>
          </w:p>
          <w:p w14:paraId="538F0D21" w14:textId="25F75520" w:rsidR="005655C5" w:rsidRDefault="005655C5" w:rsidP="00496693">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Engage -</w:t>
            </w:r>
            <w:r>
              <w:rPr>
                <w:rFonts w:asciiTheme="minorHAnsi" w:hAnsiTheme="minorHAnsi" w:cstheme="minorHAnsi"/>
                <w:b/>
                <w:bCs/>
                <w:sz w:val="18"/>
                <w:szCs w:val="18"/>
              </w:rPr>
              <w:t xml:space="preserve"> </w:t>
            </w:r>
          </w:p>
          <w:p w14:paraId="31F77E29" w14:textId="7871FD11" w:rsidR="005655C5" w:rsidRPr="005A7650" w:rsidRDefault="005655C5" w:rsidP="00193E17">
            <w:pPr>
              <w:snapToGrid w:val="0"/>
              <w:jc w:val="center"/>
              <w:rPr>
                <w:rFonts w:asciiTheme="minorHAnsi" w:hAnsiTheme="minorHAnsi" w:cstheme="minorHAnsi"/>
                <w:b/>
                <w:sz w:val="18"/>
                <w:szCs w:val="18"/>
                <w:lang w:val="en"/>
              </w:rPr>
            </w:pPr>
          </w:p>
        </w:tc>
        <w:tc>
          <w:tcPr>
            <w:tcW w:w="2098" w:type="dxa"/>
            <w:tcBorders>
              <w:top w:val="single" w:sz="4" w:space="0" w:color="000000"/>
              <w:left w:val="single" w:sz="4" w:space="0" w:color="000000"/>
              <w:bottom w:val="single" w:sz="4" w:space="0" w:color="000000"/>
            </w:tcBorders>
            <w:shd w:val="clear" w:color="auto" w:fill="D9D9D9"/>
            <w:hideMark/>
          </w:tcPr>
          <w:p w14:paraId="4CD7F94D" w14:textId="20AA209C" w:rsidR="005655C5" w:rsidRDefault="005655C5"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7</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11</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Sept 2020</w:t>
            </w:r>
          </w:p>
          <w:p w14:paraId="037199C5" w14:textId="47B5D69E" w:rsidR="005655C5" w:rsidRDefault="005655C5"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Engage – </w:t>
            </w:r>
          </w:p>
          <w:p w14:paraId="77A5264B" w14:textId="77777777" w:rsidR="005655C5" w:rsidRDefault="005655C5" w:rsidP="00FB58D0">
            <w:pPr>
              <w:snapToGrid w:val="0"/>
              <w:jc w:val="center"/>
              <w:rPr>
                <w:rFonts w:asciiTheme="minorHAnsi" w:hAnsiTheme="minorHAnsi" w:cstheme="minorHAnsi"/>
                <w:b/>
                <w:bCs/>
                <w:sz w:val="18"/>
                <w:szCs w:val="18"/>
              </w:rPr>
            </w:pPr>
          </w:p>
          <w:p w14:paraId="74FC91B1" w14:textId="48067634" w:rsidR="005655C5" w:rsidRPr="00D225AD" w:rsidRDefault="005655C5" w:rsidP="00D225AD">
            <w:pPr>
              <w:snapToGrid w:val="0"/>
              <w:rPr>
                <w:rFonts w:asciiTheme="minorHAnsi" w:hAnsiTheme="minorHAnsi" w:cstheme="minorHAnsi"/>
                <w:b/>
                <w:bCs/>
                <w:sz w:val="18"/>
                <w:szCs w:val="18"/>
                <w:u w:val="single"/>
              </w:rPr>
            </w:pPr>
          </w:p>
        </w:tc>
        <w:tc>
          <w:tcPr>
            <w:tcW w:w="1600" w:type="dxa"/>
            <w:tcBorders>
              <w:top w:val="single" w:sz="4" w:space="0" w:color="000000"/>
              <w:left w:val="single" w:sz="4" w:space="0" w:color="000000"/>
              <w:bottom w:val="single" w:sz="4" w:space="0" w:color="000000"/>
            </w:tcBorders>
            <w:shd w:val="clear" w:color="auto" w:fill="D9D9D9"/>
            <w:hideMark/>
          </w:tcPr>
          <w:p w14:paraId="4E4A0F71" w14:textId="77777777" w:rsidR="005655C5" w:rsidRDefault="005655C5"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14</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18</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Sept 2020</w:t>
            </w:r>
          </w:p>
          <w:p w14:paraId="55985ABF" w14:textId="2D5FC660" w:rsidR="005655C5" w:rsidRDefault="005655C5" w:rsidP="00496693">
            <w:pPr>
              <w:snapToGrid w:val="0"/>
              <w:jc w:val="center"/>
              <w:rPr>
                <w:rFonts w:asciiTheme="minorHAnsi" w:hAnsiTheme="minorHAnsi" w:cstheme="minorHAnsi"/>
                <w:b/>
                <w:bCs/>
                <w:sz w:val="18"/>
                <w:szCs w:val="18"/>
                <w:u w:val="single"/>
              </w:rPr>
            </w:pPr>
            <w:proofErr w:type="gramStart"/>
            <w:r w:rsidRPr="00007099">
              <w:rPr>
                <w:rFonts w:asciiTheme="minorHAnsi" w:hAnsiTheme="minorHAnsi" w:cstheme="minorHAnsi"/>
                <w:b/>
                <w:bCs/>
                <w:sz w:val="18"/>
                <w:szCs w:val="18"/>
              </w:rPr>
              <w:t xml:space="preserve">Develop </w:t>
            </w:r>
            <w:r>
              <w:rPr>
                <w:rFonts w:asciiTheme="minorHAnsi" w:hAnsiTheme="minorHAnsi" w:cstheme="minorHAnsi"/>
                <w:b/>
                <w:bCs/>
                <w:sz w:val="18"/>
                <w:szCs w:val="18"/>
                <w:u w:val="single"/>
              </w:rPr>
              <w:t xml:space="preserve"> -</w:t>
            </w:r>
            <w:proofErr w:type="gramEnd"/>
            <w:r>
              <w:rPr>
                <w:rFonts w:asciiTheme="minorHAnsi" w:hAnsiTheme="minorHAnsi" w:cstheme="minorHAnsi"/>
                <w:b/>
                <w:bCs/>
                <w:sz w:val="18"/>
                <w:szCs w:val="18"/>
                <w:u w:val="single"/>
              </w:rPr>
              <w:t xml:space="preserve"> </w:t>
            </w:r>
          </w:p>
          <w:p w14:paraId="7BFFFCB4" w14:textId="417B2E9D" w:rsidR="005655C5" w:rsidRDefault="005655C5" w:rsidP="00D225AD">
            <w:pPr>
              <w:snapToGrid w:val="0"/>
              <w:jc w:val="center"/>
              <w:rPr>
                <w:rFonts w:asciiTheme="minorHAnsi" w:hAnsiTheme="minorHAnsi" w:cstheme="minorHAnsi"/>
                <w:b/>
                <w:bCs/>
                <w:sz w:val="18"/>
                <w:szCs w:val="18"/>
                <w:u w:val="single"/>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45B8FDC1" w14:textId="77777777" w:rsidR="005655C5" w:rsidRDefault="005655C5" w:rsidP="00D225AD">
            <w:pPr>
              <w:rPr>
                <w:rFonts w:asciiTheme="minorHAnsi" w:hAnsiTheme="minorHAnsi" w:cstheme="minorHAnsi"/>
                <w:b/>
                <w:bCs/>
                <w:sz w:val="18"/>
                <w:szCs w:val="18"/>
              </w:rPr>
            </w:pPr>
          </w:p>
          <w:p w14:paraId="7755346B" w14:textId="268E8CB7" w:rsidR="005655C5" w:rsidRPr="00D225AD" w:rsidRDefault="005655C5" w:rsidP="00D225AD">
            <w:pPr>
              <w:rPr>
                <w:rFonts w:asciiTheme="minorHAnsi" w:hAnsiTheme="minorHAnsi" w:cstheme="minorHAnsi"/>
                <w:sz w:val="18"/>
                <w:szCs w:val="18"/>
              </w:rPr>
            </w:pPr>
          </w:p>
        </w:tc>
        <w:tc>
          <w:tcPr>
            <w:tcW w:w="1984" w:type="dxa"/>
            <w:tcBorders>
              <w:top w:val="single" w:sz="4" w:space="0" w:color="000000"/>
              <w:left w:val="single" w:sz="4" w:space="0" w:color="000000"/>
              <w:bottom w:val="single" w:sz="4" w:space="0" w:color="000000"/>
            </w:tcBorders>
            <w:shd w:val="clear" w:color="auto" w:fill="D9D9D9"/>
            <w:hideMark/>
          </w:tcPr>
          <w:p w14:paraId="3503A15B" w14:textId="761109DC" w:rsidR="005655C5" w:rsidRDefault="005655C5" w:rsidP="00253F20">
            <w:pPr>
              <w:snapToGrid w:val="0"/>
              <w:jc w:val="center"/>
              <w:rPr>
                <w:rFonts w:asciiTheme="minorHAnsi" w:hAnsiTheme="minorHAnsi" w:cstheme="minorHAnsi"/>
                <w:b/>
                <w:bCs/>
                <w:sz w:val="18"/>
                <w:szCs w:val="18"/>
              </w:rPr>
            </w:pPr>
            <w:r>
              <w:rPr>
                <w:rFonts w:asciiTheme="minorHAnsi" w:hAnsiTheme="minorHAnsi" w:cstheme="minorHAnsi"/>
                <w:b/>
                <w:bCs/>
                <w:sz w:val="18"/>
                <w:szCs w:val="18"/>
              </w:rPr>
              <w:t>21</w:t>
            </w:r>
            <w:r w:rsidRPr="005655C5">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 25</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Sept 2020</w:t>
            </w:r>
          </w:p>
          <w:p w14:paraId="0B106B8D" w14:textId="0A3F2F3B" w:rsidR="005655C5" w:rsidRDefault="005655C5" w:rsidP="00253F20">
            <w:pPr>
              <w:snapToGrid w:val="0"/>
              <w:jc w:val="center"/>
              <w:rPr>
                <w:rFonts w:asciiTheme="minorHAnsi" w:hAnsiTheme="minorHAnsi" w:cstheme="minorHAnsi"/>
                <w:b/>
                <w:bCs/>
                <w:sz w:val="18"/>
                <w:szCs w:val="18"/>
              </w:rPr>
            </w:pPr>
            <w:r>
              <w:rPr>
                <w:rFonts w:asciiTheme="minorHAnsi" w:hAnsiTheme="minorHAnsi" w:cstheme="minorHAnsi"/>
                <w:b/>
                <w:bCs/>
                <w:sz w:val="18"/>
                <w:szCs w:val="18"/>
              </w:rPr>
              <w:t>Diary entry about Goldilocks and the three bears</w:t>
            </w:r>
          </w:p>
          <w:p w14:paraId="2810960F" w14:textId="41864EB3" w:rsidR="005655C5" w:rsidRPr="00253F20" w:rsidRDefault="005655C5" w:rsidP="00253F20">
            <w:pPr>
              <w:snapToGrid w:val="0"/>
              <w:rPr>
                <w:rFonts w:asciiTheme="minorHAnsi" w:hAnsiTheme="minorHAnsi" w:cstheme="minorHAnsi"/>
                <w:b/>
                <w:bCs/>
                <w:sz w:val="20"/>
                <w:szCs w:val="20"/>
              </w:rPr>
            </w:pPr>
            <w:r w:rsidRPr="00253F20">
              <w:rPr>
                <w:rFonts w:asciiTheme="minorHAnsi" w:hAnsiTheme="minorHAnsi" w:cstheme="minorHAnsi"/>
                <w:b/>
                <w:bCs/>
                <w:color w:val="000000" w:themeColor="text1"/>
                <w:sz w:val="20"/>
                <w:szCs w:val="20"/>
              </w:rPr>
              <w:t xml:space="preserve">Rhymes and </w:t>
            </w:r>
            <w:r w:rsidR="006705CA">
              <w:rPr>
                <w:rFonts w:asciiTheme="minorHAnsi" w:hAnsiTheme="minorHAnsi" w:cstheme="minorHAnsi"/>
                <w:b/>
                <w:bCs/>
                <w:color w:val="000000" w:themeColor="text1"/>
                <w:sz w:val="20"/>
                <w:szCs w:val="20"/>
              </w:rPr>
              <w:t>M</w:t>
            </w:r>
            <w:r w:rsidRPr="00253F20">
              <w:rPr>
                <w:rFonts w:asciiTheme="minorHAnsi" w:hAnsiTheme="minorHAnsi" w:cstheme="minorHAnsi"/>
                <w:b/>
                <w:bCs/>
                <w:color w:val="000000" w:themeColor="text1"/>
                <w:sz w:val="20"/>
                <w:szCs w:val="20"/>
              </w:rPr>
              <w:t>nemonics</w:t>
            </w:r>
          </w:p>
        </w:tc>
        <w:tc>
          <w:tcPr>
            <w:tcW w:w="1843" w:type="dxa"/>
            <w:tcBorders>
              <w:top w:val="single" w:sz="4" w:space="0" w:color="000000"/>
              <w:left w:val="single" w:sz="4" w:space="0" w:color="000000"/>
              <w:bottom w:val="single" w:sz="4" w:space="0" w:color="000000"/>
            </w:tcBorders>
            <w:shd w:val="clear" w:color="auto" w:fill="D9D9D9"/>
            <w:hideMark/>
          </w:tcPr>
          <w:p w14:paraId="422DF39B" w14:textId="365E5723" w:rsidR="005655C5" w:rsidRDefault="005655C5"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28</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w:t>
            </w:r>
            <w:r w:rsidRPr="005655C5">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Oct 2020</w:t>
            </w:r>
          </w:p>
          <w:p w14:paraId="02DCC441" w14:textId="0D3DCE6D" w:rsidR="005655C5" w:rsidRDefault="005655C5"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Descriptions </w:t>
            </w:r>
          </w:p>
          <w:p w14:paraId="1724D962" w14:textId="77777777" w:rsidR="005655C5" w:rsidRPr="00007099" w:rsidRDefault="005655C5" w:rsidP="00496693">
            <w:pPr>
              <w:snapToGrid w:val="0"/>
              <w:jc w:val="center"/>
              <w:rPr>
                <w:rFonts w:asciiTheme="minorHAnsi" w:hAnsiTheme="minorHAnsi" w:cstheme="minorHAnsi"/>
                <w:b/>
                <w:bCs/>
                <w:sz w:val="18"/>
                <w:szCs w:val="18"/>
              </w:rPr>
            </w:pPr>
          </w:p>
          <w:p w14:paraId="25CF323F" w14:textId="5CFA9F92" w:rsidR="005655C5" w:rsidRPr="005A7650" w:rsidRDefault="005655C5" w:rsidP="00496693">
            <w:pPr>
              <w:snapToGrid w:val="0"/>
              <w:jc w:val="center"/>
              <w:rPr>
                <w:rFonts w:asciiTheme="minorHAnsi" w:hAnsiTheme="minorHAnsi" w:cstheme="minorHAnsi"/>
                <w:b/>
                <w:bCs/>
                <w:sz w:val="18"/>
                <w:szCs w:val="18"/>
              </w:rPr>
            </w:pPr>
          </w:p>
        </w:tc>
        <w:tc>
          <w:tcPr>
            <w:tcW w:w="1843" w:type="dxa"/>
            <w:tcBorders>
              <w:top w:val="single" w:sz="4" w:space="0" w:color="000000"/>
              <w:left w:val="single" w:sz="4" w:space="0" w:color="000000"/>
              <w:bottom w:val="single" w:sz="4" w:space="0" w:color="000000"/>
            </w:tcBorders>
            <w:shd w:val="clear" w:color="auto" w:fill="D9D9D9"/>
            <w:hideMark/>
          </w:tcPr>
          <w:p w14:paraId="18C75914" w14:textId="6721AF42" w:rsidR="005655C5" w:rsidRDefault="005655C5"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5</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9</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Oct 2020</w:t>
            </w:r>
          </w:p>
          <w:p w14:paraId="32B124F7" w14:textId="77777777" w:rsidR="005655C5" w:rsidRPr="00193E17" w:rsidRDefault="005655C5" w:rsidP="00572711">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Express </w:t>
            </w:r>
          </w:p>
          <w:p w14:paraId="50E3E342" w14:textId="7D4D0661" w:rsidR="005655C5" w:rsidRPr="005A7650" w:rsidRDefault="005655C5" w:rsidP="00803980">
            <w:pPr>
              <w:snapToGrid w:val="0"/>
              <w:jc w:val="cente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D9D9D9"/>
          </w:tcPr>
          <w:p w14:paraId="0FE49E1D" w14:textId="7D6FE55E" w:rsidR="005655C5" w:rsidRPr="00007099" w:rsidRDefault="005655C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12</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16</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Oct 2020</w:t>
            </w:r>
          </w:p>
        </w:tc>
        <w:tc>
          <w:tcPr>
            <w:tcW w:w="1559" w:type="dxa"/>
            <w:tcBorders>
              <w:top w:val="single" w:sz="4" w:space="0" w:color="000000"/>
              <w:left w:val="single" w:sz="4" w:space="0" w:color="000000"/>
              <w:bottom w:val="single" w:sz="4" w:space="0" w:color="000000"/>
            </w:tcBorders>
            <w:shd w:val="clear" w:color="auto" w:fill="D9D9D9"/>
          </w:tcPr>
          <w:p w14:paraId="50928A36" w14:textId="64E54EBE" w:rsidR="005655C5" w:rsidRPr="00007099" w:rsidRDefault="005655C5"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19</w:t>
            </w:r>
            <w:r w:rsidRPr="005655C5">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23</w:t>
            </w:r>
            <w:r w:rsidRPr="005655C5">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Oct 2020</w:t>
            </w:r>
          </w:p>
        </w:tc>
      </w:tr>
      <w:tr w:rsidR="005655C5" w:rsidRPr="00007099" w14:paraId="29EF320A" w14:textId="20CD24FE" w:rsidTr="00937F17">
        <w:trPr>
          <w:cantSplit/>
          <w:trHeight w:val="344"/>
        </w:trPr>
        <w:tc>
          <w:tcPr>
            <w:tcW w:w="834" w:type="dxa"/>
            <w:tcBorders>
              <w:top w:val="single" w:sz="4" w:space="0" w:color="000000"/>
              <w:left w:val="single" w:sz="4" w:space="0" w:color="000000"/>
              <w:bottom w:val="single" w:sz="4" w:space="0" w:color="000000"/>
            </w:tcBorders>
          </w:tcPr>
          <w:p w14:paraId="19DD957E" w14:textId="5BCBE01C" w:rsidR="005655C5" w:rsidRDefault="005655C5"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47FC399B" w:rsidR="005655C5" w:rsidRPr="00007099" w:rsidRDefault="00B84B50" w:rsidP="00B84B50">
            <w:pPr>
              <w:snapToGrid w:val="0"/>
              <w:rPr>
                <w:rFonts w:asciiTheme="minorHAnsi" w:hAnsiTheme="minorHAnsi" w:cstheme="minorHAnsi"/>
                <w:sz w:val="18"/>
                <w:szCs w:val="18"/>
              </w:rPr>
            </w:pPr>
            <w:r>
              <w:rPr>
                <w:rFonts w:asciiTheme="minorHAnsi" w:hAnsiTheme="minorHAnsi" w:cstheme="minorHAnsi"/>
                <w:sz w:val="18"/>
                <w:szCs w:val="18"/>
              </w:rPr>
              <w:t>Read Write Inc</w:t>
            </w:r>
          </w:p>
        </w:tc>
        <w:tc>
          <w:tcPr>
            <w:tcW w:w="2239" w:type="dxa"/>
            <w:tcBorders>
              <w:top w:val="single" w:sz="4" w:space="0" w:color="000000"/>
              <w:left w:val="single" w:sz="4" w:space="0" w:color="000000"/>
              <w:bottom w:val="single" w:sz="4" w:space="0" w:color="000000"/>
            </w:tcBorders>
            <w:shd w:val="clear" w:color="auto" w:fill="FFFF99"/>
            <w:hideMark/>
          </w:tcPr>
          <w:p w14:paraId="299D19BE" w14:textId="5728BB9A" w:rsidR="005655C5" w:rsidRDefault="00B84B50"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50B1F7FC" w14:textId="56834DBF" w:rsidR="0030134B" w:rsidRDefault="0030134B" w:rsidP="005655C5">
            <w:pPr>
              <w:snapToGrid w:val="0"/>
              <w:jc w:val="center"/>
              <w:rPr>
                <w:rFonts w:asciiTheme="minorHAnsi" w:hAnsiTheme="minorHAnsi" w:cstheme="minorHAnsi"/>
                <w:b/>
                <w:bCs/>
                <w:sz w:val="18"/>
                <w:szCs w:val="18"/>
              </w:rPr>
            </w:pPr>
          </w:p>
          <w:p w14:paraId="064A7201" w14:textId="450F9DBF" w:rsidR="0030134B" w:rsidRDefault="0030134B" w:rsidP="005655C5">
            <w:pPr>
              <w:snapToGrid w:val="0"/>
              <w:jc w:val="center"/>
              <w:rPr>
                <w:rFonts w:asciiTheme="minorHAnsi" w:hAnsiTheme="minorHAnsi" w:cstheme="minorHAnsi"/>
                <w:bCs/>
                <w:sz w:val="18"/>
                <w:szCs w:val="18"/>
              </w:rPr>
            </w:pPr>
            <w:r>
              <w:rPr>
                <w:rFonts w:asciiTheme="minorHAnsi" w:hAnsiTheme="minorHAnsi" w:cstheme="minorHAnsi"/>
                <w:b/>
                <w:bCs/>
                <w:sz w:val="18"/>
                <w:szCs w:val="18"/>
              </w:rPr>
              <w:t>Daily Handwriting Practise</w:t>
            </w:r>
          </w:p>
          <w:p w14:paraId="23A98497" w14:textId="77777777" w:rsidR="005655C5" w:rsidRDefault="005655C5" w:rsidP="00803980">
            <w:pPr>
              <w:snapToGrid w:val="0"/>
              <w:jc w:val="center"/>
              <w:rPr>
                <w:rFonts w:asciiTheme="minorHAnsi" w:hAnsiTheme="minorHAnsi" w:cstheme="minorHAnsi"/>
                <w:bCs/>
                <w:sz w:val="18"/>
                <w:szCs w:val="18"/>
              </w:rPr>
            </w:pPr>
          </w:p>
          <w:p w14:paraId="39505059" w14:textId="77777777" w:rsidR="005655C5" w:rsidRPr="00E075CA" w:rsidRDefault="005655C5" w:rsidP="00803980">
            <w:pPr>
              <w:snapToGrid w:val="0"/>
              <w:jc w:val="center"/>
              <w:rPr>
                <w:rFonts w:asciiTheme="minorHAnsi" w:hAnsiTheme="minorHAnsi" w:cstheme="minorHAnsi"/>
                <w:bCs/>
                <w:sz w:val="18"/>
                <w:szCs w:val="18"/>
              </w:rPr>
            </w:pPr>
          </w:p>
          <w:p w14:paraId="592748B6" w14:textId="77777777" w:rsidR="005655C5" w:rsidRPr="00007099" w:rsidRDefault="005655C5"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2098" w:type="dxa"/>
            <w:tcBorders>
              <w:top w:val="single" w:sz="4" w:space="0" w:color="000000"/>
              <w:left w:val="single" w:sz="4" w:space="0" w:color="000000"/>
              <w:bottom w:val="single" w:sz="4" w:space="0" w:color="000000"/>
            </w:tcBorders>
            <w:shd w:val="clear" w:color="auto" w:fill="FFFF99"/>
            <w:hideMark/>
          </w:tcPr>
          <w:p w14:paraId="69C7D7B7" w14:textId="01F79763" w:rsidR="005655C5" w:rsidRDefault="00B84B50"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r w:rsidR="005655C5">
              <w:rPr>
                <w:rFonts w:asciiTheme="minorHAnsi" w:hAnsiTheme="minorHAnsi" w:cstheme="minorHAnsi"/>
                <w:b/>
                <w:bCs/>
                <w:sz w:val="18"/>
                <w:szCs w:val="18"/>
              </w:rPr>
              <w:t xml:space="preserve"> </w:t>
            </w:r>
          </w:p>
          <w:p w14:paraId="127768F1" w14:textId="0A01A3F7" w:rsidR="0030134B" w:rsidRDefault="0030134B" w:rsidP="005655C5">
            <w:pPr>
              <w:snapToGrid w:val="0"/>
              <w:jc w:val="center"/>
              <w:rPr>
                <w:rFonts w:asciiTheme="minorHAnsi" w:hAnsiTheme="minorHAnsi" w:cstheme="minorHAnsi"/>
                <w:b/>
                <w:bCs/>
                <w:sz w:val="18"/>
                <w:szCs w:val="18"/>
              </w:rPr>
            </w:pPr>
          </w:p>
          <w:p w14:paraId="7BFBF258" w14:textId="48D90F0B" w:rsidR="0030134B" w:rsidRPr="00007099" w:rsidRDefault="0030134B" w:rsidP="005655C5">
            <w:pPr>
              <w:snapToGrid w:val="0"/>
              <w:jc w:val="center"/>
              <w:rPr>
                <w:rFonts w:asciiTheme="minorHAnsi" w:hAnsiTheme="minorHAnsi" w:cstheme="minorHAnsi"/>
                <w:b/>
                <w:bCs/>
                <w:sz w:val="18"/>
                <w:szCs w:val="18"/>
              </w:rPr>
            </w:pPr>
            <w:r w:rsidRPr="0030134B">
              <w:rPr>
                <w:rFonts w:asciiTheme="minorHAnsi" w:hAnsiTheme="minorHAnsi" w:cstheme="minorHAnsi"/>
                <w:b/>
                <w:bCs/>
                <w:sz w:val="18"/>
                <w:szCs w:val="18"/>
              </w:rPr>
              <w:t>Daily Handwriting Practise</w:t>
            </w:r>
          </w:p>
          <w:p w14:paraId="2A539394" w14:textId="7028F309" w:rsidR="005655C5" w:rsidRPr="00007099" w:rsidRDefault="005655C5" w:rsidP="00DD7BCB">
            <w:pPr>
              <w:snapToGrid w:val="0"/>
              <w:jc w:val="center"/>
              <w:rPr>
                <w:rFonts w:asciiTheme="minorHAnsi" w:hAnsiTheme="minorHAnsi" w:cstheme="minorHAnsi"/>
                <w:b/>
                <w:bCs/>
                <w:sz w:val="18"/>
                <w:szCs w:val="18"/>
              </w:rPr>
            </w:pPr>
          </w:p>
        </w:tc>
        <w:tc>
          <w:tcPr>
            <w:tcW w:w="1600" w:type="dxa"/>
            <w:tcBorders>
              <w:top w:val="single" w:sz="4" w:space="0" w:color="000000"/>
              <w:left w:val="single" w:sz="4" w:space="0" w:color="000000"/>
              <w:bottom w:val="single" w:sz="4" w:space="0" w:color="000000"/>
            </w:tcBorders>
            <w:shd w:val="clear" w:color="auto" w:fill="FFFF99"/>
            <w:hideMark/>
          </w:tcPr>
          <w:p w14:paraId="383E1F43" w14:textId="77777777" w:rsidR="005655C5" w:rsidRDefault="00B84B50" w:rsidP="00B84B50">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Read Write Inc</w:t>
            </w:r>
          </w:p>
          <w:p w14:paraId="7DD1EDCB" w14:textId="77777777" w:rsidR="0030134B" w:rsidRDefault="0030134B" w:rsidP="00B84B50">
            <w:pPr>
              <w:tabs>
                <w:tab w:val="left" w:pos="225"/>
              </w:tabs>
              <w:snapToGrid w:val="0"/>
              <w:rPr>
                <w:rFonts w:asciiTheme="minorHAnsi" w:hAnsiTheme="minorHAnsi" w:cstheme="minorHAnsi"/>
                <w:b/>
                <w:bCs/>
                <w:sz w:val="18"/>
                <w:szCs w:val="18"/>
              </w:rPr>
            </w:pPr>
          </w:p>
          <w:p w14:paraId="7AE59E26" w14:textId="0CC7A5E8" w:rsidR="0030134B" w:rsidRPr="00E075CA" w:rsidRDefault="0030134B" w:rsidP="00B84B50">
            <w:pPr>
              <w:tabs>
                <w:tab w:val="left" w:pos="225"/>
              </w:tabs>
              <w:snapToGrid w:val="0"/>
              <w:rPr>
                <w:rFonts w:asciiTheme="minorHAnsi" w:hAnsiTheme="minorHAnsi" w:cstheme="minorHAnsi"/>
                <w:bCs/>
                <w:sz w:val="18"/>
                <w:szCs w:val="18"/>
              </w:rPr>
            </w:pPr>
            <w:r w:rsidRPr="0030134B">
              <w:rPr>
                <w:rFonts w:asciiTheme="minorHAnsi" w:hAnsiTheme="minorHAnsi" w:cstheme="minorHAnsi"/>
                <w:bCs/>
                <w:sz w:val="18"/>
                <w:szCs w:val="18"/>
              </w:rPr>
              <w:t>Daily Handwriting Practise</w:t>
            </w:r>
          </w:p>
        </w:tc>
        <w:tc>
          <w:tcPr>
            <w:tcW w:w="1984" w:type="dxa"/>
            <w:tcBorders>
              <w:top w:val="single" w:sz="4" w:space="0" w:color="000000"/>
              <w:left w:val="single" w:sz="4" w:space="0" w:color="000000"/>
              <w:bottom w:val="single" w:sz="4" w:space="0" w:color="000000"/>
            </w:tcBorders>
            <w:shd w:val="clear" w:color="auto" w:fill="FFFF99"/>
            <w:hideMark/>
          </w:tcPr>
          <w:p w14:paraId="2B2D981A" w14:textId="62347498" w:rsidR="005655C5" w:rsidRDefault="00B84B50" w:rsidP="00803980">
            <w:pPr>
              <w:snapToGrid w:val="0"/>
              <w:jc w:val="center"/>
              <w:rPr>
                <w:rFonts w:asciiTheme="minorHAnsi" w:hAnsiTheme="minorHAnsi" w:cstheme="minorHAnsi"/>
                <w:b/>
                <w:bCs/>
                <w:sz w:val="18"/>
                <w:szCs w:val="18"/>
              </w:rPr>
            </w:pPr>
            <w:bookmarkStart w:id="0" w:name="_Hlk521859270"/>
            <w:r>
              <w:rPr>
                <w:rFonts w:asciiTheme="minorHAnsi" w:hAnsiTheme="minorHAnsi" w:cstheme="minorHAnsi"/>
                <w:b/>
                <w:bCs/>
                <w:sz w:val="18"/>
                <w:szCs w:val="18"/>
              </w:rPr>
              <w:t>Read Write Inc</w:t>
            </w:r>
          </w:p>
          <w:p w14:paraId="1169D7B8" w14:textId="69C8B3D2" w:rsidR="0030134B" w:rsidRDefault="0030134B" w:rsidP="00803980">
            <w:pPr>
              <w:snapToGrid w:val="0"/>
              <w:jc w:val="center"/>
              <w:rPr>
                <w:rFonts w:asciiTheme="minorHAnsi" w:hAnsiTheme="minorHAnsi" w:cstheme="minorHAnsi"/>
                <w:b/>
                <w:bCs/>
                <w:sz w:val="18"/>
                <w:szCs w:val="18"/>
              </w:rPr>
            </w:pPr>
          </w:p>
          <w:p w14:paraId="53A77B98" w14:textId="64E6757C" w:rsidR="0030134B" w:rsidRDefault="00987CB2" w:rsidP="00803980">
            <w:pPr>
              <w:snapToGrid w:val="0"/>
              <w:jc w:val="center"/>
              <w:rPr>
                <w:rFonts w:asciiTheme="minorHAnsi" w:hAnsiTheme="minorHAnsi" w:cstheme="minorHAnsi"/>
                <w:bCs/>
                <w:sz w:val="18"/>
                <w:szCs w:val="18"/>
              </w:rPr>
            </w:pPr>
            <w:r w:rsidRPr="00987CB2">
              <w:rPr>
                <w:rFonts w:asciiTheme="minorHAnsi" w:hAnsiTheme="minorHAnsi" w:cstheme="minorHAnsi"/>
                <w:bCs/>
                <w:sz w:val="18"/>
                <w:szCs w:val="18"/>
              </w:rPr>
              <w:t>Daily Handwriting Practise</w:t>
            </w:r>
          </w:p>
          <w:bookmarkEnd w:id="0"/>
          <w:p w14:paraId="0F30D75E" w14:textId="77777777" w:rsidR="005655C5" w:rsidRPr="00042A0F" w:rsidRDefault="005655C5" w:rsidP="00803980">
            <w:pPr>
              <w:snapToGrid w:val="0"/>
              <w:jc w:val="center"/>
              <w:rPr>
                <w:rFonts w:asciiTheme="minorHAnsi" w:hAnsiTheme="minorHAnsi" w:cstheme="minorHAnsi"/>
                <w:bCs/>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14:paraId="3768937C" w14:textId="77777777" w:rsidR="00987CB2" w:rsidRDefault="00B84B50" w:rsidP="00B84B50">
            <w:pPr>
              <w:snapToGrid w:val="0"/>
              <w:jc w:val="center"/>
            </w:pPr>
            <w:r>
              <w:rPr>
                <w:rFonts w:asciiTheme="minorHAnsi" w:hAnsiTheme="minorHAnsi" w:cstheme="minorHAnsi"/>
                <w:b/>
                <w:bCs/>
                <w:sz w:val="18"/>
                <w:szCs w:val="18"/>
              </w:rPr>
              <w:t>Read Write Inc</w:t>
            </w:r>
            <w:r w:rsidR="00987CB2">
              <w:t xml:space="preserve"> </w:t>
            </w:r>
          </w:p>
          <w:p w14:paraId="496B9BB0" w14:textId="3746EFC1" w:rsidR="005655C5" w:rsidRDefault="00987CB2" w:rsidP="00B84B50">
            <w:pPr>
              <w:snapToGrid w:val="0"/>
              <w:jc w:val="center"/>
              <w:rPr>
                <w:rFonts w:asciiTheme="minorHAnsi" w:hAnsiTheme="minorHAnsi" w:cstheme="minorHAnsi"/>
                <w:b/>
                <w:bCs/>
                <w:sz w:val="18"/>
                <w:szCs w:val="18"/>
              </w:rPr>
            </w:pPr>
            <w:r w:rsidRPr="00987CB2">
              <w:rPr>
                <w:rFonts w:asciiTheme="minorHAnsi" w:hAnsiTheme="minorHAnsi" w:cstheme="minorHAnsi"/>
                <w:b/>
                <w:bCs/>
                <w:sz w:val="18"/>
                <w:szCs w:val="18"/>
              </w:rPr>
              <w:t>Daily Handwriting Practise</w:t>
            </w:r>
          </w:p>
          <w:p w14:paraId="62E38CD5" w14:textId="77777777" w:rsidR="00987CB2" w:rsidRDefault="00987CB2" w:rsidP="00B84B50">
            <w:pPr>
              <w:snapToGrid w:val="0"/>
              <w:jc w:val="center"/>
              <w:rPr>
                <w:rFonts w:asciiTheme="minorHAnsi" w:hAnsiTheme="minorHAnsi" w:cstheme="minorHAnsi"/>
                <w:b/>
                <w:bCs/>
                <w:sz w:val="18"/>
                <w:szCs w:val="18"/>
              </w:rPr>
            </w:pPr>
          </w:p>
          <w:p w14:paraId="2380A1A6" w14:textId="3BA5CE2E" w:rsidR="00987CB2" w:rsidRPr="00042A0F" w:rsidRDefault="00987CB2" w:rsidP="00B84B50">
            <w:pPr>
              <w:snapToGrid w:val="0"/>
              <w:jc w:val="center"/>
              <w:rPr>
                <w:rFonts w:asciiTheme="minorHAnsi" w:hAnsiTheme="minorHAnsi" w:cstheme="minorHAnsi"/>
                <w:b/>
                <w:bCs/>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14:paraId="7FD8966E" w14:textId="77777777" w:rsidR="005655C5" w:rsidRDefault="00B84B50" w:rsidP="00B84B50">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06E5F00B" w14:textId="77777777" w:rsidR="00987CB2" w:rsidRDefault="00987CB2" w:rsidP="00B84B50">
            <w:pPr>
              <w:snapToGrid w:val="0"/>
              <w:jc w:val="center"/>
              <w:rPr>
                <w:rFonts w:asciiTheme="minorHAnsi" w:hAnsiTheme="minorHAnsi" w:cstheme="minorHAnsi"/>
                <w:b/>
                <w:bCs/>
                <w:sz w:val="18"/>
                <w:szCs w:val="18"/>
              </w:rPr>
            </w:pPr>
          </w:p>
          <w:p w14:paraId="44EBBC93" w14:textId="075314B1" w:rsidR="00987CB2" w:rsidRPr="00042A0F" w:rsidRDefault="00987CB2" w:rsidP="00B84B50">
            <w:pPr>
              <w:snapToGrid w:val="0"/>
              <w:jc w:val="center"/>
              <w:rPr>
                <w:rFonts w:asciiTheme="minorHAnsi" w:hAnsiTheme="minorHAnsi" w:cstheme="minorHAnsi"/>
                <w:bCs/>
                <w:sz w:val="18"/>
                <w:szCs w:val="18"/>
              </w:rPr>
            </w:pPr>
            <w:r w:rsidRPr="00987CB2">
              <w:rPr>
                <w:rFonts w:asciiTheme="minorHAnsi" w:hAnsiTheme="minorHAnsi" w:cstheme="minorHAnsi"/>
                <w:bCs/>
                <w:sz w:val="18"/>
                <w:szCs w:val="18"/>
              </w:rPr>
              <w:t>Daily Handwriting Practise</w:t>
            </w:r>
          </w:p>
        </w:tc>
        <w:tc>
          <w:tcPr>
            <w:tcW w:w="2126" w:type="dxa"/>
            <w:tcBorders>
              <w:top w:val="single" w:sz="4" w:space="0" w:color="000000"/>
              <w:left w:val="single" w:sz="4" w:space="0" w:color="000000"/>
              <w:bottom w:val="single" w:sz="4" w:space="0" w:color="000000"/>
            </w:tcBorders>
            <w:shd w:val="clear" w:color="auto" w:fill="FFFF99"/>
          </w:tcPr>
          <w:p w14:paraId="4CE4CCB5" w14:textId="77777777" w:rsidR="005655C5" w:rsidRDefault="002B4015"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6491C8E4" w14:textId="6E425FE7" w:rsidR="00987CB2" w:rsidRDefault="00987CB2" w:rsidP="005655C5">
            <w:pPr>
              <w:snapToGrid w:val="0"/>
              <w:jc w:val="center"/>
              <w:rPr>
                <w:rFonts w:asciiTheme="minorHAnsi" w:hAnsiTheme="minorHAnsi" w:cstheme="minorHAnsi"/>
                <w:b/>
                <w:bCs/>
                <w:sz w:val="18"/>
                <w:szCs w:val="18"/>
              </w:rPr>
            </w:pPr>
            <w:r w:rsidRPr="00987CB2">
              <w:rPr>
                <w:rFonts w:asciiTheme="minorHAnsi" w:hAnsiTheme="minorHAnsi" w:cstheme="minorHAnsi"/>
                <w:b/>
                <w:bCs/>
                <w:sz w:val="18"/>
                <w:szCs w:val="18"/>
              </w:rPr>
              <w:t>Daily Handwriting Practise</w:t>
            </w:r>
          </w:p>
          <w:p w14:paraId="7910E2E9" w14:textId="008E0CE8" w:rsidR="00987CB2" w:rsidRDefault="00987CB2" w:rsidP="005655C5">
            <w:pPr>
              <w:snapToGrid w:val="0"/>
              <w:jc w:val="center"/>
              <w:rPr>
                <w:rFonts w:asciiTheme="minorHAnsi" w:hAnsiTheme="minorHAnsi" w:cstheme="minorHAnsi"/>
                <w:b/>
                <w:bCs/>
                <w:sz w:val="18"/>
                <w:szCs w:val="18"/>
              </w:rPr>
            </w:pPr>
          </w:p>
        </w:tc>
        <w:tc>
          <w:tcPr>
            <w:tcW w:w="1559" w:type="dxa"/>
            <w:tcBorders>
              <w:top w:val="single" w:sz="4" w:space="0" w:color="000000"/>
              <w:left w:val="single" w:sz="4" w:space="0" w:color="000000"/>
              <w:bottom w:val="single" w:sz="4" w:space="0" w:color="000000"/>
            </w:tcBorders>
            <w:shd w:val="clear" w:color="auto" w:fill="FFFF99"/>
          </w:tcPr>
          <w:p w14:paraId="7F9B9962" w14:textId="77777777" w:rsidR="005655C5" w:rsidRDefault="002B4015"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46ED14D3" w14:textId="77777777" w:rsidR="00987CB2" w:rsidRDefault="00987CB2" w:rsidP="005655C5">
            <w:pPr>
              <w:snapToGrid w:val="0"/>
              <w:jc w:val="center"/>
              <w:rPr>
                <w:rFonts w:asciiTheme="minorHAnsi" w:hAnsiTheme="minorHAnsi" w:cstheme="minorHAnsi"/>
                <w:b/>
                <w:bCs/>
                <w:sz w:val="18"/>
                <w:szCs w:val="18"/>
              </w:rPr>
            </w:pPr>
          </w:p>
          <w:p w14:paraId="17DDFF28" w14:textId="6EB9CBAA" w:rsidR="00987CB2" w:rsidRDefault="00987CB2" w:rsidP="005655C5">
            <w:pPr>
              <w:snapToGrid w:val="0"/>
              <w:jc w:val="center"/>
              <w:rPr>
                <w:rFonts w:asciiTheme="minorHAnsi" w:hAnsiTheme="minorHAnsi" w:cstheme="minorHAnsi"/>
                <w:b/>
                <w:bCs/>
                <w:sz w:val="18"/>
                <w:szCs w:val="18"/>
              </w:rPr>
            </w:pPr>
            <w:r w:rsidRPr="00987CB2">
              <w:rPr>
                <w:rFonts w:asciiTheme="minorHAnsi" w:hAnsiTheme="minorHAnsi" w:cstheme="minorHAnsi"/>
                <w:b/>
                <w:bCs/>
                <w:sz w:val="18"/>
                <w:szCs w:val="18"/>
              </w:rPr>
              <w:t>Daily Handwriting Practise</w:t>
            </w:r>
          </w:p>
        </w:tc>
      </w:tr>
      <w:tr w:rsidR="005655C5" w:rsidRPr="00007099" w14:paraId="224D6BAC" w14:textId="3A925469" w:rsidTr="00937F17">
        <w:trPr>
          <w:cantSplit/>
          <w:trHeight w:val="344"/>
        </w:trPr>
        <w:tc>
          <w:tcPr>
            <w:tcW w:w="834" w:type="dxa"/>
            <w:tcBorders>
              <w:left w:val="single" w:sz="4" w:space="0" w:color="000000"/>
              <w:bottom w:val="single" w:sz="4" w:space="0" w:color="000000"/>
            </w:tcBorders>
          </w:tcPr>
          <w:p w14:paraId="585F7130" w14:textId="77777777" w:rsidR="005655C5" w:rsidRPr="00007099" w:rsidRDefault="005655C5"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5655C5" w:rsidRPr="00007099" w:rsidRDefault="005655C5" w:rsidP="00803980">
            <w:pPr>
              <w:rPr>
                <w:rFonts w:asciiTheme="minorHAnsi" w:hAnsiTheme="minorHAnsi" w:cstheme="minorHAnsi"/>
                <w:i/>
                <w:iCs/>
                <w:sz w:val="18"/>
                <w:szCs w:val="18"/>
              </w:rPr>
            </w:pPr>
          </w:p>
        </w:tc>
        <w:tc>
          <w:tcPr>
            <w:tcW w:w="2239" w:type="dxa"/>
            <w:tcBorders>
              <w:left w:val="single" w:sz="4" w:space="0" w:color="000000"/>
              <w:bottom w:val="single" w:sz="4" w:space="0" w:color="000000"/>
            </w:tcBorders>
            <w:shd w:val="clear" w:color="auto" w:fill="00B8FF"/>
            <w:hideMark/>
          </w:tcPr>
          <w:p w14:paraId="3C9084DA" w14:textId="3CE5FE75" w:rsidR="005655C5" w:rsidRDefault="00B84B50" w:rsidP="00EE437B">
            <w:pPr>
              <w:pStyle w:val="Default"/>
              <w:rPr>
                <w:rFonts w:asciiTheme="minorHAnsi" w:hAnsiTheme="minorHAnsi" w:cstheme="minorHAnsi"/>
                <w:b/>
                <w:bCs/>
                <w:sz w:val="18"/>
                <w:szCs w:val="18"/>
              </w:rPr>
            </w:pPr>
            <w:r>
              <w:rPr>
                <w:rFonts w:asciiTheme="minorHAnsi" w:hAnsiTheme="minorHAnsi" w:cstheme="minorHAnsi"/>
                <w:b/>
                <w:bCs/>
                <w:sz w:val="18"/>
                <w:szCs w:val="18"/>
              </w:rPr>
              <w:t>Place Value</w:t>
            </w:r>
          </w:p>
          <w:p w14:paraId="5E5FAEB6" w14:textId="77777777" w:rsidR="00B84B50" w:rsidRDefault="00B84B50" w:rsidP="00EE437B">
            <w:pPr>
              <w:pStyle w:val="Default"/>
              <w:rPr>
                <w:rFonts w:asciiTheme="minorHAnsi" w:hAnsiTheme="minorHAnsi" w:cstheme="minorHAnsi"/>
                <w:b/>
                <w:bCs/>
                <w:sz w:val="18"/>
                <w:szCs w:val="18"/>
              </w:rPr>
            </w:pPr>
          </w:p>
          <w:p w14:paraId="526A15C9" w14:textId="56171A47" w:rsidR="00B84B50" w:rsidRDefault="00B84B50" w:rsidP="00EE437B">
            <w:pPr>
              <w:pStyle w:val="Default"/>
              <w:rPr>
                <w:rFonts w:asciiTheme="minorHAnsi" w:hAnsiTheme="minorHAnsi" w:cstheme="minorHAnsi"/>
                <w:b/>
                <w:bCs/>
                <w:sz w:val="18"/>
                <w:szCs w:val="18"/>
              </w:rPr>
            </w:pPr>
            <w:proofErr w:type="gramStart"/>
            <w:r>
              <w:rPr>
                <w:rFonts w:asciiTheme="minorHAnsi" w:hAnsiTheme="minorHAnsi" w:cstheme="minorHAnsi"/>
                <w:b/>
                <w:bCs/>
                <w:sz w:val="18"/>
                <w:szCs w:val="18"/>
              </w:rPr>
              <w:t>Year 1 Count,</w:t>
            </w:r>
            <w:proofErr w:type="gramEnd"/>
            <w:r>
              <w:rPr>
                <w:rFonts w:asciiTheme="minorHAnsi" w:hAnsiTheme="minorHAnsi" w:cstheme="minorHAnsi"/>
                <w:b/>
                <w:bCs/>
                <w:sz w:val="18"/>
                <w:szCs w:val="18"/>
              </w:rPr>
              <w:t xml:space="preserve"> read and Write Forwards and backwards to </w:t>
            </w:r>
            <w:r w:rsidR="002B4015">
              <w:rPr>
                <w:rFonts w:asciiTheme="minorHAnsi" w:hAnsiTheme="minorHAnsi" w:cstheme="minorHAnsi"/>
                <w:b/>
                <w:bCs/>
                <w:sz w:val="18"/>
                <w:szCs w:val="18"/>
              </w:rPr>
              <w:t>10</w:t>
            </w:r>
            <w:r>
              <w:rPr>
                <w:rFonts w:asciiTheme="minorHAnsi" w:hAnsiTheme="minorHAnsi" w:cstheme="minorHAnsi"/>
                <w:b/>
                <w:bCs/>
                <w:sz w:val="18"/>
                <w:szCs w:val="18"/>
              </w:rPr>
              <w:t>.</w:t>
            </w:r>
          </w:p>
          <w:p w14:paraId="16990064" w14:textId="06B0BD5F" w:rsidR="00B84B50" w:rsidRDefault="00B84B50" w:rsidP="00EE437B">
            <w:pPr>
              <w:pStyle w:val="Default"/>
              <w:rPr>
                <w:rFonts w:asciiTheme="minorHAnsi" w:hAnsiTheme="minorHAnsi" w:cstheme="minorHAnsi"/>
                <w:b/>
                <w:bCs/>
                <w:sz w:val="18"/>
                <w:szCs w:val="18"/>
              </w:rPr>
            </w:pPr>
          </w:p>
          <w:p w14:paraId="455D8C1A" w14:textId="36A664B9" w:rsidR="00B84B50" w:rsidRPr="00EE437B" w:rsidRDefault="00B84B50" w:rsidP="00EE437B">
            <w:pPr>
              <w:pStyle w:val="Default"/>
              <w:rPr>
                <w:rFonts w:asciiTheme="minorHAnsi" w:hAnsiTheme="minorHAnsi" w:cstheme="minorHAnsi"/>
                <w:b/>
                <w:bCs/>
                <w:sz w:val="18"/>
                <w:szCs w:val="18"/>
              </w:rPr>
            </w:pPr>
            <w:r>
              <w:rPr>
                <w:rFonts w:asciiTheme="minorHAnsi" w:hAnsiTheme="minorHAnsi" w:cstheme="minorHAnsi"/>
                <w:b/>
                <w:bCs/>
                <w:sz w:val="18"/>
                <w:szCs w:val="18"/>
              </w:rPr>
              <w:t>Year 2 Count forwards and backwards to 100.</w:t>
            </w:r>
          </w:p>
          <w:p w14:paraId="0F457AC3" w14:textId="77777777" w:rsidR="005655C5" w:rsidRPr="00007099" w:rsidRDefault="005655C5"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77833CF7" w14:textId="77777777" w:rsidR="005655C5" w:rsidRPr="00007099" w:rsidRDefault="005655C5"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0C6BD6E" w14:textId="77777777" w:rsidR="005655C5" w:rsidRPr="00007099" w:rsidRDefault="005655C5" w:rsidP="00D25E67">
            <w:pPr>
              <w:suppressAutoHyphens w:val="0"/>
              <w:spacing w:before="100" w:beforeAutospacing="1" w:after="100" w:afterAutospacing="1"/>
              <w:rPr>
                <w:rFonts w:asciiTheme="minorHAnsi" w:hAnsiTheme="minorHAnsi" w:cstheme="minorHAnsi"/>
                <w:b/>
                <w:sz w:val="18"/>
                <w:szCs w:val="18"/>
                <w:u w:val="single"/>
                <w:lang w:val="en"/>
              </w:rPr>
            </w:pPr>
          </w:p>
        </w:tc>
        <w:tc>
          <w:tcPr>
            <w:tcW w:w="2098" w:type="dxa"/>
            <w:tcBorders>
              <w:left w:val="single" w:sz="4" w:space="0" w:color="000000"/>
              <w:bottom w:val="single" w:sz="4" w:space="0" w:color="000000"/>
            </w:tcBorders>
            <w:shd w:val="clear" w:color="auto" w:fill="00B8FF"/>
            <w:hideMark/>
          </w:tcPr>
          <w:p w14:paraId="312A17F9" w14:textId="7E1BCA1A" w:rsidR="005655C5" w:rsidRDefault="00B84B50"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Place Value</w:t>
            </w:r>
          </w:p>
          <w:p w14:paraId="0B2553DD" w14:textId="320F080C" w:rsidR="00B84B50" w:rsidRDefault="00B84B50" w:rsidP="003855E6">
            <w:pPr>
              <w:pStyle w:val="Default"/>
              <w:jc w:val="center"/>
              <w:rPr>
                <w:rFonts w:asciiTheme="minorHAnsi" w:hAnsiTheme="minorHAnsi" w:cstheme="minorHAnsi"/>
                <w:b/>
                <w:bCs/>
                <w:sz w:val="18"/>
                <w:szCs w:val="18"/>
              </w:rPr>
            </w:pPr>
          </w:p>
          <w:p w14:paraId="6813064F" w14:textId="4F57EF8E" w:rsidR="00B84B50" w:rsidRDefault="00B84B50" w:rsidP="00B84B50">
            <w:pPr>
              <w:rPr>
                <w:rFonts w:asciiTheme="minorHAnsi" w:hAnsiTheme="minorHAnsi" w:cstheme="minorHAnsi"/>
                <w:b/>
                <w:bCs/>
                <w:color w:val="000000"/>
                <w:sz w:val="18"/>
                <w:szCs w:val="18"/>
              </w:rPr>
            </w:pPr>
            <w:proofErr w:type="gramStart"/>
            <w:r w:rsidRPr="00B84B50">
              <w:rPr>
                <w:rFonts w:asciiTheme="minorHAnsi" w:hAnsiTheme="minorHAnsi" w:cstheme="minorHAnsi"/>
                <w:b/>
                <w:bCs/>
                <w:color w:val="000000"/>
                <w:sz w:val="18"/>
                <w:szCs w:val="18"/>
              </w:rPr>
              <w:t>Year 1 Count,</w:t>
            </w:r>
            <w:proofErr w:type="gramEnd"/>
            <w:r w:rsidRPr="00B84B50">
              <w:rPr>
                <w:rFonts w:asciiTheme="minorHAnsi" w:hAnsiTheme="minorHAnsi" w:cstheme="minorHAnsi"/>
                <w:b/>
                <w:bCs/>
                <w:color w:val="000000"/>
                <w:sz w:val="18"/>
                <w:szCs w:val="18"/>
              </w:rPr>
              <w:t xml:space="preserve"> read and Write Forwards and backwards.</w:t>
            </w:r>
          </w:p>
          <w:p w14:paraId="7B8E0BA6" w14:textId="1361E32E" w:rsidR="002B4015" w:rsidRDefault="002B4015" w:rsidP="00B84B50">
            <w:pPr>
              <w:rPr>
                <w:rFonts w:asciiTheme="minorHAnsi" w:hAnsiTheme="minorHAnsi" w:cstheme="minorHAnsi"/>
                <w:b/>
                <w:bCs/>
                <w:color w:val="000000"/>
                <w:sz w:val="18"/>
                <w:szCs w:val="18"/>
              </w:rPr>
            </w:pPr>
          </w:p>
          <w:p w14:paraId="5A225EA8" w14:textId="77777777" w:rsidR="006705CA" w:rsidRDefault="002B4015" w:rsidP="00B84B50">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Year 2 </w:t>
            </w:r>
          </w:p>
          <w:p w14:paraId="2D552990" w14:textId="2050E308" w:rsidR="002B4015" w:rsidRDefault="002B4015" w:rsidP="00B84B50">
            <w:pPr>
              <w:rPr>
                <w:rFonts w:asciiTheme="minorHAnsi" w:hAnsiTheme="minorHAnsi" w:cstheme="minorHAnsi"/>
                <w:b/>
                <w:bCs/>
                <w:color w:val="000000"/>
                <w:sz w:val="18"/>
                <w:szCs w:val="18"/>
              </w:rPr>
            </w:pPr>
            <w:r>
              <w:rPr>
                <w:rFonts w:asciiTheme="minorHAnsi" w:hAnsiTheme="minorHAnsi" w:cstheme="minorHAnsi"/>
                <w:b/>
                <w:bCs/>
                <w:color w:val="000000"/>
                <w:sz w:val="18"/>
                <w:szCs w:val="18"/>
              </w:rPr>
              <w:t>Place Value</w:t>
            </w:r>
          </w:p>
          <w:p w14:paraId="180B6598" w14:textId="45300EFD" w:rsidR="006705CA" w:rsidRDefault="006705CA" w:rsidP="00B84B50">
            <w:pPr>
              <w:rPr>
                <w:rFonts w:asciiTheme="minorHAnsi" w:hAnsiTheme="minorHAnsi" w:cstheme="minorHAnsi"/>
                <w:b/>
                <w:bCs/>
                <w:color w:val="000000"/>
                <w:sz w:val="18"/>
                <w:szCs w:val="18"/>
              </w:rPr>
            </w:pPr>
            <w:r>
              <w:rPr>
                <w:rFonts w:asciiTheme="minorHAnsi" w:hAnsiTheme="minorHAnsi" w:cstheme="minorHAnsi"/>
                <w:b/>
                <w:bCs/>
                <w:color w:val="000000"/>
                <w:sz w:val="18"/>
                <w:szCs w:val="18"/>
              </w:rPr>
              <w:t>Numbers to 100</w:t>
            </w:r>
          </w:p>
          <w:p w14:paraId="40BBCD3B" w14:textId="77777777" w:rsidR="006705CA" w:rsidRDefault="006705CA" w:rsidP="00B84B50">
            <w:pPr>
              <w:rPr>
                <w:rFonts w:asciiTheme="minorHAnsi" w:hAnsiTheme="minorHAnsi" w:cstheme="minorHAnsi"/>
                <w:b/>
                <w:bCs/>
                <w:color w:val="000000"/>
                <w:sz w:val="18"/>
                <w:szCs w:val="18"/>
              </w:rPr>
            </w:pPr>
          </w:p>
          <w:p w14:paraId="743D6054" w14:textId="71A5791D" w:rsidR="002B4015" w:rsidRDefault="002B4015" w:rsidP="00B84B50">
            <w:pPr>
              <w:rPr>
                <w:rFonts w:asciiTheme="minorHAnsi" w:hAnsiTheme="minorHAnsi" w:cstheme="minorHAnsi"/>
                <w:b/>
                <w:bCs/>
                <w:color w:val="000000"/>
                <w:sz w:val="18"/>
                <w:szCs w:val="18"/>
              </w:rPr>
            </w:pPr>
          </w:p>
          <w:p w14:paraId="74243E73" w14:textId="77777777" w:rsidR="002B4015" w:rsidRPr="00B84B50" w:rsidRDefault="002B4015" w:rsidP="00B84B50">
            <w:pPr>
              <w:rPr>
                <w:rFonts w:asciiTheme="minorHAnsi" w:hAnsiTheme="minorHAnsi" w:cstheme="minorHAnsi"/>
                <w:b/>
                <w:bCs/>
                <w:color w:val="000000"/>
                <w:sz w:val="18"/>
                <w:szCs w:val="18"/>
              </w:rPr>
            </w:pPr>
          </w:p>
          <w:p w14:paraId="05B48822" w14:textId="77777777" w:rsidR="00B84B50" w:rsidRDefault="00B84B50" w:rsidP="003855E6">
            <w:pPr>
              <w:pStyle w:val="Default"/>
              <w:jc w:val="center"/>
              <w:rPr>
                <w:rFonts w:asciiTheme="minorHAnsi" w:hAnsiTheme="minorHAnsi" w:cstheme="minorHAnsi"/>
                <w:b/>
                <w:bCs/>
                <w:sz w:val="18"/>
                <w:szCs w:val="18"/>
              </w:rPr>
            </w:pPr>
          </w:p>
          <w:p w14:paraId="0CEADC77" w14:textId="77777777" w:rsidR="005655C5" w:rsidRPr="001E2E57" w:rsidRDefault="005655C5" w:rsidP="00EE437B">
            <w:pPr>
              <w:pStyle w:val="Default"/>
              <w:jc w:val="center"/>
            </w:pPr>
          </w:p>
        </w:tc>
        <w:tc>
          <w:tcPr>
            <w:tcW w:w="1600" w:type="dxa"/>
            <w:tcBorders>
              <w:left w:val="single" w:sz="4" w:space="0" w:color="000000"/>
              <w:bottom w:val="single" w:sz="4" w:space="0" w:color="000000"/>
            </w:tcBorders>
            <w:shd w:val="clear" w:color="auto" w:fill="00B8FF"/>
            <w:hideMark/>
          </w:tcPr>
          <w:p w14:paraId="693CAE64" w14:textId="07D528B8" w:rsidR="005655C5" w:rsidRDefault="00B84B50"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Place Value</w:t>
            </w:r>
          </w:p>
          <w:p w14:paraId="4F704402" w14:textId="18592611" w:rsidR="005655C5" w:rsidRDefault="006705CA" w:rsidP="002B4015">
            <w:pPr>
              <w:suppressAutoHyphens w:val="0"/>
              <w:spacing w:after="240" w:line="384" w:lineRule="atLeast"/>
              <w:jc w:val="center"/>
              <w:rPr>
                <w:rFonts w:asciiTheme="minorHAnsi" w:hAnsiTheme="minorHAnsi" w:cstheme="minorHAnsi"/>
                <w:b/>
                <w:color w:val="000000" w:themeColor="text1"/>
                <w:sz w:val="18"/>
                <w:szCs w:val="18"/>
              </w:rPr>
            </w:pPr>
            <w:proofErr w:type="gramStart"/>
            <w:r>
              <w:rPr>
                <w:rFonts w:asciiTheme="minorHAnsi" w:hAnsiTheme="minorHAnsi" w:cstheme="minorHAnsi"/>
                <w:b/>
                <w:color w:val="000000" w:themeColor="text1"/>
                <w:sz w:val="18"/>
                <w:szCs w:val="18"/>
              </w:rPr>
              <w:t xml:space="preserve">Year 1 </w:t>
            </w:r>
            <w:r w:rsidR="002B4015" w:rsidRPr="002B4015">
              <w:rPr>
                <w:rFonts w:asciiTheme="minorHAnsi" w:hAnsiTheme="minorHAnsi" w:cstheme="minorHAnsi"/>
                <w:b/>
                <w:color w:val="000000" w:themeColor="text1"/>
                <w:sz w:val="18"/>
                <w:szCs w:val="18"/>
              </w:rPr>
              <w:t>Count,</w:t>
            </w:r>
            <w:proofErr w:type="gramEnd"/>
            <w:r w:rsidR="002B4015" w:rsidRPr="002B4015">
              <w:rPr>
                <w:rFonts w:asciiTheme="minorHAnsi" w:hAnsiTheme="minorHAnsi" w:cstheme="minorHAnsi"/>
                <w:b/>
                <w:color w:val="000000" w:themeColor="text1"/>
                <w:sz w:val="18"/>
                <w:szCs w:val="18"/>
              </w:rPr>
              <w:t xml:space="preserve"> read and Write Forwards and backwards to 20.</w:t>
            </w:r>
          </w:p>
          <w:p w14:paraId="3C1291F6" w14:textId="5FBBC7C4" w:rsidR="002B4015" w:rsidRDefault="002B4015" w:rsidP="002B4015">
            <w:pPr>
              <w:suppressAutoHyphens w:val="0"/>
              <w:spacing w:after="240" w:line="384" w:lineRule="atLeas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2</w:t>
            </w:r>
          </w:p>
          <w:p w14:paraId="41EB8B76" w14:textId="6D7ABAB2" w:rsidR="006705CA" w:rsidRDefault="006705CA" w:rsidP="002B4015">
            <w:pPr>
              <w:suppressAutoHyphens w:val="0"/>
              <w:spacing w:after="240" w:line="384" w:lineRule="atLeas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Numbers to 100</w:t>
            </w:r>
          </w:p>
          <w:p w14:paraId="3E58848B" w14:textId="77777777" w:rsidR="002B4015" w:rsidRPr="002B4015" w:rsidRDefault="002B4015" w:rsidP="002B4015">
            <w:pPr>
              <w:suppressAutoHyphens w:val="0"/>
              <w:spacing w:after="240" w:line="384" w:lineRule="atLeast"/>
              <w:jc w:val="center"/>
              <w:rPr>
                <w:rFonts w:asciiTheme="minorHAnsi" w:hAnsiTheme="minorHAnsi" w:cstheme="minorHAnsi"/>
                <w:b/>
                <w:color w:val="000000" w:themeColor="text1"/>
                <w:sz w:val="18"/>
                <w:szCs w:val="18"/>
              </w:rPr>
            </w:pPr>
          </w:p>
          <w:p w14:paraId="1AD6BD5E" w14:textId="77777777" w:rsidR="005655C5" w:rsidRDefault="005655C5" w:rsidP="00E7131E">
            <w:pPr>
              <w:suppressAutoHyphens w:val="0"/>
              <w:spacing w:after="240" w:line="384" w:lineRule="atLeast"/>
              <w:jc w:val="center"/>
              <w:rPr>
                <w:rFonts w:asciiTheme="minorHAnsi" w:hAnsiTheme="minorHAnsi" w:cstheme="minorHAnsi"/>
                <w:color w:val="000000" w:themeColor="text1"/>
                <w:sz w:val="18"/>
                <w:szCs w:val="18"/>
              </w:rPr>
            </w:pPr>
          </w:p>
          <w:p w14:paraId="3B2B7001" w14:textId="77777777" w:rsidR="005655C5" w:rsidRPr="00E7131E" w:rsidRDefault="005655C5" w:rsidP="00E7131E">
            <w:pPr>
              <w:suppressAutoHyphens w:val="0"/>
              <w:spacing w:after="240" w:line="384" w:lineRule="atLeast"/>
              <w:jc w:val="center"/>
              <w:rPr>
                <w:rFonts w:asciiTheme="minorHAnsi" w:hAnsiTheme="minorHAnsi" w:cstheme="minorHAnsi"/>
                <w:color w:val="000000" w:themeColor="text1"/>
                <w:sz w:val="18"/>
                <w:szCs w:val="18"/>
              </w:rPr>
            </w:pPr>
          </w:p>
        </w:tc>
        <w:tc>
          <w:tcPr>
            <w:tcW w:w="1984" w:type="dxa"/>
            <w:tcBorders>
              <w:left w:val="single" w:sz="4" w:space="0" w:color="000000"/>
              <w:bottom w:val="single" w:sz="4" w:space="0" w:color="000000"/>
            </w:tcBorders>
            <w:shd w:val="clear" w:color="auto" w:fill="00B8FF"/>
            <w:hideMark/>
          </w:tcPr>
          <w:p w14:paraId="625FED63" w14:textId="77777777" w:rsidR="005655C5" w:rsidRPr="006705CA" w:rsidRDefault="006705CA" w:rsidP="006705CA">
            <w:pPr>
              <w:pStyle w:val="Default"/>
              <w:jc w:val="center"/>
              <w:rPr>
                <w:rFonts w:asciiTheme="minorHAnsi" w:hAnsiTheme="minorHAnsi" w:cstheme="minorHAnsi"/>
                <w:b/>
                <w:bCs/>
                <w:color w:val="000000" w:themeColor="text1"/>
                <w:sz w:val="18"/>
                <w:szCs w:val="18"/>
              </w:rPr>
            </w:pPr>
            <w:r w:rsidRPr="006705CA">
              <w:rPr>
                <w:rFonts w:asciiTheme="minorHAnsi" w:hAnsiTheme="minorHAnsi" w:cstheme="minorHAnsi"/>
                <w:b/>
                <w:bCs/>
                <w:color w:val="000000" w:themeColor="text1"/>
                <w:sz w:val="18"/>
                <w:szCs w:val="18"/>
              </w:rPr>
              <w:t>Place Value</w:t>
            </w:r>
          </w:p>
          <w:p w14:paraId="752799DB" w14:textId="22054D62" w:rsidR="006705CA" w:rsidRPr="006705CA" w:rsidRDefault="006705CA" w:rsidP="006705CA">
            <w:pPr>
              <w:pStyle w:val="Default"/>
              <w:jc w:val="center"/>
              <w:rPr>
                <w:rFonts w:asciiTheme="minorHAnsi" w:hAnsiTheme="minorHAnsi" w:cstheme="minorHAnsi"/>
                <w:b/>
                <w:bCs/>
                <w:color w:val="000000" w:themeColor="text1"/>
                <w:sz w:val="18"/>
                <w:szCs w:val="18"/>
              </w:rPr>
            </w:pPr>
            <w:r w:rsidRPr="006705CA">
              <w:rPr>
                <w:rFonts w:asciiTheme="minorHAnsi" w:hAnsiTheme="minorHAnsi" w:cstheme="minorHAnsi"/>
                <w:b/>
                <w:bCs/>
                <w:color w:val="000000" w:themeColor="text1"/>
                <w:sz w:val="18"/>
                <w:szCs w:val="18"/>
              </w:rPr>
              <w:t>Year 1, Count, read and Write Forwards and backwards to 20.</w:t>
            </w:r>
          </w:p>
          <w:p w14:paraId="628C40F5" w14:textId="5A3AAACA" w:rsidR="006705CA" w:rsidRDefault="006705CA" w:rsidP="006705CA">
            <w:pPr>
              <w:pStyle w:val="Default"/>
              <w:jc w:val="center"/>
              <w:rPr>
                <w:rFonts w:asciiTheme="minorHAnsi" w:hAnsiTheme="minorHAnsi" w:cstheme="minorHAnsi"/>
                <w:sz w:val="18"/>
                <w:szCs w:val="18"/>
              </w:rPr>
            </w:pPr>
            <w:r w:rsidRPr="006705CA">
              <w:rPr>
                <w:rFonts w:asciiTheme="minorHAnsi" w:hAnsiTheme="minorHAnsi" w:cstheme="minorHAnsi"/>
                <w:sz w:val="18"/>
                <w:szCs w:val="18"/>
              </w:rPr>
              <w:t>Year 2</w:t>
            </w:r>
          </w:p>
          <w:p w14:paraId="17B6EC50" w14:textId="5675D226" w:rsidR="006705CA" w:rsidRPr="006705CA" w:rsidRDefault="006705CA" w:rsidP="006705CA">
            <w:pPr>
              <w:pStyle w:val="Default"/>
              <w:jc w:val="center"/>
              <w:rPr>
                <w:rFonts w:asciiTheme="minorHAnsi" w:hAnsiTheme="minorHAnsi" w:cstheme="minorHAnsi"/>
                <w:sz w:val="18"/>
                <w:szCs w:val="18"/>
              </w:rPr>
            </w:pPr>
            <w:r>
              <w:rPr>
                <w:rFonts w:asciiTheme="minorHAnsi" w:hAnsiTheme="minorHAnsi" w:cstheme="minorHAnsi"/>
                <w:sz w:val="18"/>
                <w:szCs w:val="18"/>
              </w:rPr>
              <w:t>Numbers within 100 including money.</w:t>
            </w:r>
          </w:p>
          <w:p w14:paraId="07E906B9" w14:textId="77777777" w:rsidR="006705CA" w:rsidRPr="006705CA" w:rsidRDefault="006705CA" w:rsidP="006705CA">
            <w:pPr>
              <w:pStyle w:val="Default"/>
              <w:jc w:val="center"/>
              <w:rPr>
                <w:rFonts w:asciiTheme="minorHAnsi" w:hAnsiTheme="minorHAnsi" w:cstheme="minorHAnsi"/>
              </w:rPr>
            </w:pPr>
          </w:p>
          <w:p w14:paraId="3BEE97B3" w14:textId="431EEA81" w:rsidR="006705CA" w:rsidRPr="003855E6" w:rsidRDefault="006705CA" w:rsidP="006705CA">
            <w:pPr>
              <w:pStyle w:val="Default"/>
              <w:jc w:val="center"/>
            </w:pPr>
          </w:p>
        </w:tc>
        <w:tc>
          <w:tcPr>
            <w:tcW w:w="1843" w:type="dxa"/>
            <w:tcBorders>
              <w:left w:val="single" w:sz="4" w:space="0" w:color="000000"/>
              <w:bottom w:val="single" w:sz="4" w:space="0" w:color="000000"/>
            </w:tcBorders>
            <w:shd w:val="clear" w:color="auto" w:fill="00B8FF"/>
            <w:hideMark/>
          </w:tcPr>
          <w:p w14:paraId="3E99E668" w14:textId="77777777" w:rsidR="005655C5"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 xml:space="preserve">Year 1 </w:t>
            </w:r>
            <w:r w:rsidR="002B4015" w:rsidRPr="002B4015">
              <w:rPr>
                <w:rFonts w:asciiTheme="minorHAnsi" w:hAnsiTheme="minorHAnsi" w:cstheme="minorHAnsi"/>
                <w:b/>
                <w:bCs/>
                <w:sz w:val="18"/>
                <w:szCs w:val="18"/>
              </w:rPr>
              <w:t>Addition and Subtraction</w:t>
            </w:r>
            <w:r>
              <w:rPr>
                <w:rFonts w:asciiTheme="minorHAnsi" w:hAnsiTheme="minorHAnsi" w:cstheme="minorHAnsi"/>
                <w:b/>
                <w:bCs/>
                <w:sz w:val="18"/>
                <w:szCs w:val="18"/>
              </w:rPr>
              <w:t xml:space="preserve"> within 20 including money.</w:t>
            </w:r>
          </w:p>
          <w:p w14:paraId="2A85DCA4" w14:textId="77777777" w:rsidR="006705CA"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Year 2</w:t>
            </w:r>
          </w:p>
          <w:p w14:paraId="6966CCDC" w14:textId="40BB4CE7" w:rsidR="006705CA" w:rsidRPr="002B4015"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Numbers within 100 including money.</w:t>
            </w:r>
          </w:p>
        </w:tc>
        <w:tc>
          <w:tcPr>
            <w:tcW w:w="1843" w:type="dxa"/>
            <w:tcBorders>
              <w:left w:val="single" w:sz="4" w:space="0" w:color="000000"/>
              <w:bottom w:val="single" w:sz="4" w:space="0" w:color="000000"/>
            </w:tcBorders>
            <w:shd w:val="clear" w:color="auto" w:fill="00B8FF"/>
            <w:hideMark/>
          </w:tcPr>
          <w:p w14:paraId="52E1264E" w14:textId="77777777" w:rsidR="005655C5"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 xml:space="preserve">Year 1 </w:t>
            </w:r>
            <w:r w:rsidR="002B4015" w:rsidRPr="002B4015">
              <w:rPr>
                <w:rFonts w:asciiTheme="minorHAnsi" w:hAnsiTheme="minorHAnsi" w:cstheme="minorHAnsi"/>
                <w:b/>
                <w:bCs/>
                <w:sz w:val="18"/>
                <w:szCs w:val="18"/>
              </w:rPr>
              <w:t>Addition and Subtraction</w:t>
            </w:r>
            <w:r>
              <w:rPr>
                <w:rFonts w:asciiTheme="minorHAnsi" w:hAnsiTheme="minorHAnsi" w:cstheme="minorHAnsi"/>
                <w:b/>
                <w:bCs/>
                <w:sz w:val="18"/>
                <w:szCs w:val="18"/>
              </w:rPr>
              <w:t xml:space="preserve"> within 20 including money.</w:t>
            </w:r>
          </w:p>
          <w:p w14:paraId="57E56E91" w14:textId="77777777" w:rsidR="006705CA"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Year 2</w:t>
            </w:r>
          </w:p>
          <w:p w14:paraId="7D556EFF" w14:textId="76966FD8" w:rsidR="006705CA" w:rsidRPr="002B4015" w:rsidRDefault="006705CA"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 xml:space="preserve">Numbers </w:t>
            </w:r>
            <w:r w:rsidR="00410867">
              <w:rPr>
                <w:rFonts w:asciiTheme="minorHAnsi" w:hAnsiTheme="minorHAnsi" w:cstheme="minorHAnsi"/>
                <w:b/>
                <w:bCs/>
                <w:sz w:val="18"/>
                <w:szCs w:val="18"/>
              </w:rPr>
              <w:t>within 100 including money.</w:t>
            </w:r>
          </w:p>
        </w:tc>
        <w:tc>
          <w:tcPr>
            <w:tcW w:w="2126" w:type="dxa"/>
            <w:tcBorders>
              <w:left w:val="single" w:sz="4" w:space="0" w:color="000000"/>
              <w:bottom w:val="single" w:sz="4" w:space="0" w:color="000000"/>
            </w:tcBorders>
            <w:shd w:val="clear" w:color="auto" w:fill="00B8FF"/>
          </w:tcPr>
          <w:p w14:paraId="5B6B2C52" w14:textId="77777777" w:rsidR="006705CA" w:rsidRDefault="006705CA"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1</w:t>
            </w:r>
          </w:p>
          <w:p w14:paraId="6B1F9DE1" w14:textId="77777777" w:rsidR="005655C5" w:rsidRDefault="002B4015" w:rsidP="00787070">
            <w:pPr>
              <w:jc w:val="center"/>
              <w:rPr>
                <w:rFonts w:asciiTheme="minorHAnsi" w:hAnsiTheme="minorHAnsi" w:cstheme="minorHAnsi"/>
                <w:b/>
                <w:color w:val="000000" w:themeColor="text1"/>
                <w:sz w:val="18"/>
                <w:szCs w:val="18"/>
              </w:rPr>
            </w:pPr>
            <w:r w:rsidRPr="002B4015">
              <w:rPr>
                <w:rFonts w:asciiTheme="minorHAnsi" w:hAnsiTheme="minorHAnsi" w:cstheme="minorHAnsi"/>
                <w:b/>
                <w:color w:val="000000" w:themeColor="text1"/>
                <w:sz w:val="18"/>
                <w:szCs w:val="18"/>
              </w:rPr>
              <w:t>Addition and Subtraction</w:t>
            </w:r>
          </w:p>
          <w:p w14:paraId="3113A2EC" w14:textId="77777777" w:rsidR="006705CA" w:rsidRDefault="006705CA"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Within 20 including money.</w:t>
            </w:r>
          </w:p>
          <w:p w14:paraId="088D2950" w14:textId="77777777" w:rsidR="00410867" w:rsidRDefault="00410867" w:rsidP="00787070">
            <w:pPr>
              <w:jc w:val="center"/>
              <w:rPr>
                <w:rFonts w:asciiTheme="minorHAnsi" w:hAnsiTheme="minorHAnsi" w:cstheme="minorHAnsi"/>
                <w:b/>
                <w:color w:val="000000" w:themeColor="text1"/>
                <w:sz w:val="18"/>
                <w:szCs w:val="18"/>
              </w:rPr>
            </w:pPr>
          </w:p>
          <w:p w14:paraId="55963991" w14:textId="77777777" w:rsidR="00410867" w:rsidRDefault="00410867"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2</w:t>
            </w:r>
          </w:p>
          <w:p w14:paraId="3CDAE5AA" w14:textId="77777777" w:rsidR="00410867" w:rsidRDefault="00410867" w:rsidP="00787070">
            <w:pPr>
              <w:jc w:val="center"/>
              <w:rPr>
                <w:rFonts w:asciiTheme="minorHAnsi" w:hAnsiTheme="minorHAnsi" w:cstheme="minorHAnsi"/>
                <w:b/>
                <w:color w:val="000000" w:themeColor="text1"/>
                <w:sz w:val="18"/>
                <w:szCs w:val="18"/>
              </w:rPr>
            </w:pPr>
          </w:p>
          <w:p w14:paraId="1ABD0070" w14:textId="2A741BA3" w:rsidR="00410867" w:rsidRPr="002B4015" w:rsidRDefault="00410867"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Numbers within 100 including money.</w:t>
            </w:r>
          </w:p>
        </w:tc>
        <w:tc>
          <w:tcPr>
            <w:tcW w:w="1559" w:type="dxa"/>
            <w:tcBorders>
              <w:left w:val="single" w:sz="4" w:space="0" w:color="000000"/>
              <w:bottom w:val="single" w:sz="4" w:space="0" w:color="000000"/>
            </w:tcBorders>
            <w:shd w:val="clear" w:color="auto" w:fill="00B8FF"/>
          </w:tcPr>
          <w:p w14:paraId="6961270C" w14:textId="77777777" w:rsidR="006705CA" w:rsidRDefault="006705CA"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1</w:t>
            </w:r>
          </w:p>
          <w:p w14:paraId="39963637" w14:textId="77777777" w:rsidR="005655C5" w:rsidRDefault="002B4015" w:rsidP="00787070">
            <w:pPr>
              <w:jc w:val="center"/>
              <w:rPr>
                <w:rFonts w:asciiTheme="minorHAnsi" w:hAnsiTheme="minorHAnsi" w:cstheme="minorHAnsi"/>
                <w:b/>
                <w:color w:val="000000" w:themeColor="text1"/>
                <w:sz w:val="18"/>
                <w:szCs w:val="18"/>
              </w:rPr>
            </w:pPr>
            <w:r w:rsidRPr="002B4015">
              <w:rPr>
                <w:rFonts w:asciiTheme="minorHAnsi" w:hAnsiTheme="minorHAnsi" w:cstheme="minorHAnsi"/>
                <w:b/>
                <w:color w:val="000000" w:themeColor="text1"/>
                <w:sz w:val="18"/>
                <w:szCs w:val="18"/>
              </w:rPr>
              <w:t>Addition and Subtraction</w:t>
            </w:r>
            <w:r w:rsidR="006705CA">
              <w:rPr>
                <w:rFonts w:asciiTheme="minorHAnsi" w:hAnsiTheme="minorHAnsi" w:cstheme="minorHAnsi"/>
                <w:b/>
                <w:color w:val="000000" w:themeColor="text1"/>
                <w:sz w:val="18"/>
                <w:szCs w:val="18"/>
              </w:rPr>
              <w:t xml:space="preserve"> within 20</w:t>
            </w:r>
          </w:p>
          <w:p w14:paraId="318F7085" w14:textId="77777777" w:rsidR="006705CA" w:rsidRDefault="006705CA"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Including money.</w:t>
            </w:r>
          </w:p>
          <w:p w14:paraId="2FB8CDB5" w14:textId="77777777" w:rsidR="00410867" w:rsidRDefault="00410867" w:rsidP="00787070">
            <w:pPr>
              <w:jc w:val="center"/>
              <w:rPr>
                <w:rFonts w:asciiTheme="minorHAnsi" w:hAnsiTheme="minorHAnsi" w:cstheme="minorHAnsi"/>
                <w:b/>
                <w:color w:val="000000" w:themeColor="text1"/>
                <w:sz w:val="18"/>
                <w:szCs w:val="18"/>
              </w:rPr>
            </w:pPr>
          </w:p>
          <w:p w14:paraId="5FD71E56" w14:textId="77777777" w:rsidR="00410867" w:rsidRDefault="00410867"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2</w:t>
            </w:r>
          </w:p>
          <w:p w14:paraId="3B920B20" w14:textId="77777777" w:rsidR="00410867" w:rsidRDefault="00410867" w:rsidP="00787070">
            <w:pPr>
              <w:jc w:val="center"/>
              <w:rPr>
                <w:rFonts w:asciiTheme="minorHAnsi" w:hAnsiTheme="minorHAnsi" w:cstheme="minorHAnsi"/>
                <w:b/>
                <w:color w:val="000000" w:themeColor="text1"/>
                <w:sz w:val="18"/>
                <w:szCs w:val="18"/>
              </w:rPr>
            </w:pPr>
          </w:p>
          <w:p w14:paraId="5FC67651" w14:textId="28AD80C8" w:rsidR="00410867" w:rsidRPr="002B4015" w:rsidRDefault="00410867"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Numbers within 100 including money.</w:t>
            </w:r>
          </w:p>
        </w:tc>
      </w:tr>
      <w:tr w:rsidR="005655C5" w:rsidRPr="00924C68" w14:paraId="23DF2448" w14:textId="5BB5F304" w:rsidTr="00937F17">
        <w:trPr>
          <w:cantSplit/>
          <w:trHeight w:val="424"/>
        </w:trPr>
        <w:tc>
          <w:tcPr>
            <w:tcW w:w="834" w:type="dxa"/>
            <w:tcBorders>
              <w:top w:val="single" w:sz="4" w:space="0" w:color="000000"/>
              <w:left w:val="single" w:sz="4" w:space="0" w:color="000000"/>
              <w:bottom w:val="single" w:sz="4" w:space="0" w:color="000000"/>
            </w:tcBorders>
          </w:tcPr>
          <w:p w14:paraId="0F285BA9" w14:textId="77777777" w:rsidR="005655C5" w:rsidRPr="00007099" w:rsidRDefault="005655C5" w:rsidP="00803980">
            <w:pPr>
              <w:snapToGrid w:val="0"/>
              <w:rPr>
                <w:rFonts w:asciiTheme="minorHAnsi" w:hAnsiTheme="minorHAnsi" w:cstheme="minorHAnsi"/>
                <w:sz w:val="18"/>
                <w:szCs w:val="18"/>
              </w:rPr>
            </w:pPr>
            <w:r w:rsidRPr="00007099">
              <w:rPr>
                <w:rFonts w:asciiTheme="minorHAnsi" w:hAnsiTheme="minorHAnsi" w:cstheme="minorHAnsi"/>
                <w:sz w:val="18"/>
                <w:szCs w:val="18"/>
              </w:rPr>
              <w:t>English</w:t>
            </w:r>
          </w:p>
          <w:p w14:paraId="1A512DE3" w14:textId="77777777" w:rsidR="005655C5" w:rsidRPr="00007099" w:rsidRDefault="005655C5"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5CDEDF0D" w14:textId="77777777" w:rsidR="0016144F" w:rsidRPr="0016144F" w:rsidRDefault="005655C5" w:rsidP="0016144F">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 </w:t>
            </w:r>
            <w:r w:rsidR="0016144F" w:rsidRPr="0016144F">
              <w:rPr>
                <w:rFonts w:asciiTheme="minorHAnsi" w:hAnsiTheme="minorHAnsi" w:cstheme="minorHAnsi"/>
                <w:b/>
                <w:color w:val="000000" w:themeColor="text1"/>
                <w:sz w:val="16"/>
                <w:szCs w:val="16"/>
              </w:rPr>
              <w:t xml:space="preserve">Clearly express ideas when talking about matters of </w:t>
            </w:r>
            <w:r w:rsidR="0016144F" w:rsidRPr="0016144F">
              <w:rPr>
                <w:rFonts w:asciiTheme="minorHAnsi" w:hAnsiTheme="minorHAnsi" w:cstheme="minorHAnsi"/>
                <w:b/>
                <w:color w:val="000000" w:themeColor="text1"/>
                <w:sz w:val="16"/>
                <w:szCs w:val="16"/>
              </w:rPr>
              <w:lastRenderedPageBreak/>
              <w:t>personal interest, including some detail.</w:t>
            </w:r>
          </w:p>
          <w:p w14:paraId="6D1FCE23" w14:textId="77777777"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p>
          <w:p w14:paraId="7833FB70" w14:textId="77777777"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Use spoken language to develop understanding through speculating, hypothesising, imagining and exploring ideas.</w:t>
            </w:r>
          </w:p>
          <w:p w14:paraId="4DAC5CF1" w14:textId="77777777"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 xml:space="preserve">Look at a range of photographs or images taken at different times of day. Talk about the pictures and decide at what times of the day they might have been taken. Place </w:t>
            </w:r>
            <w:proofErr w:type="gramStart"/>
            <w:r w:rsidRPr="0016144F">
              <w:rPr>
                <w:rFonts w:asciiTheme="minorHAnsi" w:hAnsiTheme="minorHAnsi" w:cstheme="minorHAnsi"/>
                <w:b/>
                <w:color w:val="000000" w:themeColor="text1"/>
                <w:sz w:val="16"/>
                <w:szCs w:val="16"/>
              </w:rPr>
              <w:t>the</w:t>
            </w:r>
            <w:r>
              <w:rPr>
                <w:rFonts w:asciiTheme="minorHAnsi" w:hAnsiTheme="minorHAnsi" w:cstheme="minorHAnsi"/>
                <w:b/>
                <w:color w:val="000000" w:themeColor="text1"/>
                <w:sz w:val="16"/>
                <w:szCs w:val="16"/>
              </w:rPr>
              <w:t xml:space="preserve">  </w:t>
            </w:r>
            <w:r w:rsidRPr="0016144F">
              <w:rPr>
                <w:rFonts w:asciiTheme="minorHAnsi" w:hAnsiTheme="minorHAnsi" w:cstheme="minorHAnsi"/>
                <w:b/>
                <w:color w:val="000000" w:themeColor="text1"/>
                <w:sz w:val="16"/>
                <w:szCs w:val="16"/>
              </w:rPr>
              <w:t>images</w:t>
            </w:r>
            <w:proofErr w:type="gramEnd"/>
            <w:r w:rsidRPr="0016144F">
              <w:rPr>
                <w:rFonts w:asciiTheme="minorHAnsi" w:hAnsiTheme="minorHAnsi" w:cstheme="minorHAnsi"/>
                <w:b/>
                <w:color w:val="000000" w:themeColor="text1"/>
                <w:sz w:val="16"/>
                <w:szCs w:val="16"/>
              </w:rPr>
              <w:t xml:space="preserve"> in time order and write a sentence about each one to describe what is happening.</w:t>
            </w:r>
          </w:p>
          <w:p w14:paraId="68767299" w14:textId="77777777"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p>
          <w:p w14:paraId="5BCF0231" w14:textId="23174AC0" w:rsid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lastRenderedPageBreak/>
              <w:t>The images could show getting washed, cleaning teeth, eating breakfast, eating lunch, playing out, reading a story and going to bed.</w:t>
            </w:r>
          </w:p>
          <w:p w14:paraId="59F196AB" w14:textId="77777777" w:rsidR="0016144F" w:rsidRDefault="0016144F" w:rsidP="0016144F">
            <w:pPr>
              <w:suppressAutoHyphens w:val="0"/>
              <w:spacing w:after="240" w:line="384" w:lineRule="atLeast"/>
              <w:rPr>
                <w:rFonts w:asciiTheme="minorHAnsi" w:hAnsiTheme="minorHAnsi" w:cstheme="minorHAnsi"/>
                <w:b/>
                <w:color w:val="000000" w:themeColor="text1"/>
                <w:sz w:val="16"/>
                <w:szCs w:val="16"/>
              </w:rPr>
            </w:pPr>
          </w:p>
          <w:p w14:paraId="3F28A94B" w14:textId="2F93F382"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Talk to an adult or peer about what they are going to write.</w:t>
            </w:r>
          </w:p>
          <w:p w14:paraId="15F37B7D" w14:textId="77777777" w:rsidR="0016144F" w:rsidRP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 xml:space="preserve">Say out loud what they are going to write. </w:t>
            </w:r>
          </w:p>
          <w:p w14:paraId="3DF1F14E" w14:textId="38D52AB3" w:rsidR="0016144F" w:rsidRDefault="0016144F" w:rsidP="0016144F">
            <w:pPr>
              <w:suppressAutoHyphens w:val="0"/>
              <w:spacing w:after="240" w:line="384" w:lineRule="atLeast"/>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Compose a sentence before writing it.</w:t>
            </w:r>
          </w:p>
          <w:p w14:paraId="182CEDED" w14:textId="64CA3F79" w:rsidR="005655C5" w:rsidRPr="00113678" w:rsidRDefault="0016144F" w:rsidP="00113678">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Look at photographs of babies. </w:t>
            </w:r>
            <w:r w:rsidRPr="0016144F">
              <w:rPr>
                <w:rFonts w:asciiTheme="minorHAnsi" w:hAnsiTheme="minorHAnsi" w:cstheme="minorHAnsi"/>
                <w:b/>
                <w:color w:val="000000" w:themeColor="text1"/>
                <w:sz w:val="16"/>
                <w:szCs w:val="16"/>
              </w:rPr>
              <w:t xml:space="preserve">Talk about things they remember about being a baby or toddler and share any stories parents and carers have told them about what they were like when they were little. Write a sentence </w:t>
            </w:r>
            <w:r w:rsidRPr="0016144F">
              <w:rPr>
                <w:rFonts w:asciiTheme="minorHAnsi" w:hAnsiTheme="minorHAnsi" w:cstheme="minorHAnsi"/>
                <w:b/>
                <w:color w:val="000000" w:themeColor="text1"/>
                <w:sz w:val="16"/>
                <w:szCs w:val="16"/>
              </w:rPr>
              <w:lastRenderedPageBreak/>
              <w:t>or two about an early memory starting with the sentence opener ‘I remember…’</w:t>
            </w:r>
          </w:p>
        </w:tc>
        <w:tc>
          <w:tcPr>
            <w:tcW w:w="2098" w:type="dxa"/>
            <w:tcBorders>
              <w:top w:val="single" w:sz="4" w:space="0" w:color="000000"/>
              <w:left w:val="single" w:sz="4" w:space="0" w:color="000000"/>
              <w:bottom w:val="single" w:sz="4" w:space="0" w:color="000000"/>
            </w:tcBorders>
            <w:shd w:val="clear" w:color="auto" w:fill="FFFF99"/>
            <w:hideMark/>
          </w:tcPr>
          <w:p w14:paraId="01FB4B26" w14:textId="77777777" w:rsidR="0016144F" w:rsidRPr="0016144F" w:rsidRDefault="0016144F" w:rsidP="0016144F">
            <w:pPr>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lastRenderedPageBreak/>
              <w:t>Clearly express ideas when talking about matters of personal interest, including some detail.</w:t>
            </w:r>
          </w:p>
          <w:p w14:paraId="207EB0DF" w14:textId="77777777" w:rsidR="0016144F" w:rsidRPr="0016144F" w:rsidRDefault="0016144F" w:rsidP="0016144F">
            <w:pPr>
              <w:rPr>
                <w:rFonts w:asciiTheme="minorHAnsi" w:hAnsiTheme="minorHAnsi" w:cstheme="minorHAnsi"/>
                <w:b/>
                <w:color w:val="000000" w:themeColor="text1"/>
                <w:sz w:val="16"/>
                <w:szCs w:val="16"/>
              </w:rPr>
            </w:pPr>
          </w:p>
          <w:p w14:paraId="37541A1B" w14:textId="77777777" w:rsidR="0016144F" w:rsidRPr="0016144F" w:rsidRDefault="0016144F" w:rsidP="0016144F">
            <w:pPr>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lastRenderedPageBreak/>
              <w:t>Use spoken language to develop understanding through speculating, hypothesising, imagining and exploring ideas.</w:t>
            </w:r>
          </w:p>
          <w:p w14:paraId="307A460A" w14:textId="77777777" w:rsidR="0016144F" w:rsidRPr="0016144F" w:rsidRDefault="0016144F" w:rsidP="0016144F">
            <w:pPr>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Display a picture of a baby and a toddler. Think about the things that each might want to say and write speech bubbles for them.</w:t>
            </w:r>
          </w:p>
          <w:p w14:paraId="1C101496" w14:textId="5DDDCB5E" w:rsidR="005655C5" w:rsidRPr="00964B7D" w:rsidRDefault="0016144F" w:rsidP="0016144F">
            <w:pPr>
              <w:rPr>
                <w:rFonts w:asciiTheme="minorHAnsi" w:hAnsiTheme="minorHAnsi" w:cstheme="minorHAnsi"/>
                <w:b/>
                <w:color w:val="000000" w:themeColor="text1"/>
                <w:sz w:val="16"/>
                <w:szCs w:val="16"/>
              </w:rPr>
            </w:pPr>
            <w:r w:rsidRPr="0016144F">
              <w:rPr>
                <w:rFonts w:asciiTheme="minorHAnsi" w:hAnsiTheme="minorHAnsi" w:cstheme="minorHAnsi"/>
                <w:b/>
                <w:color w:val="000000" w:themeColor="text1"/>
                <w:sz w:val="16"/>
                <w:szCs w:val="16"/>
              </w:rPr>
              <w:t>For example, a baby might say ‘I’m hungry’ or ‘I did a poo!’ A toddler might say ‘That’s my toy’ or ‘My tooth hurts’. Children will think of some funny alternatives based on the stories they have heard from their own early years.</w:t>
            </w:r>
          </w:p>
        </w:tc>
        <w:tc>
          <w:tcPr>
            <w:tcW w:w="1600" w:type="dxa"/>
            <w:tcBorders>
              <w:top w:val="single" w:sz="4" w:space="0" w:color="000000"/>
              <w:left w:val="single" w:sz="4" w:space="0" w:color="000000"/>
              <w:bottom w:val="single" w:sz="4" w:space="0" w:color="000000"/>
            </w:tcBorders>
            <w:shd w:val="clear" w:color="auto" w:fill="FFFF99"/>
            <w:hideMark/>
          </w:tcPr>
          <w:p w14:paraId="2D43F8DB" w14:textId="77777777" w:rsidR="005655C5" w:rsidRPr="000E62FC" w:rsidRDefault="005655C5" w:rsidP="00B539D5">
            <w:pPr>
              <w:rPr>
                <w:rFonts w:asciiTheme="minorHAnsi" w:eastAsia="Lato" w:hAnsiTheme="minorHAnsi" w:cstheme="minorHAnsi"/>
                <w:b/>
                <w:color w:val="000000" w:themeColor="text1"/>
                <w:sz w:val="18"/>
                <w:szCs w:val="18"/>
              </w:rPr>
            </w:pPr>
          </w:p>
          <w:p w14:paraId="0749BE48" w14:textId="77777777" w:rsidR="005655C5" w:rsidRPr="000E62FC" w:rsidRDefault="005655C5"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Say out loud what they are going to write about.</w:t>
            </w:r>
          </w:p>
          <w:p w14:paraId="4CA40CC2" w14:textId="77777777" w:rsidR="005655C5" w:rsidRPr="000E62FC" w:rsidRDefault="005655C5"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lastRenderedPageBreak/>
              <w:t>Recall and share things they did on the two previous days of the week. Describe something special or important that they did yesterday and the day before, and write a sentence about it.</w:t>
            </w:r>
          </w:p>
          <w:p w14:paraId="71F666B9" w14:textId="77777777" w:rsidR="005655C5" w:rsidRPr="000E62FC" w:rsidRDefault="005655C5" w:rsidP="00B539D5">
            <w:pPr>
              <w:rPr>
                <w:rFonts w:asciiTheme="minorHAnsi" w:eastAsia="Lato" w:hAnsiTheme="minorHAnsi" w:cstheme="minorHAnsi"/>
                <w:b/>
                <w:color w:val="000000" w:themeColor="text1"/>
                <w:sz w:val="18"/>
                <w:szCs w:val="18"/>
              </w:rPr>
            </w:pPr>
          </w:p>
          <w:p w14:paraId="245042F3" w14:textId="77777777" w:rsidR="005655C5" w:rsidRPr="000E62FC" w:rsidRDefault="005655C5"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Provide children with a special ‘diary’ book in which to write their memories. Head each page with the day of the week and keep a diary about each day.</w:t>
            </w:r>
          </w:p>
          <w:p w14:paraId="4C2369B6" w14:textId="77777777" w:rsidR="005655C5" w:rsidRPr="000E62FC" w:rsidRDefault="005655C5" w:rsidP="00B539D5">
            <w:pPr>
              <w:rPr>
                <w:rFonts w:asciiTheme="minorHAnsi" w:eastAsia="Lato" w:hAnsiTheme="minorHAnsi" w:cstheme="minorHAnsi"/>
                <w:b/>
                <w:color w:val="000000" w:themeColor="text1"/>
                <w:sz w:val="18"/>
                <w:szCs w:val="18"/>
              </w:rPr>
            </w:pPr>
          </w:p>
          <w:p w14:paraId="02680760" w14:textId="77777777" w:rsidR="005655C5" w:rsidRPr="000E62FC" w:rsidRDefault="005655C5"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Write a sequence of connected events, in an appropriate order and, in some cases, linked to their own experience.</w:t>
            </w:r>
          </w:p>
          <w:p w14:paraId="5FE8EF94" w14:textId="77777777" w:rsidR="005655C5" w:rsidRPr="000E62FC" w:rsidRDefault="005655C5" w:rsidP="00B539D5">
            <w:pPr>
              <w:rPr>
                <w:rFonts w:asciiTheme="minorHAnsi" w:eastAsia="Lato" w:hAnsiTheme="minorHAnsi" w:cstheme="minorHAnsi"/>
                <w:b/>
                <w:color w:val="000000" w:themeColor="text1"/>
                <w:sz w:val="18"/>
                <w:szCs w:val="18"/>
              </w:rPr>
            </w:pPr>
          </w:p>
          <w:p w14:paraId="084BB073" w14:textId="77777777" w:rsidR="005655C5" w:rsidRPr="000E62FC" w:rsidRDefault="005655C5"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Sequence sentences to form short narratives.</w:t>
            </w:r>
          </w:p>
          <w:p w14:paraId="40E29AB1" w14:textId="77777777" w:rsidR="005655C5" w:rsidRPr="000E62FC" w:rsidRDefault="005655C5"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 xml:space="preserve">Write a memory in their special diary book of something they did during </w:t>
            </w:r>
            <w:r w:rsidRPr="000E62FC">
              <w:rPr>
                <w:rFonts w:asciiTheme="minorHAnsi" w:hAnsiTheme="minorHAnsi" w:cstheme="minorHAnsi"/>
                <w:color w:val="000000" w:themeColor="text1"/>
                <w:sz w:val="18"/>
                <w:szCs w:val="18"/>
              </w:rPr>
              <w:lastRenderedPageBreak/>
              <w:t>that morning’s activities. Try to remember what time it happened and record this.</w:t>
            </w:r>
          </w:p>
          <w:p w14:paraId="728254AA" w14:textId="77777777" w:rsidR="005655C5" w:rsidRPr="000E62FC" w:rsidRDefault="005655C5" w:rsidP="00B539D5">
            <w:pPr>
              <w:rPr>
                <w:rFonts w:asciiTheme="minorHAnsi" w:eastAsia="Lato" w:hAnsiTheme="minorHAnsi" w:cstheme="minorHAnsi"/>
                <w:b/>
                <w:color w:val="000000" w:themeColor="text1"/>
                <w:sz w:val="18"/>
                <w:szCs w:val="18"/>
              </w:rPr>
            </w:pPr>
          </w:p>
          <w:p w14:paraId="2FF28706" w14:textId="14F2CF66" w:rsidR="005655C5" w:rsidRPr="000E62FC" w:rsidRDefault="005655C5" w:rsidP="00B539D5">
            <w:pPr>
              <w:rPr>
                <w:rFonts w:asciiTheme="minorHAnsi" w:eastAsia="Lato" w:hAnsiTheme="minorHAnsi" w:cstheme="minorHAnsi"/>
                <w:b/>
                <w:color w:val="000000" w:themeColor="text1"/>
                <w:sz w:val="18"/>
                <w:szCs w:val="18"/>
              </w:rPr>
            </w:pPr>
            <w:r w:rsidRPr="000E62FC">
              <w:rPr>
                <w:rFonts w:asciiTheme="minorHAnsi" w:hAnsiTheme="minorHAnsi" w:cstheme="minorHAnsi"/>
                <w:color w:val="000000" w:themeColor="text1"/>
                <w:sz w:val="18"/>
                <w:szCs w:val="18"/>
              </w:rPr>
              <w:t>Children could make a collage-style cover to personalise their diary. They can write their diaries day-by-day throughout the project, adding photographs and illustrations where appropriate.</w:t>
            </w:r>
          </w:p>
        </w:tc>
        <w:tc>
          <w:tcPr>
            <w:tcW w:w="1984" w:type="dxa"/>
            <w:tcBorders>
              <w:top w:val="single" w:sz="4" w:space="0" w:color="000000"/>
              <w:left w:val="single" w:sz="4" w:space="0" w:color="000000"/>
              <w:bottom w:val="single" w:sz="4" w:space="0" w:color="000000"/>
            </w:tcBorders>
            <w:shd w:val="clear" w:color="auto" w:fill="FFFF99"/>
          </w:tcPr>
          <w:p w14:paraId="24018272" w14:textId="511A64A0" w:rsidR="005655C5" w:rsidRDefault="005655C5" w:rsidP="00484206">
            <w:pPr>
              <w:suppressAutoHyphens w:val="0"/>
              <w:spacing w:after="240" w:line="384" w:lineRule="atLeast"/>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lastRenderedPageBreak/>
              <w:t xml:space="preserve">Write a sequence of connected events, in an appropriate order </w:t>
            </w:r>
            <w:r w:rsidRPr="000E62FC">
              <w:rPr>
                <w:rFonts w:asciiTheme="minorHAnsi" w:hAnsiTheme="minorHAnsi" w:cstheme="minorHAnsi"/>
                <w:b/>
                <w:color w:val="000000" w:themeColor="text1"/>
                <w:sz w:val="18"/>
                <w:szCs w:val="18"/>
              </w:rPr>
              <w:lastRenderedPageBreak/>
              <w:t>and, in some cases, linked to their own experience.</w:t>
            </w:r>
          </w:p>
          <w:p w14:paraId="2394456D" w14:textId="4AD92905" w:rsidR="005655C5" w:rsidRDefault="005655C5" w:rsidP="00484206">
            <w:pPr>
              <w:suppressAutoHyphens w:val="0"/>
              <w:spacing w:after="240" w:line="384" w:lineRule="atLeast"/>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Sequence sentences to form short narratives.</w:t>
            </w:r>
          </w:p>
          <w:p w14:paraId="080784A7" w14:textId="30407496" w:rsidR="005655C5" w:rsidRDefault="005655C5" w:rsidP="00484206">
            <w:pPr>
              <w:suppressAutoHyphens w:val="0"/>
              <w:spacing w:after="240" w:line="384" w:lineRule="atLeast"/>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Listen to a familiar story such as</w:t>
            </w:r>
            <w:r w:rsidRPr="000E62FC">
              <w:rPr>
                <w:rFonts w:asciiTheme="minorHAnsi" w:hAnsiTheme="minorHAnsi" w:cstheme="minorHAnsi"/>
                <w:i/>
                <w:iCs/>
                <w:color w:val="000000" w:themeColor="text1"/>
                <w:sz w:val="18"/>
                <w:szCs w:val="18"/>
              </w:rPr>
              <w:t xml:space="preserve"> Goldilocks and the Three Bears </w:t>
            </w:r>
            <w:r w:rsidRPr="000E62FC">
              <w:rPr>
                <w:rFonts w:asciiTheme="minorHAnsi" w:hAnsiTheme="minorHAnsi" w:cstheme="minorHAnsi"/>
                <w:color w:val="000000" w:themeColor="text1"/>
                <w:sz w:val="18"/>
                <w:szCs w:val="18"/>
              </w:rPr>
              <w:t>or</w:t>
            </w:r>
            <w:r w:rsidRPr="000E62FC">
              <w:rPr>
                <w:rFonts w:asciiTheme="minorHAnsi" w:hAnsiTheme="minorHAnsi" w:cstheme="minorHAnsi"/>
                <w:i/>
                <w:iCs/>
                <w:color w:val="000000" w:themeColor="text1"/>
                <w:sz w:val="18"/>
                <w:szCs w:val="18"/>
              </w:rPr>
              <w:t xml:space="preserve"> Jack and the Beanstalk.</w:t>
            </w:r>
            <w:r w:rsidRPr="000E62FC">
              <w:rPr>
                <w:rFonts w:asciiTheme="minorHAnsi" w:hAnsiTheme="minorHAnsi" w:cstheme="minorHAnsi"/>
                <w:color w:val="000000" w:themeColor="text1"/>
                <w:sz w:val="18"/>
                <w:szCs w:val="18"/>
              </w:rPr>
              <w:t xml:space="preserve"> Choose one story and imagine they are one of the characters. Write a diary entry from their character’s point of view about the events of the day. Refer back to the story to sequence the events correctly.</w:t>
            </w:r>
          </w:p>
          <w:p w14:paraId="33C56394" w14:textId="3689EA60" w:rsidR="005655C5" w:rsidRDefault="005655C5" w:rsidP="00484206">
            <w:pPr>
              <w:suppressAutoHyphens w:val="0"/>
              <w:spacing w:after="240" w:line="384" w:lineRule="atLeast"/>
              <w:rPr>
                <w:rFonts w:asciiTheme="minorHAnsi" w:hAnsiTheme="minorHAnsi" w:cstheme="minorHAnsi"/>
                <w:b/>
                <w:color w:val="000000" w:themeColor="text1"/>
                <w:sz w:val="18"/>
                <w:szCs w:val="18"/>
              </w:rPr>
            </w:pPr>
          </w:p>
          <w:p w14:paraId="63F134E6" w14:textId="1064BFE0" w:rsidR="005655C5" w:rsidRDefault="005655C5" w:rsidP="00484206">
            <w:pPr>
              <w:suppressAutoHyphens w:val="0"/>
              <w:spacing w:after="240" w:line="384" w:lineRule="atLeast"/>
              <w:rPr>
                <w:rFonts w:asciiTheme="minorHAnsi" w:hAnsiTheme="minorHAnsi" w:cstheme="minorHAnsi"/>
                <w:color w:val="000000" w:themeColor="text1"/>
                <w:sz w:val="16"/>
                <w:szCs w:val="16"/>
              </w:rPr>
            </w:pPr>
            <w:r w:rsidRPr="000E62FC">
              <w:rPr>
                <w:rFonts w:asciiTheme="minorHAnsi" w:hAnsiTheme="minorHAnsi" w:cstheme="minorHAnsi"/>
                <w:color w:val="000000" w:themeColor="text1"/>
                <w:sz w:val="16"/>
                <w:szCs w:val="16"/>
              </w:rPr>
              <w:lastRenderedPageBreak/>
              <w:t>Model some examples of how different characters might view the same event. Remind children to use the past tense in their diaries. </w:t>
            </w:r>
          </w:p>
          <w:p w14:paraId="4CB771B1" w14:textId="02DA08BB" w:rsidR="005655C5" w:rsidRDefault="005655C5"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Listen to the views and responses of peers.</w:t>
            </w:r>
          </w:p>
          <w:p w14:paraId="018D949A" w14:textId="3801014C" w:rsidR="005655C5" w:rsidRDefault="005655C5"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Consider and evaluate different viewpoints, attending to and building on the contributions of others.</w:t>
            </w:r>
          </w:p>
          <w:p w14:paraId="199B98A7" w14:textId="1829135C" w:rsidR="005655C5" w:rsidRDefault="005655C5" w:rsidP="00484206">
            <w:pPr>
              <w:suppressAutoHyphens w:val="0"/>
              <w:spacing w:after="240" w:line="384" w:lineRule="atLeast"/>
              <w:rPr>
                <w:rFonts w:asciiTheme="minorHAnsi" w:hAnsiTheme="minorHAnsi" w:cstheme="minorHAnsi"/>
                <w:color w:val="000000" w:themeColor="text1"/>
                <w:sz w:val="18"/>
                <w:szCs w:val="18"/>
              </w:rPr>
            </w:pPr>
            <w:r w:rsidRPr="00253F20">
              <w:rPr>
                <w:rFonts w:asciiTheme="minorHAnsi" w:hAnsiTheme="minorHAnsi" w:cstheme="minorHAnsi"/>
                <w:color w:val="000000" w:themeColor="text1"/>
                <w:sz w:val="18"/>
                <w:szCs w:val="18"/>
              </w:rPr>
              <w:t xml:space="preserve">Play ‘Spot the difference’, choosing someone to go outside the classroom and change one thing about themselves (maybe pull one sock down or </w:t>
            </w:r>
            <w:r w:rsidRPr="00253F20">
              <w:rPr>
                <w:rFonts w:asciiTheme="minorHAnsi" w:hAnsiTheme="minorHAnsi" w:cstheme="minorHAnsi"/>
                <w:color w:val="000000" w:themeColor="text1"/>
                <w:sz w:val="18"/>
                <w:szCs w:val="18"/>
              </w:rPr>
              <w:lastRenderedPageBreak/>
              <w:t>remove a hair band). Spot and describe what the person has changed. Then play ‘I went to market’, recalling items bought in alphabetical order and see how far they can get!</w:t>
            </w:r>
          </w:p>
          <w:p w14:paraId="7AD8713B" w14:textId="014DD89C" w:rsidR="005655C5" w:rsidRPr="00253F20" w:rsidRDefault="005655C5"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color w:val="000000" w:themeColor="text1"/>
                <w:sz w:val="18"/>
                <w:szCs w:val="18"/>
              </w:rPr>
              <w:t>Display an alphabet chart to help children remember what comes next and what has been ‘bought’ before!</w:t>
            </w:r>
          </w:p>
          <w:p w14:paraId="6F812902" w14:textId="77777777" w:rsidR="005655C5" w:rsidRPr="00253F20" w:rsidRDefault="005655C5" w:rsidP="00484206">
            <w:pPr>
              <w:suppressAutoHyphens w:val="0"/>
              <w:spacing w:after="240" w:line="384" w:lineRule="atLeast"/>
              <w:rPr>
                <w:rFonts w:asciiTheme="minorHAnsi" w:hAnsiTheme="minorHAnsi" w:cstheme="minorHAnsi"/>
                <w:b/>
                <w:color w:val="000000" w:themeColor="text1"/>
                <w:sz w:val="18"/>
                <w:szCs w:val="18"/>
              </w:rPr>
            </w:pPr>
          </w:p>
          <w:p w14:paraId="0632C46E" w14:textId="68F621E8" w:rsidR="005655C5" w:rsidRPr="000E62FC" w:rsidRDefault="005655C5" w:rsidP="00484206">
            <w:pPr>
              <w:suppressAutoHyphens w:val="0"/>
              <w:spacing w:after="240" w:line="384" w:lineRule="atLeast"/>
              <w:rPr>
                <w:rFonts w:asciiTheme="minorHAnsi" w:hAnsiTheme="minorHAnsi" w:cstheme="minorHAnsi"/>
                <w:b/>
                <w:color w:val="000000" w:themeColor="text1"/>
                <w:sz w:val="18"/>
                <w:szCs w:val="18"/>
                <w:u w:val="single"/>
              </w:rPr>
            </w:pPr>
          </w:p>
        </w:tc>
        <w:tc>
          <w:tcPr>
            <w:tcW w:w="1843" w:type="dxa"/>
            <w:tcBorders>
              <w:top w:val="single" w:sz="4" w:space="0" w:color="000000"/>
              <w:left w:val="single" w:sz="4" w:space="0" w:color="000000"/>
              <w:bottom w:val="single" w:sz="4" w:space="0" w:color="000000"/>
            </w:tcBorders>
            <w:shd w:val="clear" w:color="auto" w:fill="FFFF99"/>
            <w:hideMark/>
          </w:tcPr>
          <w:p w14:paraId="0E6A7240" w14:textId="77777777"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lastRenderedPageBreak/>
              <w:t xml:space="preserve">Spell simple common exception words </w:t>
            </w:r>
            <w:r w:rsidRPr="00205FE8">
              <w:rPr>
                <w:rFonts w:asciiTheme="minorHAnsi" w:hAnsiTheme="minorHAnsi" w:cstheme="minorHAnsi"/>
                <w:b/>
                <w:color w:val="000000" w:themeColor="text1"/>
                <w:sz w:val="18"/>
                <w:szCs w:val="18"/>
              </w:rPr>
              <w:lastRenderedPageBreak/>
              <w:t>including said, was and where.</w:t>
            </w:r>
          </w:p>
          <w:p w14:paraId="1E615702" w14:textId="36549F35"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Spell common exception words.</w:t>
            </w:r>
          </w:p>
          <w:p w14:paraId="676C8BFE" w14:textId="5A8A5BCD"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Say sentences out loud to an adult or peer before writing.</w:t>
            </w:r>
          </w:p>
          <w:p w14:paraId="08F0A703" w14:textId="27835465"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Compose a sentence orally before writing it.</w:t>
            </w:r>
          </w:p>
          <w:p w14:paraId="12C7C619" w14:textId="77777777" w:rsidR="005655C5" w:rsidRPr="00205FE8" w:rsidRDefault="005655C5"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Introduce the word ‘mnemonics’. Read a number of simple mnemonics and discover what words they help them to spell. For example, what does the mnemonic ‘Big Elephants Can Always </w:t>
            </w:r>
            <w:r w:rsidRPr="00205FE8">
              <w:rPr>
                <w:rFonts w:asciiTheme="minorHAnsi" w:hAnsiTheme="minorHAnsi" w:cstheme="minorHAnsi"/>
                <w:color w:val="000000" w:themeColor="text1"/>
                <w:sz w:val="18"/>
                <w:szCs w:val="18"/>
              </w:rPr>
              <w:lastRenderedPageBreak/>
              <w:t>Understand Small Elephants’ spell?</w:t>
            </w:r>
          </w:p>
          <w:p w14:paraId="51541B56" w14:textId="77777777" w:rsidR="005655C5" w:rsidRPr="00205FE8" w:rsidRDefault="005655C5"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Explain to the children that a mnemonic is used to help us remember how to spell tricky words. Ask children to try and create their own mnemonics for words they find tricky to spell. Share their ideas with others in the class.</w:t>
            </w:r>
          </w:p>
          <w:p w14:paraId="05DC46C4" w14:textId="77777777" w:rsidR="005655C5" w:rsidRPr="00205FE8" w:rsidRDefault="005655C5"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Create mnemonics for things that are tricky to remember. Try to make them as funny as they can as this makes them easier to learn!</w:t>
            </w:r>
          </w:p>
          <w:p w14:paraId="2C0161C8" w14:textId="5FCC431B"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lastRenderedPageBreak/>
              <w:t>Listen to the views and responses of peers.</w:t>
            </w:r>
          </w:p>
          <w:p w14:paraId="3A373AB4" w14:textId="199B1D7A" w:rsidR="005655C5" w:rsidRDefault="005655C5"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Maintain attention and participate actively in collaborative conversations, staying on topic and initiating and responding to comments.</w:t>
            </w:r>
          </w:p>
          <w:p w14:paraId="2EA28098" w14:textId="4DCA3519" w:rsidR="005655C5" w:rsidRDefault="005655C5"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Watch a presentation, look at pictures or handle artefacts and toys from different decades and generations. Talk about what they can see and begin to describe how toys have changed over time. </w:t>
            </w:r>
          </w:p>
          <w:p w14:paraId="6163D19A" w14:textId="393FBF26" w:rsidR="005655C5" w:rsidRPr="00205FE8" w:rsidRDefault="005655C5"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Encourage the children to describe what they have seen and express their opinions about what </w:t>
            </w:r>
            <w:r w:rsidRPr="00205FE8">
              <w:rPr>
                <w:rFonts w:asciiTheme="minorHAnsi" w:hAnsiTheme="minorHAnsi" w:cstheme="minorHAnsi"/>
                <w:color w:val="000000" w:themeColor="text1"/>
                <w:sz w:val="18"/>
                <w:szCs w:val="18"/>
              </w:rPr>
              <w:lastRenderedPageBreak/>
              <w:t>they liked and didn’t like about toys in the past.</w:t>
            </w:r>
          </w:p>
          <w:p w14:paraId="2B2C0EB4" w14:textId="21EDAB02" w:rsidR="005655C5" w:rsidRDefault="005655C5" w:rsidP="00205FE8">
            <w:pPr>
              <w:suppressAutoHyphens w:val="0"/>
              <w:spacing w:after="240" w:line="384" w:lineRule="atLeast"/>
              <w:rPr>
                <w:rFonts w:ascii="Lato" w:hAnsi="Lato"/>
                <w:color w:val="00949E"/>
              </w:rPr>
            </w:pPr>
            <w:r w:rsidRPr="00205FE8">
              <w:rPr>
                <w:rFonts w:ascii="Lato" w:hAnsi="Lato"/>
                <w:color w:val="00949E"/>
              </w:rPr>
              <w:t> </w:t>
            </w:r>
          </w:p>
          <w:p w14:paraId="35C6232D" w14:textId="046A33FF" w:rsidR="005655C5" w:rsidRDefault="005655C5" w:rsidP="00205FE8">
            <w:pPr>
              <w:suppressAutoHyphens w:val="0"/>
              <w:spacing w:after="240" w:line="384" w:lineRule="atLeast"/>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Say sentences out loud to an adult or peer before writing.</w:t>
            </w:r>
          </w:p>
          <w:p w14:paraId="7959607A" w14:textId="49E70E3C" w:rsidR="005655C5" w:rsidRDefault="005655C5" w:rsidP="00205FE8">
            <w:pPr>
              <w:suppressAutoHyphens w:val="0"/>
              <w:spacing w:after="240" w:line="384" w:lineRule="atLeast"/>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Compose a sentence orally before writing it.</w:t>
            </w:r>
          </w:p>
          <w:p w14:paraId="4019FC52" w14:textId="4BCEF7A5" w:rsidR="005655C5" w:rsidRDefault="005655C5" w:rsidP="00205FE8">
            <w:pPr>
              <w:suppressAutoHyphens w:val="0"/>
              <w:spacing w:after="240" w:line="384" w:lineRule="atLeast"/>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 xml:space="preserve">Make a page for a class book that describes each toy. Compose a descriptive sentence or two to go with each picture using their best describing words. Use simple dictionaries or word banks to check their spellings and choose </w:t>
            </w:r>
            <w:r w:rsidRPr="005435E4">
              <w:rPr>
                <w:rFonts w:asciiTheme="minorHAnsi" w:hAnsiTheme="minorHAnsi" w:cstheme="minorHAnsi"/>
                <w:color w:val="000000" w:themeColor="text1"/>
                <w:sz w:val="18"/>
                <w:szCs w:val="18"/>
              </w:rPr>
              <w:lastRenderedPageBreak/>
              <w:t>alternative or better words to use in their writing.</w:t>
            </w:r>
          </w:p>
          <w:p w14:paraId="5DFF5E4A" w14:textId="1F66025E" w:rsidR="005655C5" w:rsidRDefault="005655C5" w:rsidP="00205FE8">
            <w:pPr>
              <w:suppressAutoHyphens w:val="0"/>
              <w:spacing w:after="240" w:line="384" w:lineRule="atLeast"/>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Provide children with a word bank or simple dictionaries to use independently or with support.</w:t>
            </w:r>
          </w:p>
          <w:p w14:paraId="27759B4E" w14:textId="77777777" w:rsidR="005655C5" w:rsidRPr="00205FE8" w:rsidRDefault="005655C5" w:rsidP="00205FE8">
            <w:pPr>
              <w:suppressAutoHyphens w:val="0"/>
              <w:spacing w:after="240" w:line="384" w:lineRule="atLeast"/>
              <w:rPr>
                <w:rFonts w:asciiTheme="minorHAnsi" w:hAnsiTheme="minorHAnsi" w:cstheme="minorHAnsi"/>
                <w:b/>
                <w:color w:val="000000" w:themeColor="text1"/>
                <w:sz w:val="18"/>
                <w:szCs w:val="18"/>
              </w:rPr>
            </w:pPr>
          </w:p>
          <w:p w14:paraId="6EC6A34A" w14:textId="77777777"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p>
          <w:p w14:paraId="5D1F3E6B" w14:textId="6E93827A" w:rsidR="005655C5" w:rsidRPr="00205FE8" w:rsidRDefault="005655C5" w:rsidP="007F4149">
            <w:pPr>
              <w:suppressAutoHyphens w:val="0"/>
              <w:spacing w:after="240" w:line="384" w:lineRule="atLeast"/>
              <w:rPr>
                <w:rFonts w:asciiTheme="minorHAnsi" w:hAnsiTheme="minorHAnsi" w:cstheme="minorHAnsi"/>
                <w:b/>
                <w:color w:val="000000" w:themeColor="text1"/>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14:paraId="23B37F99" w14:textId="0AAD88A8" w:rsidR="005655C5" w:rsidRPr="00A04713" w:rsidRDefault="005655C5" w:rsidP="00A6790D">
            <w:pPr>
              <w:suppressAutoHyphens w:val="0"/>
              <w:spacing w:after="240" w:line="384" w:lineRule="atLeast"/>
              <w:rPr>
                <w:rFonts w:asciiTheme="minorHAnsi" w:hAnsiTheme="minorHAnsi" w:cstheme="minorHAnsi"/>
                <w:b/>
                <w:color w:val="000000" w:themeColor="text1"/>
                <w:sz w:val="20"/>
                <w:szCs w:val="20"/>
              </w:rPr>
            </w:pPr>
            <w:r w:rsidRPr="007C2E95">
              <w:rPr>
                <w:rFonts w:asciiTheme="minorHAnsi" w:hAnsiTheme="minorHAnsi" w:cstheme="minorHAnsi"/>
                <w:color w:val="000000" w:themeColor="text1"/>
                <w:sz w:val="18"/>
                <w:szCs w:val="18"/>
              </w:rPr>
              <w:lastRenderedPageBreak/>
              <w:t xml:space="preserve">A memory box is a special place for you to keep important </w:t>
            </w:r>
            <w:r w:rsidRPr="007C2E95">
              <w:rPr>
                <w:rFonts w:asciiTheme="minorHAnsi" w:hAnsiTheme="minorHAnsi" w:cstheme="minorHAnsi"/>
                <w:color w:val="000000" w:themeColor="text1"/>
                <w:sz w:val="18"/>
                <w:szCs w:val="18"/>
              </w:rPr>
              <w:lastRenderedPageBreak/>
              <w:t>and</w:t>
            </w:r>
            <w:r w:rsidRPr="007C2E95">
              <w:rPr>
                <w:rFonts w:ascii="Lato" w:hAnsi="Lato"/>
                <w:color w:val="000000" w:themeColor="text1"/>
              </w:rPr>
              <w:t xml:space="preserve"> </w:t>
            </w:r>
            <w:r w:rsidRPr="007C2E95">
              <w:rPr>
                <w:rFonts w:asciiTheme="minorHAnsi" w:hAnsiTheme="minorHAnsi" w:cstheme="minorHAnsi"/>
                <w:color w:val="000000" w:themeColor="text1"/>
                <w:sz w:val="18"/>
                <w:szCs w:val="18"/>
              </w:rPr>
              <w:t>treasured memories. You can put in special things that belong to you, like an old toy, something you had as a baby, photographs, letters, drawings and other things that will remind you of precious and memorable times. What will you put in your special box?</w:t>
            </w:r>
          </w:p>
          <w:p w14:paraId="46B894DE" w14:textId="307CAC5D" w:rsidR="005655C5" w:rsidRDefault="005655C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Talk to an adult or peer about what they are going to write.</w:t>
            </w:r>
          </w:p>
          <w:p w14:paraId="39ED2914" w14:textId="4FFFAFE1" w:rsidR="005655C5" w:rsidRDefault="005655C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Say out loud what they are going to write about.</w:t>
            </w:r>
          </w:p>
          <w:p w14:paraId="1F0B1D16" w14:textId="1E14E8F9" w:rsidR="005655C5" w:rsidRDefault="005655C5" w:rsidP="00924C68">
            <w:pPr>
              <w:suppressAutoHyphens w:val="0"/>
              <w:spacing w:after="240" w:line="384" w:lineRule="atLeast"/>
              <w:rPr>
                <w:rFonts w:asciiTheme="minorHAnsi" w:hAnsiTheme="minorHAnsi" w:cstheme="minorHAnsi"/>
                <w:color w:val="000000" w:themeColor="text1"/>
                <w:sz w:val="18"/>
                <w:szCs w:val="18"/>
              </w:rPr>
            </w:pPr>
            <w:r w:rsidRPr="007C2E95">
              <w:rPr>
                <w:rFonts w:asciiTheme="minorHAnsi" w:hAnsiTheme="minorHAnsi" w:cstheme="minorHAnsi"/>
                <w:color w:val="000000" w:themeColor="text1"/>
                <w:sz w:val="18"/>
                <w:szCs w:val="18"/>
              </w:rPr>
              <w:lastRenderedPageBreak/>
              <w:t>Work together to create a scrapbook called ‘Our Class’. Make a list of all the things they would like to include in their class book and decide who will do which job.</w:t>
            </w:r>
          </w:p>
          <w:p w14:paraId="79A719C2" w14:textId="75EB1238" w:rsidR="005655C5" w:rsidRPr="007C2E95" w:rsidRDefault="005655C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color w:val="000000" w:themeColor="text1"/>
                <w:sz w:val="18"/>
                <w:szCs w:val="18"/>
              </w:rPr>
              <w:t xml:space="preserve">Children could include speech bubbles showing things people say, photographs of everybody, a daily diary of their class activities, a list of favourite storybooks, a piece of writing about an exciting event they did together, a recording </w:t>
            </w:r>
            <w:r w:rsidRPr="007C2E95">
              <w:rPr>
                <w:rFonts w:asciiTheme="minorHAnsi" w:hAnsiTheme="minorHAnsi" w:cstheme="minorHAnsi"/>
                <w:color w:val="000000" w:themeColor="text1"/>
                <w:sz w:val="18"/>
                <w:szCs w:val="18"/>
              </w:rPr>
              <w:lastRenderedPageBreak/>
              <w:t>of everybody’s voices or a recording of a favourite class song.</w:t>
            </w:r>
          </w:p>
          <w:p w14:paraId="3233DE25" w14:textId="77777777" w:rsidR="005655C5" w:rsidRPr="00A04713" w:rsidRDefault="005655C5" w:rsidP="00931CB9">
            <w:pPr>
              <w:suppressAutoHyphens w:val="0"/>
              <w:spacing w:after="240" w:line="384" w:lineRule="atLeast"/>
              <w:rPr>
                <w:rFonts w:asciiTheme="minorHAnsi" w:hAnsiTheme="minorHAnsi" w:cstheme="minorHAnsi"/>
                <w:b/>
                <w:color w:val="000000" w:themeColor="text1"/>
                <w:sz w:val="20"/>
                <w:szCs w:val="20"/>
              </w:rPr>
            </w:pPr>
          </w:p>
        </w:tc>
        <w:tc>
          <w:tcPr>
            <w:tcW w:w="2126" w:type="dxa"/>
            <w:tcBorders>
              <w:top w:val="single" w:sz="4" w:space="0" w:color="000000"/>
              <w:left w:val="single" w:sz="4" w:space="0" w:color="000000"/>
              <w:bottom w:val="single" w:sz="4" w:space="0" w:color="000000"/>
            </w:tcBorders>
            <w:shd w:val="clear" w:color="auto" w:fill="FFFF99"/>
          </w:tcPr>
          <w:p w14:paraId="6E38C860" w14:textId="77777777" w:rsidR="005655C5" w:rsidRPr="007C2E95" w:rsidRDefault="005655C5" w:rsidP="00A6790D">
            <w:pPr>
              <w:suppressAutoHyphens w:val="0"/>
              <w:spacing w:after="240" w:line="384" w:lineRule="atLeast"/>
              <w:rPr>
                <w:rFonts w:asciiTheme="minorHAnsi" w:hAnsiTheme="minorHAnsi" w:cstheme="minorHAnsi"/>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99"/>
          </w:tcPr>
          <w:p w14:paraId="136C089C" w14:textId="77777777" w:rsidR="005655C5" w:rsidRPr="007C2E95" w:rsidRDefault="005655C5" w:rsidP="00A6790D">
            <w:pPr>
              <w:suppressAutoHyphens w:val="0"/>
              <w:spacing w:after="240" w:line="384" w:lineRule="atLeast"/>
              <w:rPr>
                <w:rFonts w:asciiTheme="minorHAnsi" w:hAnsiTheme="minorHAnsi" w:cstheme="minorHAnsi"/>
                <w:color w:val="000000" w:themeColor="text1"/>
                <w:sz w:val="18"/>
                <w:szCs w:val="18"/>
              </w:rPr>
            </w:pPr>
          </w:p>
        </w:tc>
      </w:tr>
      <w:tr w:rsidR="005655C5" w:rsidRPr="00007099" w14:paraId="5711DB74" w14:textId="3292F45B" w:rsidTr="00937F17">
        <w:trPr>
          <w:cantSplit/>
          <w:trHeight w:val="930"/>
        </w:trPr>
        <w:tc>
          <w:tcPr>
            <w:tcW w:w="834" w:type="dxa"/>
            <w:tcBorders>
              <w:top w:val="single" w:sz="4" w:space="0" w:color="000000"/>
              <w:left w:val="single" w:sz="4" w:space="0" w:color="000000"/>
              <w:bottom w:val="single" w:sz="4" w:space="0" w:color="000000"/>
            </w:tcBorders>
          </w:tcPr>
          <w:p w14:paraId="427FB67F" w14:textId="77777777" w:rsidR="005655C5" w:rsidRPr="00007099" w:rsidRDefault="005655C5" w:rsidP="00803980">
            <w:pPr>
              <w:snapToGrid w:val="0"/>
              <w:rPr>
                <w:rFonts w:asciiTheme="minorHAnsi" w:hAnsiTheme="minorHAnsi" w:cstheme="minorHAnsi"/>
                <w:sz w:val="18"/>
                <w:szCs w:val="18"/>
              </w:rPr>
            </w:pPr>
            <w:r w:rsidRPr="00007099">
              <w:rPr>
                <w:rFonts w:asciiTheme="minorHAnsi" w:hAnsiTheme="minorHAnsi" w:cstheme="minorHAnsi"/>
                <w:sz w:val="18"/>
                <w:szCs w:val="18"/>
              </w:rPr>
              <w:lastRenderedPageBreak/>
              <w:t xml:space="preserve">Guided Reading </w:t>
            </w:r>
          </w:p>
        </w:tc>
        <w:tc>
          <w:tcPr>
            <w:tcW w:w="2239" w:type="dxa"/>
            <w:tcBorders>
              <w:top w:val="single" w:sz="4" w:space="0" w:color="000000"/>
              <w:left w:val="single" w:sz="4" w:space="0" w:color="000000"/>
              <w:bottom w:val="single" w:sz="4" w:space="0" w:color="000000"/>
            </w:tcBorders>
            <w:shd w:val="clear" w:color="auto" w:fill="FFFF99"/>
          </w:tcPr>
          <w:p w14:paraId="2B633D80" w14:textId="77777777" w:rsidR="005655C5" w:rsidRPr="00FB58D0" w:rsidRDefault="005655C5"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2E36ABFC" w14:textId="77777777" w:rsidR="005655C5" w:rsidRPr="00FB58D0" w:rsidRDefault="005655C5"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7BB40146" w14:textId="77777777" w:rsidR="005655C5" w:rsidRPr="00FB58D0" w:rsidRDefault="005655C5" w:rsidP="00173C9E">
            <w:pPr>
              <w:suppressAutoHyphens w:val="0"/>
              <w:spacing w:before="100" w:beforeAutospacing="1" w:after="100" w:afterAutospacing="1"/>
              <w:rPr>
                <w:rFonts w:asciiTheme="minorHAnsi" w:hAnsiTheme="minorHAnsi" w:cstheme="minorHAnsi"/>
                <w:b/>
                <w:color w:val="000000" w:themeColor="text1"/>
                <w:sz w:val="20"/>
                <w:szCs w:val="20"/>
                <w:u w:val="single"/>
              </w:rPr>
            </w:pPr>
          </w:p>
        </w:tc>
        <w:tc>
          <w:tcPr>
            <w:tcW w:w="2098" w:type="dxa"/>
            <w:tcBorders>
              <w:top w:val="single" w:sz="4" w:space="0" w:color="000000"/>
              <w:left w:val="single" w:sz="4" w:space="0" w:color="000000"/>
              <w:bottom w:val="single" w:sz="4" w:space="0" w:color="000000"/>
            </w:tcBorders>
            <w:shd w:val="clear" w:color="auto" w:fill="FFFF99"/>
          </w:tcPr>
          <w:p w14:paraId="43A1C786" w14:textId="7056102F" w:rsidR="005655C5" w:rsidRDefault="00A36E2B" w:rsidP="0002249C">
            <w:pPr>
              <w:suppressAutoHyphens w:val="0"/>
              <w:spacing w:before="100" w:beforeAutospacing="1" w:after="100" w:afterAutospacing="1"/>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Owl Babies</w:t>
            </w:r>
          </w:p>
          <w:p w14:paraId="3E01B89B" w14:textId="77777777" w:rsidR="00A36E2B" w:rsidRPr="00A36E2B" w:rsidRDefault="00A36E2B" w:rsidP="00A36E2B">
            <w:pPr>
              <w:suppressAutoHyphens w:val="0"/>
              <w:spacing w:before="100" w:beforeAutospacing="1" w:after="100" w:afterAutospacing="1"/>
              <w:rPr>
                <w:rFonts w:asciiTheme="minorHAnsi" w:hAnsiTheme="minorHAnsi" w:cstheme="minorHAnsi"/>
                <w:b/>
                <w:color w:val="000000" w:themeColor="text1"/>
                <w:sz w:val="20"/>
                <w:szCs w:val="20"/>
              </w:rPr>
            </w:pPr>
            <w:r w:rsidRPr="00A36E2B">
              <w:rPr>
                <w:rFonts w:asciiTheme="minorHAnsi" w:hAnsiTheme="minorHAnsi" w:cstheme="minorHAnsi"/>
                <w:b/>
                <w:color w:val="000000" w:themeColor="text1"/>
                <w:sz w:val="20"/>
                <w:szCs w:val="20"/>
              </w:rPr>
              <w:t>participate in discussion about what is read to them, taking turns and listening to</w:t>
            </w:r>
          </w:p>
          <w:p w14:paraId="30B7D3B6" w14:textId="6313EF12" w:rsidR="00A36E2B" w:rsidRPr="00FB58D0" w:rsidRDefault="00A36E2B" w:rsidP="00A36E2B">
            <w:pPr>
              <w:suppressAutoHyphens w:val="0"/>
              <w:spacing w:before="100" w:beforeAutospacing="1" w:after="100" w:afterAutospacing="1"/>
              <w:rPr>
                <w:rFonts w:asciiTheme="minorHAnsi" w:hAnsiTheme="minorHAnsi" w:cstheme="minorHAnsi"/>
                <w:b/>
                <w:color w:val="000000" w:themeColor="text1"/>
                <w:sz w:val="20"/>
                <w:szCs w:val="20"/>
              </w:rPr>
            </w:pPr>
            <w:r w:rsidRPr="00A36E2B">
              <w:rPr>
                <w:rFonts w:asciiTheme="minorHAnsi" w:hAnsiTheme="minorHAnsi" w:cstheme="minorHAnsi"/>
                <w:b/>
                <w:color w:val="000000" w:themeColor="text1"/>
                <w:sz w:val="20"/>
                <w:szCs w:val="20"/>
              </w:rPr>
              <w:t>what others say</w:t>
            </w:r>
          </w:p>
          <w:p w14:paraId="30704B81" w14:textId="77777777" w:rsidR="005655C5" w:rsidRPr="00FB58D0" w:rsidRDefault="005655C5" w:rsidP="0002249C">
            <w:pPr>
              <w:suppressAutoHyphens w:val="0"/>
              <w:spacing w:before="100" w:beforeAutospacing="1" w:after="100" w:afterAutospacing="1"/>
              <w:rPr>
                <w:rFonts w:asciiTheme="minorHAnsi" w:hAnsiTheme="minorHAnsi" w:cstheme="minorHAnsi"/>
                <w:b/>
                <w:color w:val="000000" w:themeColor="text1"/>
                <w:sz w:val="20"/>
                <w:szCs w:val="20"/>
              </w:rPr>
            </w:pPr>
          </w:p>
        </w:tc>
        <w:tc>
          <w:tcPr>
            <w:tcW w:w="1600" w:type="dxa"/>
            <w:tcBorders>
              <w:top w:val="single" w:sz="4" w:space="0" w:color="000000"/>
              <w:left w:val="single" w:sz="4" w:space="0" w:color="000000"/>
              <w:bottom w:val="single" w:sz="4" w:space="0" w:color="000000"/>
            </w:tcBorders>
            <w:shd w:val="clear" w:color="auto" w:fill="FFFF99"/>
          </w:tcPr>
          <w:p w14:paraId="405888F1" w14:textId="628C6FFE" w:rsidR="00A36E2B" w:rsidRDefault="00A36E2B" w:rsidP="00A36E2B">
            <w:pPr>
              <w:rPr>
                <w:rFonts w:asciiTheme="minorHAnsi" w:eastAsia="Lato" w:hAnsiTheme="minorHAnsi" w:cstheme="minorHAnsi"/>
                <w:b/>
                <w:bCs/>
                <w:color w:val="000000" w:themeColor="text1"/>
                <w:sz w:val="20"/>
                <w:szCs w:val="20"/>
              </w:rPr>
            </w:pPr>
            <w:r>
              <w:rPr>
                <w:rFonts w:asciiTheme="minorHAnsi" w:eastAsia="Lato" w:hAnsiTheme="minorHAnsi" w:cstheme="minorHAnsi"/>
                <w:b/>
                <w:bCs/>
                <w:color w:val="000000" w:themeColor="text1"/>
                <w:sz w:val="20"/>
                <w:szCs w:val="20"/>
              </w:rPr>
              <w:t>Owl Babies</w:t>
            </w:r>
          </w:p>
          <w:p w14:paraId="188BE73F" w14:textId="77777777" w:rsidR="00A36E2B" w:rsidRDefault="00A36E2B" w:rsidP="00A36E2B">
            <w:pPr>
              <w:rPr>
                <w:rFonts w:asciiTheme="minorHAnsi" w:eastAsia="Lato" w:hAnsiTheme="minorHAnsi" w:cstheme="minorHAnsi"/>
                <w:b/>
                <w:bCs/>
                <w:color w:val="000000" w:themeColor="text1"/>
                <w:sz w:val="20"/>
                <w:szCs w:val="20"/>
              </w:rPr>
            </w:pPr>
          </w:p>
          <w:p w14:paraId="7600570C" w14:textId="1F8A5281" w:rsidR="00A36E2B" w:rsidRPr="00A36E2B" w:rsidRDefault="00A36E2B" w:rsidP="00A36E2B">
            <w:pPr>
              <w:rPr>
                <w:rFonts w:asciiTheme="minorHAnsi" w:eastAsia="Lato" w:hAnsiTheme="minorHAnsi" w:cstheme="minorHAnsi"/>
                <w:b/>
                <w:bCs/>
                <w:color w:val="000000" w:themeColor="text1"/>
                <w:sz w:val="20"/>
                <w:szCs w:val="20"/>
              </w:rPr>
            </w:pPr>
            <w:r w:rsidRPr="00A36E2B">
              <w:rPr>
                <w:rFonts w:asciiTheme="minorHAnsi" w:eastAsia="Lato" w:hAnsiTheme="minorHAnsi" w:cstheme="minorHAnsi"/>
                <w:b/>
                <w:bCs/>
                <w:color w:val="000000" w:themeColor="text1"/>
                <w:sz w:val="20"/>
                <w:szCs w:val="20"/>
              </w:rPr>
              <w:t>participate in discussion about what is read to them, taking turns and listening to</w:t>
            </w:r>
          </w:p>
          <w:p w14:paraId="5F0D55F3" w14:textId="06185043" w:rsidR="00A36E2B" w:rsidRPr="00FB58D0" w:rsidRDefault="00A36E2B" w:rsidP="00A36E2B">
            <w:pPr>
              <w:rPr>
                <w:rFonts w:asciiTheme="minorHAnsi" w:eastAsia="Lato" w:hAnsiTheme="minorHAnsi" w:cstheme="minorHAnsi"/>
                <w:b/>
                <w:bCs/>
                <w:color w:val="000000" w:themeColor="text1"/>
                <w:sz w:val="20"/>
                <w:szCs w:val="20"/>
              </w:rPr>
            </w:pPr>
            <w:r w:rsidRPr="00A36E2B">
              <w:rPr>
                <w:rFonts w:asciiTheme="minorHAnsi" w:eastAsia="Lato" w:hAnsiTheme="minorHAnsi" w:cstheme="minorHAnsi"/>
                <w:b/>
                <w:bCs/>
                <w:color w:val="000000" w:themeColor="text1"/>
                <w:sz w:val="20"/>
                <w:szCs w:val="20"/>
              </w:rPr>
              <w:t>what others say</w:t>
            </w:r>
          </w:p>
        </w:tc>
        <w:tc>
          <w:tcPr>
            <w:tcW w:w="1984" w:type="dxa"/>
            <w:tcBorders>
              <w:top w:val="single" w:sz="4" w:space="0" w:color="000000"/>
              <w:left w:val="single" w:sz="4" w:space="0" w:color="000000"/>
              <w:bottom w:val="single" w:sz="4" w:space="0" w:color="000000"/>
            </w:tcBorders>
            <w:shd w:val="clear" w:color="auto" w:fill="FFFF99"/>
          </w:tcPr>
          <w:p w14:paraId="6EA4239D" w14:textId="77777777" w:rsidR="005655C5" w:rsidRDefault="00A36E2B" w:rsidP="00BD0CE7">
            <w:pPr>
              <w:suppressAutoHyphens w:val="0"/>
              <w:spacing w:after="240" w:line="384"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Owl Babies</w:t>
            </w:r>
          </w:p>
          <w:p w14:paraId="438F5B24" w14:textId="77777777" w:rsidR="00A36E2B" w:rsidRPr="00A36E2B" w:rsidRDefault="00A36E2B" w:rsidP="00A36E2B">
            <w:pPr>
              <w:suppressAutoHyphens w:val="0"/>
              <w:spacing w:after="240" w:line="384" w:lineRule="atLeast"/>
              <w:rPr>
                <w:rFonts w:asciiTheme="minorHAnsi" w:hAnsiTheme="minorHAnsi" w:cstheme="minorHAnsi"/>
                <w:b/>
                <w:color w:val="000000" w:themeColor="text1"/>
                <w:sz w:val="18"/>
                <w:szCs w:val="18"/>
              </w:rPr>
            </w:pPr>
            <w:r w:rsidRPr="00A36E2B">
              <w:rPr>
                <w:rFonts w:asciiTheme="minorHAnsi" w:hAnsiTheme="minorHAnsi" w:cstheme="minorHAnsi"/>
                <w:b/>
                <w:color w:val="000000" w:themeColor="text1"/>
                <w:sz w:val="18"/>
                <w:szCs w:val="18"/>
              </w:rPr>
              <w:t>participate in discussion about what is read to them, taking turns and listening to</w:t>
            </w:r>
          </w:p>
          <w:p w14:paraId="1DA72D10" w14:textId="6DA85CFA" w:rsidR="00A36E2B" w:rsidRPr="00253F20" w:rsidRDefault="00A36E2B" w:rsidP="00A36E2B">
            <w:pPr>
              <w:suppressAutoHyphens w:val="0"/>
              <w:spacing w:after="240" w:line="384" w:lineRule="atLeast"/>
              <w:rPr>
                <w:rFonts w:asciiTheme="minorHAnsi" w:hAnsiTheme="minorHAnsi" w:cstheme="minorHAnsi"/>
                <w:b/>
                <w:color w:val="000000" w:themeColor="text1"/>
                <w:sz w:val="18"/>
                <w:szCs w:val="18"/>
              </w:rPr>
            </w:pPr>
            <w:r w:rsidRPr="00A36E2B">
              <w:rPr>
                <w:rFonts w:asciiTheme="minorHAnsi" w:hAnsiTheme="minorHAnsi" w:cstheme="minorHAnsi"/>
                <w:b/>
                <w:color w:val="000000" w:themeColor="text1"/>
                <w:sz w:val="18"/>
                <w:szCs w:val="18"/>
              </w:rPr>
              <w:t>what others say</w:t>
            </w:r>
          </w:p>
        </w:tc>
        <w:tc>
          <w:tcPr>
            <w:tcW w:w="1843" w:type="dxa"/>
            <w:tcBorders>
              <w:top w:val="single" w:sz="4" w:space="0" w:color="000000"/>
              <w:left w:val="single" w:sz="4" w:space="0" w:color="000000"/>
              <w:bottom w:val="single" w:sz="4" w:space="0" w:color="000000"/>
            </w:tcBorders>
            <w:shd w:val="clear" w:color="auto" w:fill="FFFF99"/>
          </w:tcPr>
          <w:p w14:paraId="3B87B9C7" w14:textId="77777777" w:rsidR="00A36E2B" w:rsidRDefault="00A36E2B" w:rsidP="00A36E2B">
            <w:pPr>
              <w:suppressAutoHyphens w:val="0"/>
              <w:spacing w:after="240" w:line="384" w:lineRule="atLeast"/>
              <w:rPr>
                <w:rFonts w:asciiTheme="minorHAnsi" w:hAnsiTheme="minorHAnsi" w:cstheme="minorHAnsi"/>
                <w:sz w:val="20"/>
                <w:szCs w:val="20"/>
              </w:rPr>
            </w:pPr>
            <w:r>
              <w:rPr>
                <w:rFonts w:asciiTheme="minorHAnsi" w:hAnsiTheme="minorHAnsi" w:cstheme="minorHAnsi"/>
                <w:sz w:val="20"/>
                <w:szCs w:val="20"/>
              </w:rPr>
              <w:t>Rhymes and Poems</w:t>
            </w:r>
          </w:p>
          <w:p w14:paraId="164B634A" w14:textId="77777777" w:rsidR="00A36E2B" w:rsidRPr="00A36E2B" w:rsidRDefault="00A36E2B" w:rsidP="00A36E2B">
            <w:pPr>
              <w:suppressAutoHyphens w:val="0"/>
              <w:spacing w:after="240" w:line="384" w:lineRule="atLeast"/>
              <w:rPr>
                <w:rFonts w:asciiTheme="minorHAnsi" w:hAnsiTheme="minorHAnsi" w:cstheme="minorHAnsi"/>
                <w:sz w:val="20"/>
                <w:szCs w:val="20"/>
              </w:rPr>
            </w:pPr>
            <w:proofErr w:type="spellStart"/>
            <w:r w:rsidRPr="00A36E2B">
              <w:rPr>
                <w:rFonts w:asciiTheme="minorHAnsi" w:hAnsiTheme="minorHAnsi" w:cstheme="minorHAnsi"/>
                <w:sz w:val="20"/>
                <w:szCs w:val="20"/>
              </w:rPr>
              <w:t>En</w:t>
            </w:r>
            <w:proofErr w:type="spellEnd"/>
            <w:r w:rsidRPr="00A36E2B">
              <w:rPr>
                <w:rFonts w:asciiTheme="minorHAnsi" w:hAnsiTheme="minorHAnsi" w:cstheme="minorHAnsi"/>
                <w:sz w:val="20"/>
                <w:szCs w:val="20"/>
              </w:rPr>
              <w:t xml:space="preserve"> R C 1e Learn to appreciate rhymes and poems, and to recite some by heart.</w:t>
            </w:r>
          </w:p>
          <w:p w14:paraId="317873DD" w14:textId="652CCBB2" w:rsidR="00A36E2B" w:rsidRPr="007F4149" w:rsidRDefault="00A36E2B" w:rsidP="00A36E2B">
            <w:pPr>
              <w:suppressAutoHyphens w:val="0"/>
              <w:spacing w:after="240" w:line="384" w:lineRule="atLeast"/>
              <w:rPr>
                <w:rFonts w:asciiTheme="minorHAnsi" w:hAnsiTheme="minorHAnsi" w:cstheme="minorHAnsi"/>
                <w:sz w:val="20"/>
                <w:szCs w:val="20"/>
              </w:rPr>
            </w:pPr>
            <w:proofErr w:type="spellStart"/>
            <w:r w:rsidRPr="00A36E2B">
              <w:rPr>
                <w:rFonts w:asciiTheme="minorHAnsi" w:hAnsiTheme="minorHAnsi" w:cstheme="minorHAnsi"/>
                <w:sz w:val="20"/>
                <w:szCs w:val="20"/>
              </w:rPr>
              <w:t>En</w:t>
            </w:r>
            <w:proofErr w:type="spellEnd"/>
            <w:r w:rsidRPr="00A36E2B">
              <w:rPr>
                <w:rFonts w:asciiTheme="minorHAnsi" w:hAnsiTheme="minorHAnsi" w:cstheme="minorHAnsi"/>
                <w:sz w:val="20"/>
                <w:szCs w:val="20"/>
              </w:rPr>
              <w:t xml:space="preserve"> R C 1d; </w:t>
            </w:r>
            <w:proofErr w:type="spellStart"/>
            <w:r w:rsidRPr="00A36E2B">
              <w:rPr>
                <w:rFonts w:asciiTheme="minorHAnsi" w:hAnsiTheme="minorHAnsi" w:cstheme="minorHAnsi"/>
                <w:sz w:val="20"/>
                <w:szCs w:val="20"/>
              </w:rPr>
              <w:t>En</w:t>
            </w:r>
            <w:proofErr w:type="spellEnd"/>
            <w:r w:rsidRPr="00A36E2B">
              <w:rPr>
                <w:rFonts w:asciiTheme="minorHAnsi" w:hAnsiTheme="minorHAnsi" w:cstheme="minorHAnsi"/>
                <w:sz w:val="20"/>
                <w:szCs w:val="20"/>
              </w:rPr>
              <w:t xml:space="preserve"> SL 1</w:t>
            </w:r>
          </w:p>
        </w:tc>
        <w:tc>
          <w:tcPr>
            <w:tcW w:w="1843" w:type="dxa"/>
            <w:tcBorders>
              <w:top w:val="single" w:sz="4" w:space="0" w:color="000000"/>
              <w:left w:val="single" w:sz="4" w:space="0" w:color="000000"/>
              <w:bottom w:val="single" w:sz="4" w:space="0" w:color="000000"/>
            </w:tcBorders>
            <w:shd w:val="clear" w:color="auto" w:fill="FFFF99"/>
          </w:tcPr>
          <w:p w14:paraId="0D68E350" w14:textId="77777777" w:rsidR="005655C5" w:rsidRDefault="005655C5" w:rsidP="00803980">
            <w:pPr>
              <w:jc w:val="center"/>
              <w:rPr>
                <w:rFonts w:asciiTheme="minorHAnsi" w:hAnsiTheme="minorHAnsi" w:cstheme="minorHAnsi"/>
                <w:b/>
                <w:color w:val="000000" w:themeColor="text1"/>
                <w:sz w:val="18"/>
                <w:szCs w:val="18"/>
              </w:rPr>
            </w:pPr>
          </w:p>
          <w:p w14:paraId="52525F05" w14:textId="77777777" w:rsidR="00A36E2B" w:rsidRDefault="00A36E2B" w:rsidP="0080398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Rhymes and Poems</w:t>
            </w:r>
          </w:p>
          <w:p w14:paraId="18E79B0C" w14:textId="77777777" w:rsidR="00A36E2B" w:rsidRPr="00A36E2B" w:rsidRDefault="00A36E2B" w:rsidP="00A36E2B">
            <w:pPr>
              <w:jc w:val="center"/>
              <w:rPr>
                <w:rFonts w:asciiTheme="minorHAnsi" w:hAnsiTheme="minorHAnsi" w:cstheme="minorHAnsi"/>
                <w:b/>
                <w:color w:val="000000" w:themeColor="text1"/>
                <w:sz w:val="18"/>
                <w:szCs w:val="18"/>
              </w:rPr>
            </w:pP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R C 1e Learn to appreciate rhymes and poems, and to recite some by heart.</w:t>
            </w:r>
          </w:p>
          <w:p w14:paraId="77104751" w14:textId="0833D62F" w:rsidR="00A36E2B" w:rsidRPr="0092795E" w:rsidRDefault="00A36E2B" w:rsidP="00A36E2B">
            <w:pPr>
              <w:jc w:val="center"/>
              <w:rPr>
                <w:rFonts w:asciiTheme="minorHAnsi" w:hAnsiTheme="minorHAnsi" w:cstheme="minorHAnsi"/>
                <w:b/>
                <w:color w:val="000000" w:themeColor="text1"/>
                <w:sz w:val="18"/>
                <w:szCs w:val="18"/>
              </w:rPr>
            </w:pP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R C 1d; </w:t>
            </w: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SL 1</w:t>
            </w:r>
          </w:p>
        </w:tc>
        <w:tc>
          <w:tcPr>
            <w:tcW w:w="2126" w:type="dxa"/>
            <w:tcBorders>
              <w:top w:val="single" w:sz="4" w:space="0" w:color="000000"/>
              <w:left w:val="single" w:sz="4" w:space="0" w:color="000000"/>
              <w:bottom w:val="single" w:sz="4" w:space="0" w:color="000000"/>
            </w:tcBorders>
            <w:shd w:val="clear" w:color="auto" w:fill="FFFF99"/>
          </w:tcPr>
          <w:p w14:paraId="3CD47A2F" w14:textId="77777777" w:rsidR="005655C5" w:rsidRDefault="00A36E2B" w:rsidP="0080398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Rhymes and Poems</w:t>
            </w:r>
          </w:p>
          <w:p w14:paraId="0A2AB793" w14:textId="77777777" w:rsidR="00A36E2B" w:rsidRDefault="00A36E2B" w:rsidP="00803980">
            <w:pPr>
              <w:jc w:val="center"/>
              <w:rPr>
                <w:rFonts w:asciiTheme="minorHAnsi" w:hAnsiTheme="minorHAnsi" w:cstheme="minorHAnsi"/>
                <w:b/>
                <w:color w:val="000000" w:themeColor="text1"/>
                <w:sz w:val="18"/>
                <w:szCs w:val="18"/>
              </w:rPr>
            </w:pPr>
          </w:p>
          <w:p w14:paraId="749549EC" w14:textId="77777777" w:rsidR="00A36E2B" w:rsidRPr="00A36E2B" w:rsidRDefault="00A36E2B" w:rsidP="00A36E2B">
            <w:pPr>
              <w:jc w:val="center"/>
              <w:rPr>
                <w:rFonts w:asciiTheme="minorHAnsi" w:hAnsiTheme="minorHAnsi" w:cstheme="minorHAnsi"/>
                <w:b/>
                <w:color w:val="000000" w:themeColor="text1"/>
                <w:sz w:val="18"/>
                <w:szCs w:val="18"/>
              </w:rPr>
            </w:pP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R C 1e Learn to appreciate rhymes and poems, and to recite some by heart.</w:t>
            </w:r>
          </w:p>
          <w:p w14:paraId="4AB51CED" w14:textId="1E41EABB" w:rsidR="00A36E2B" w:rsidRPr="0092795E" w:rsidRDefault="00A36E2B" w:rsidP="00A36E2B">
            <w:pPr>
              <w:jc w:val="center"/>
              <w:rPr>
                <w:rFonts w:asciiTheme="minorHAnsi" w:hAnsiTheme="minorHAnsi" w:cstheme="minorHAnsi"/>
                <w:b/>
                <w:color w:val="000000" w:themeColor="text1"/>
                <w:sz w:val="18"/>
                <w:szCs w:val="18"/>
              </w:rPr>
            </w:pP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R C 1d; </w:t>
            </w:r>
            <w:proofErr w:type="spellStart"/>
            <w:r w:rsidRPr="00A36E2B">
              <w:rPr>
                <w:rFonts w:asciiTheme="minorHAnsi" w:hAnsiTheme="minorHAnsi" w:cstheme="minorHAnsi"/>
                <w:b/>
                <w:color w:val="000000" w:themeColor="text1"/>
                <w:sz w:val="18"/>
                <w:szCs w:val="18"/>
              </w:rPr>
              <w:t>En</w:t>
            </w:r>
            <w:proofErr w:type="spellEnd"/>
            <w:r w:rsidRPr="00A36E2B">
              <w:rPr>
                <w:rFonts w:asciiTheme="minorHAnsi" w:hAnsiTheme="minorHAnsi" w:cstheme="minorHAnsi"/>
                <w:b/>
                <w:color w:val="000000" w:themeColor="text1"/>
                <w:sz w:val="18"/>
                <w:szCs w:val="18"/>
              </w:rPr>
              <w:t xml:space="preserve"> SL 1</w:t>
            </w:r>
          </w:p>
        </w:tc>
        <w:tc>
          <w:tcPr>
            <w:tcW w:w="1559" w:type="dxa"/>
            <w:tcBorders>
              <w:top w:val="single" w:sz="4" w:space="0" w:color="000000"/>
              <w:left w:val="single" w:sz="4" w:space="0" w:color="000000"/>
              <w:bottom w:val="single" w:sz="4" w:space="0" w:color="000000"/>
            </w:tcBorders>
            <w:shd w:val="clear" w:color="auto" w:fill="FFFF99"/>
          </w:tcPr>
          <w:p w14:paraId="21239015" w14:textId="4F470D0B" w:rsidR="00A36E2B" w:rsidRPr="0092795E" w:rsidRDefault="00987CB2" w:rsidP="00A36E2B">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Information Books</w:t>
            </w:r>
          </w:p>
        </w:tc>
      </w:tr>
      <w:tr w:rsidR="00410867" w:rsidRPr="00007099" w14:paraId="2F9DC2D9" w14:textId="6C5B4341" w:rsidTr="00937F17">
        <w:trPr>
          <w:cantSplit/>
          <w:trHeight w:val="1045"/>
        </w:trPr>
        <w:tc>
          <w:tcPr>
            <w:tcW w:w="834" w:type="dxa"/>
            <w:tcBorders>
              <w:top w:val="single" w:sz="4" w:space="0" w:color="000000"/>
              <w:left w:val="single" w:sz="4" w:space="0" w:color="000000"/>
              <w:bottom w:val="single" w:sz="4" w:space="0" w:color="000000"/>
            </w:tcBorders>
            <w:hideMark/>
          </w:tcPr>
          <w:p w14:paraId="631CCD9A" w14:textId="77777777" w:rsidR="00410867" w:rsidRPr="00007099" w:rsidRDefault="00410867" w:rsidP="00410867">
            <w:pPr>
              <w:snapToGrid w:val="0"/>
              <w:rPr>
                <w:rFonts w:asciiTheme="minorHAnsi" w:hAnsiTheme="minorHAnsi" w:cstheme="minorHAnsi"/>
                <w:sz w:val="18"/>
                <w:szCs w:val="18"/>
              </w:rPr>
            </w:pPr>
            <w:r w:rsidRPr="00007099">
              <w:rPr>
                <w:rFonts w:asciiTheme="minorHAnsi" w:hAnsiTheme="minorHAnsi" w:cstheme="minorHAnsi"/>
                <w:sz w:val="18"/>
                <w:szCs w:val="18"/>
              </w:rPr>
              <w:lastRenderedPageBreak/>
              <w:t>Science</w:t>
            </w:r>
          </w:p>
          <w:p w14:paraId="63086C54" w14:textId="77777777" w:rsidR="00410867" w:rsidRPr="00007099" w:rsidRDefault="00410867" w:rsidP="00410867">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B2A1C7"/>
          </w:tcPr>
          <w:p w14:paraId="57CDFAC5" w14:textId="77777777" w:rsidR="00410867" w:rsidRDefault="00410867" w:rsidP="00410867">
            <w:pPr>
              <w:snapToGrid w:val="0"/>
              <w:jc w:val="center"/>
              <w:rPr>
                <w:rFonts w:asciiTheme="minorHAnsi" w:hAnsiTheme="minorHAnsi" w:cstheme="minorHAnsi"/>
                <w:b/>
                <w:bCs/>
                <w:color w:val="000000" w:themeColor="text1"/>
                <w:sz w:val="16"/>
                <w:szCs w:val="16"/>
                <w:u w:val="single"/>
              </w:rPr>
            </w:pPr>
          </w:p>
          <w:p w14:paraId="48A14199" w14:textId="23394E38" w:rsidR="00410867" w:rsidRPr="00703AF2" w:rsidRDefault="00410867" w:rsidP="00410867">
            <w:pPr>
              <w:snapToGrid w:val="0"/>
              <w:jc w:val="center"/>
              <w:rPr>
                <w:rFonts w:asciiTheme="minorHAnsi" w:hAnsiTheme="minorHAnsi" w:cstheme="minorHAnsi"/>
                <w:b/>
                <w:bCs/>
                <w:color w:val="000000" w:themeColor="text1"/>
                <w:sz w:val="16"/>
                <w:szCs w:val="16"/>
              </w:rPr>
            </w:pPr>
          </w:p>
          <w:p w14:paraId="7CAADC2C" w14:textId="521AD757" w:rsidR="00410867" w:rsidRPr="00703AF2" w:rsidRDefault="00410867" w:rsidP="00410867">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xml:space="preserve"> ‘</w:t>
            </w:r>
          </w:p>
          <w:p w14:paraId="5BA9591A" w14:textId="6AC41440" w:rsidR="00410867" w:rsidRPr="00703AF2" w:rsidRDefault="00410867" w:rsidP="00410867">
            <w:pPr>
              <w:snapToGrid w:val="0"/>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B2A1C7"/>
          </w:tcPr>
          <w:p w14:paraId="2E9D9961" w14:textId="77777777" w:rsidR="0011251F" w:rsidRPr="0011251F" w:rsidRDefault="0011251F" w:rsidP="0011251F">
            <w:pPr>
              <w:snapToGrid w:val="0"/>
              <w:jc w:val="center"/>
              <w:rPr>
                <w:rFonts w:asciiTheme="minorHAnsi" w:hAnsiTheme="minorHAnsi" w:cstheme="minorHAnsi"/>
                <w:b/>
                <w:bCs/>
                <w:color w:val="000000" w:themeColor="text1"/>
                <w:sz w:val="16"/>
                <w:szCs w:val="16"/>
                <w:u w:val="single"/>
              </w:rPr>
            </w:pPr>
            <w:r w:rsidRPr="0011251F">
              <w:rPr>
                <w:rFonts w:asciiTheme="minorHAnsi" w:hAnsiTheme="minorHAnsi" w:cstheme="minorHAnsi"/>
                <w:b/>
                <w:bCs/>
                <w:color w:val="000000" w:themeColor="text1"/>
                <w:sz w:val="16"/>
                <w:szCs w:val="16"/>
                <w:u w:val="single"/>
              </w:rPr>
              <w:t>Sc WS 5 Use their observations and ideas to suggest answers</w:t>
            </w:r>
          </w:p>
          <w:p w14:paraId="14080D8D" w14:textId="6F11DFCC" w:rsidR="00410867" w:rsidRDefault="0011251F" w:rsidP="0011251F">
            <w:pPr>
              <w:snapToGrid w:val="0"/>
              <w:jc w:val="center"/>
              <w:rPr>
                <w:rFonts w:asciiTheme="minorHAnsi" w:hAnsiTheme="minorHAnsi" w:cstheme="minorHAnsi"/>
                <w:b/>
                <w:bCs/>
                <w:color w:val="000000" w:themeColor="text1"/>
                <w:sz w:val="16"/>
                <w:szCs w:val="16"/>
                <w:u w:val="single"/>
              </w:rPr>
            </w:pPr>
            <w:r w:rsidRPr="0011251F">
              <w:rPr>
                <w:rFonts w:asciiTheme="minorHAnsi" w:hAnsiTheme="minorHAnsi" w:cstheme="minorHAnsi"/>
                <w:b/>
                <w:bCs/>
                <w:color w:val="000000" w:themeColor="text1"/>
                <w:sz w:val="16"/>
                <w:szCs w:val="16"/>
                <w:u w:val="single"/>
              </w:rPr>
              <w:t xml:space="preserve">to </w:t>
            </w:r>
            <w:proofErr w:type="spellStart"/>
            <w:proofErr w:type="gramStart"/>
            <w:r w:rsidRPr="0011251F">
              <w:rPr>
                <w:rFonts w:asciiTheme="minorHAnsi" w:hAnsiTheme="minorHAnsi" w:cstheme="minorHAnsi"/>
                <w:b/>
                <w:bCs/>
                <w:color w:val="000000" w:themeColor="text1"/>
                <w:sz w:val="16"/>
                <w:szCs w:val="16"/>
                <w:u w:val="single"/>
              </w:rPr>
              <w:t>questions.En</w:t>
            </w:r>
            <w:proofErr w:type="spellEnd"/>
            <w:proofErr w:type="gramEnd"/>
            <w:r w:rsidRPr="0011251F">
              <w:rPr>
                <w:rFonts w:asciiTheme="minorHAnsi" w:hAnsiTheme="minorHAnsi" w:cstheme="minorHAnsi"/>
                <w:b/>
                <w:bCs/>
                <w:color w:val="000000" w:themeColor="text1"/>
                <w:sz w:val="16"/>
                <w:szCs w:val="16"/>
                <w:u w:val="single"/>
              </w:rPr>
              <w:t xml:space="preserve"> SL 4, 5, 7; Sc A 4</w:t>
            </w:r>
          </w:p>
          <w:p w14:paraId="13FC9678" w14:textId="77777777" w:rsidR="00410867" w:rsidRPr="00703AF2" w:rsidRDefault="00410867" w:rsidP="00410867">
            <w:pPr>
              <w:snapToGrid w:val="0"/>
              <w:jc w:val="center"/>
              <w:rPr>
                <w:rFonts w:asciiTheme="minorHAnsi" w:hAnsiTheme="minorHAnsi" w:cstheme="minorHAnsi"/>
                <w:b/>
                <w:bCs/>
                <w:color w:val="000000" w:themeColor="text1"/>
                <w:sz w:val="16"/>
                <w:szCs w:val="16"/>
              </w:rPr>
            </w:pPr>
          </w:p>
          <w:p w14:paraId="5C252E91" w14:textId="77777777" w:rsidR="00410867" w:rsidRPr="00703AF2" w:rsidRDefault="00410867" w:rsidP="00410867">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Talk about their findings and explain what they have found out.</w:t>
            </w:r>
          </w:p>
          <w:p w14:paraId="19785AA1" w14:textId="77777777" w:rsidR="00410867" w:rsidRPr="00703AF2" w:rsidRDefault="00410867" w:rsidP="00410867">
            <w:pPr>
              <w:snapToGrid w:val="0"/>
              <w:rPr>
                <w:rFonts w:asciiTheme="minorHAnsi" w:eastAsia="Lato" w:hAnsiTheme="minorHAnsi" w:cstheme="minorHAnsi"/>
                <w:b/>
                <w:color w:val="000000" w:themeColor="text1"/>
                <w:sz w:val="16"/>
                <w:szCs w:val="16"/>
              </w:rPr>
            </w:pPr>
          </w:p>
          <w:p w14:paraId="39397FD2" w14:textId="77777777" w:rsidR="00410867" w:rsidRPr="00703AF2" w:rsidRDefault="00410867" w:rsidP="00410867">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Use their observations and ideas to suggest answers.</w:t>
            </w:r>
          </w:p>
          <w:p w14:paraId="6DE97101" w14:textId="77777777" w:rsidR="00410867" w:rsidRDefault="00410867" w:rsidP="00410867">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Talk about the physical and developmental differences between babies, toddlers, children and adults. Use sticky notes to make charts with four sections ‘Babies can…’, ‘Toddlers can…’, ‘Children can…’ and ‘Adults can…</w:t>
            </w:r>
          </w:p>
          <w:p w14:paraId="2FA12BC6" w14:textId="77777777" w:rsidR="00410867" w:rsidRPr="00703AF2" w:rsidRDefault="00410867" w:rsidP="00410867">
            <w:pPr>
              <w:snapToGrid w:val="0"/>
              <w:rPr>
                <w:rFonts w:asciiTheme="minorHAnsi" w:eastAsia="Lato" w:hAnsiTheme="minorHAnsi" w:cstheme="minorHAnsi"/>
                <w:b/>
                <w:color w:val="000000" w:themeColor="text1"/>
                <w:sz w:val="16"/>
                <w:szCs w:val="16"/>
              </w:rPr>
            </w:pPr>
          </w:p>
          <w:p w14:paraId="2D95F575" w14:textId="551920DF" w:rsidR="00410867" w:rsidRPr="00703AF2" w:rsidRDefault="00410867" w:rsidP="00410867">
            <w:pPr>
              <w:suppressAutoHyphens w:val="0"/>
              <w:spacing w:after="240" w:line="384" w:lineRule="atLeast"/>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xml:space="preserve">Talk sensitively about the human body and how a person changes as they grow from a baby to an elderly person. The children can compare themselves to babies, toddlers and adults in terms of how they eat, sleep, move and play. Project images of a baby, toddler, child and adult onto </w:t>
            </w:r>
            <w:r w:rsidRPr="00703AF2">
              <w:rPr>
                <w:rFonts w:asciiTheme="minorHAnsi" w:hAnsiTheme="minorHAnsi" w:cstheme="minorHAnsi"/>
                <w:color w:val="000000" w:themeColor="text1"/>
                <w:sz w:val="16"/>
                <w:szCs w:val="16"/>
              </w:rPr>
              <w:lastRenderedPageBreak/>
              <w:t>the IWB to use as a reference.</w:t>
            </w:r>
          </w:p>
        </w:tc>
        <w:tc>
          <w:tcPr>
            <w:tcW w:w="1600" w:type="dxa"/>
            <w:tcBorders>
              <w:top w:val="single" w:sz="4" w:space="0" w:color="000000"/>
              <w:left w:val="single" w:sz="4" w:space="0" w:color="000000"/>
              <w:bottom w:val="single" w:sz="4" w:space="0" w:color="000000"/>
            </w:tcBorders>
            <w:shd w:val="clear" w:color="auto" w:fill="B2A1C7"/>
          </w:tcPr>
          <w:p w14:paraId="0D245130" w14:textId="77777777" w:rsidR="00410867" w:rsidRPr="00703AF2" w:rsidRDefault="00410867" w:rsidP="00410867">
            <w:pPr>
              <w:snapToGrid w:val="0"/>
              <w:jc w:val="center"/>
              <w:rPr>
                <w:rFonts w:asciiTheme="minorHAnsi" w:hAnsiTheme="minorHAnsi" w:cstheme="minorHAnsi"/>
                <w:b/>
                <w:color w:val="000000" w:themeColor="text1"/>
                <w:sz w:val="16"/>
                <w:szCs w:val="16"/>
              </w:rPr>
            </w:pPr>
          </w:p>
          <w:p w14:paraId="454B48C6" w14:textId="77777777" w:rsidR="00410867" w:rsidRPr="00703AF2" w:rsidRDefault="00410867" w:rsidP="00410867">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Draw and label basic parts of the human body, including those related to the senses.</w:t>
            </w:r>
          </w:p>
          <w:p w14:paraId="74339F74" w14:textId="77777777" w:rsidR="00410867" w:rsidRPr="00703AF2" w:rsidRDefault="00410867" w:rsidP="00410867">
            <w:pPr>
              <w:snapToGrid w:val="0"/>
              <w:rPr>
                <w:rFonts w:asciiTheme="minorHAnsi" w:hAnsiTheme="minorHAnsi" w:cstheme="minorHAnsi"/>
                <w:b/>
                <w:bCs/>
                <w:color w:val="000000" w:themeColor="text1"/>
                <w:sz w:val="16"/>
                <w:szCs w:val="16"/>
              </w:rPr>
            </w:pPr>
          </w:p>
          <w:p w14:paraId="7B7928F0" w14:textId="77777777" w:rsidR="00410867" w:rsidRPr="00703AF2" w:rsidRDefault="00410867" w:rsidP="00410867">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72246C81" w14:textId="77777777" w:rsidR="00410867" w:rsidRPr="00703AF2" w:rsidRDefault="00410867" w:rsidP="00410867">
            <w:pPr>
              <w:snapToGrid w:val="0"/>
              <w:rPr>
                <w:rFonts w:asciiTheme="minorHAnsi" w:hAnsiTheme="minorHAnsi" w:cstheme="minorHAnsi"/>
                <w:b/>
                <w:bCs/>
                <w:color w:val="000000" w:themeColor="text1"/>
                <w:sz w:val="16"/>
                <w:szCs w:val="16"/>
              </w:rPr>
            </w:pPr>
          </w:p>
          <w:p w14:paraId="7A6391A9" w14:textId="77777777" w:rsidR="00410867" w:rsidRPr="00703AF2" w:rsidRDefault="00410867" w:rsidP="00410867">
            <w:pPr>
              <w:snapToGrid w:val="0"/>
              <w:rPr>
                <w:rFonts w:asciiTheme="minorHAnsi" w:hAnsiTheme="minorHAnsi" w:cstheme="minorHAnsi"/>
                <w:b/>
                <w:bCs/>
                <w:color w:val="000000" w:themeColor="text1"/>
                <w:sz w:val="16"/>
                <w:szCs w:val="16"/>
              </w:rPr>
            </w:pPr>
            <w:r w:rsidRPr="00703AF2">
              <w:rPr>
                <w:rFonts w:asciiTheme="minorHAnsi" w:hAnsiTheme="minorHAnsi" w:cstheme="minorHAnsi"/>
                <w:color w:val="000000" w:themeColor="text1"/>
                <w:sz w:val="16"/>
                <w:szCs w:val="16"/>
              </w:rPr>
              <w:t> Explore their own senses by touching, smelling, listening to and tasting things that babies use such as baby toiletries, clothes, baby foods, toys and feeding utensils. Describe what they think of the baby items, what the different items are for and what the foods taste like (spicy, sweet or bland). Explain how the items differ from the ones they have today.</w:t>
            </w:r>
          </w:p>
          <w:p w14:paraId="7A49CB44" w14:textId="58D809E3" w:rsidR="00410867" w:rsidRPr="00007099" w:rsidRDefault="00410867" w:rsidP="00410867">
            <w:pPr>
              <w:jc w:val="center"/>
              <w:rPr>
                <w:rFonts w:asciiTheme="minorHAnsi" w:hAnsiTheme="minorHAnsi" w:cstheme="minorHAnsi"/>
                <w:b/>
                <w:bCs/>
                <w:sz w:val="18"/>
                <w:szCs w:val="18"/>
              </w:rPr>
            </w:pPr>
            <w:r w:rsidRPr="00703AF2">
              <w:rPr>
                <w:rFonts w:asciiTheme="minorHAnsi" w:hAnsiTheme="minorHAnsi" w:cstheme="minorHAnsi"/>
                <w:color w:val="000000" w:themeColor="text1"/>
                <w:sz w:val="16"/>
                <w:szCs w:val="16"/>
              </w:rPr>
              <w:t xml:space="preserve"> Children could prepare questions to ask a visiting parent and baby, a nurse or a midwife to find out what senses </w:t>
            </w:r>
            <w:proofErr w:type="spellStart"/>
            <w:r w:rsidRPr="00703AF2">
              <w:rPr>
                <w:rFonts w:asciiTheme="minorHAnsi" w:hAnsiTheme="minorHAnsi" w:cstheme="minorHAnsi"/>
                <w:color w:val="000000" w:themeColor="text1"/>
                <w:sz w:val="16"/>
                <w:szCs w:val="16"/>
              </w:rPr>
              <w:t>newborns</w:t>
            </w:r>
            <w:proofErr w:type="spellEnd"/>
            <w:r w:rsidRPr="00703AF2">
              <w:rPr>
                <w:rFonts w:asciiTheme="minorHAnsi" w:hAnsiTheme="minorHAnsi" w:cstheme="minorHAnsi"/>
                <w:color w:val="000000" w:themeColor="text1"/>
                <w:sz w:val="16"/>
                <w:szCs w:val="16"/>
              </w:rPr>
              <w:t xml:space="preserve"> have and how these develop over time. During the first weeks of life a </w:t>
            </w:r>
            <w:proofErr w:type="spellStart"/>
            <w:r w:rsidRPr="00703AF2">
              <w:rPr>
                <w:rFonts w:asciiTheme="minorHAnsi" w:hAnsiTheme="minorHAnsi" w:cstheme="minorHAnsi"/>
                <w:color w:val="000000" w:themeColor="text1"/>
                <w:sz w:val="16"/>
                <w:szCs w:val="16"/>
              </w:rPr>
              <w:t>newborn</w:t>
            </w:r>
            <w:proofErr w:type="spellEnd"/>
            <w:r w:rsidRPr="00703AF2">
              <w:rPr>
                <w:rFonts w:asciiTheme="minorHAnsi" w:hAnsiTheme="minorHAnsi" w:cstheme="minorHAnsi"/>
                <w:color w:val="000000" w:themeColor="text1"/>
                <w:sz w:val="16"/>
                <w:szCs w:val="16"/>
              </w:rPr>
              <w:t xml:space="preserve"> baby may seem to do </w:t>
            </w:r>
            <w:proofErr w:type="gramStart"/>
            <w:r w:rsidRPr="00703AF2">
              <w:rPr>
                <w:rFonts w:asciiTheme="minorHAnsi" w:hAnsiTheme="minorHAnsi" w:cstheme="minorHAnsi"/>
                <w:color w:val="000000" w:themeColor="text1"/>
                <w:sz w:val="16"/>
                <w:szCs w:val="16"/>
              </w:rPr>
              <w:t xml:space="preserve">very </w:t>
            </w:r>
            <w:r w:rsidRPr="00703AF2">
              <w:rPr>
                <w:rFonts w:asciiTheme="minorHAnsi" w:hAnsiTheme="minorHAnsi" w:cstheme="minorHAnsi"/>
                <w:color w:val="000000" w:themeColor="text1"/>
                <w:sz w:val="16"/>
                <w:szCs w:val="16"/>
              </w:rPr>
              <w:lastRenderedPageBreak/>
              <w:t>little</w:t>
            </w:r>
            <w:proofErr w:type="gramEnd"/>
            <w:r w:rsidRPr="00703AF2">
              <w:rPr>
                <w:rFonts w:asciiTheme="minorHAnsi" w:hAnsiTheme="minorHAnsi" w:cstheme="minorHAnsi"/>
                <w:color w:val="000000" w:themeColor="text1"/>
                <w:sz w:val="16"/>
                <w:szCs w:val="16"/>
              </w:rPr>
              <w:t>, but in fact all their senses are functioning and developing, taking in the sights, sounds and smells of their new world.</w:t>
            </w:r>
          </w:p>
        </w:tc>
        <w:tc>
          <w:tcPr>
            <w:tcW w:w="1984" w:type="dxa"/>
            <w:tcBorders>
              <w:top w:val="single" w:sz="4" w:space="0" w:color="000000"/>
              <w:left w:val="single" w:sz="4" w:space="0" w:color="000000"/>
              <w:bottom w:val="single" w:sz="4" w:space="0" w:color="000000"/>
            </w:tcBorders>
            <w:shd w:val="clear" w:color="auto" w:fill="B2A1C7"/>
            <w:hideMark/>
          </w:tcPr>
          <w:p w14:paraId="1A2255DB" w14:textId="436D7A24" w:rsidR="00410867" w:rsidRPr="00007099" w:rsidRDefault="00410867" w:rsidP="00410867">
            <w:pPr>
              <w:snapToGrid w:val="0"/>
              <w:jc w:val="center"/>
              <w:rPr>
                <w:rFonts w:asciiTheme="minorHAnsi" w:hAnsiTheme="minorHAnsi" w:cstheme="minorHAnsi"/>
                <w:b/>
                <w:color w:val="000000" w:themeColor="text1"/>
                <w:sz w:val="18"/>
                <w:szCs w:val="18"/>
              </w:rPr>
            </w:pPr>
          </w:p>
          <w:p w14:paraId="32447732" w14:textId="77777777" w:rsidR="00410867" w:rsidRPr="00007099" w:rsidRDefault="00410867" w:rsidP="00410867">
            <w:pPr>
              <w:suppressAutoHyphens w:val="0"/>
              <w:spacing w:after="240" w:line="384" w:lineRule="atLeast"/>
              <w:rPr>
                <w:rFonts w:asciiTheme="minorHAnsi" w:hAnsiTheme="minorHAnsi" w:cstheme="minorHAnsi"/>
                <w:color w:val="000000" w:themeColor="text1"/>
                <w:sz w:val="18"/>
                <w:szCs w:val="18"/>
              </w:rPr>
            </w:pPr>
          </w:p>
          <w:p w14:paraId="079D7B54" w14:textId="77777777" w:rsidR="00410867" w:rsidRPr="00007099" w:rsidRDefault="00410867" w:rsidP="00410867">
            <w:pPr>
              <w:snapToGrid w:val="0"/>
              <w:jc w:val="center"/>
              <w:rPr>
                <w:rFonts w:asciiTheme="minorHAnsi" w:hAnsiTheme="minorHAnsi" w:cstheme="minorHAnsi"/>
                <w:b/>
                <w:sz w:val="18"/>
                <w:szCs w:val="18"/>
              </w:rPr>
            </w:pPr>
          </w:p>
        </w:tc>
        <w:tc>
          <w:tcPr>
            <w:tcW w:w="1843" w:type="dxa"/>
            <w:tcBorders>
              <w:top w:val="single" w:sz="4" w:space="0" w:color="000000"/>
              <w:left w:val="single" w:sz="4" w:space="0" w:color="000000"/>
              <w:bottom w:val="single" w:sz="4" w:space="0" w:color="000000"/>
            </w:tcBorders>
            <w:shd w:val="clear" w:color="auto" w:fill="B2A1C7"/>
            <w:hideMark/>
          </w:tcPr>
          <w:p w14:paraId="6FA5327E" w14:textId="77777777" w:rsidR="00410867" w:rsidRPr="004F3459" w:rsidRDefault="00410867" w:rsidP="00410867">
            <w:pPr>
              <w:snapToGrid w:val="0"/>
              <w:rPr>
                <w:rFonts w:asciiTheme="minorHAnsi" w:hAnsiTheme="minorHAnsi" w:cstheme="minorHAnsi"/>
                <w:b/>
                <w:color w:val="000000" w:themeColor="text1"/>
                <w:sz w:val="20"/>
                <w:szCs w:val="20"/>
              </w:rPr>
            </w:pPr>
          </w:p>
          <w:p w14:paraId="2F8F0289" w14:textId="77777777" w:rsidR="00410867" w:rsidRPr="004F3459" w:rsidRDefault="00410867" w:rsidP="00410867">
            <w:pPr>
              <w:snapToGrid w:val="0"/>
              <w:rPr>
                <w:rFonts w:asciiTheme="minorHAnsi" w:hAnsiTheme="minorHAnsi" w:cstheme="minorHAnsi"/>
                <w:b/>
                <w:color w:val="000000" w:themeColor="text1"/>
                <w:sz w:val="20"/>
                <w:szCs w:val="20"/>
              </w:rPr>
            </w:pPr>
          </w:p>
          <w:p w14:paraId="1C6117DD" w14:textId="77777777" w:rsidR="00410867" w:rsidRPr="004F3459" w:rsidRDefault="00410867" w:rsidP="00410867">
            <w:pPr>
              <w:snapToGrid w:val="0"/>
              <w:rPr>
                <w:rFonts w:asciiTheme="minorHAnsi" w:hAnsiTheme="minorHAnsi" w:cstheme="minorHAnsi"/>
                <w:b/>
                <w:color w:val="000000" w:themeColor="text1"/>
                <w:sz w:val="20"/>
                <w:szCs w:val="20"/>
              </w:rPr>
            </w:pPr>
          </w:p>
        </w:tc>
        <w:tc>
          <w:tcPr>
            <w:tcW w:w="1843" w:type="dxa"/>
            <w:tcBorders>
              <w:top w:val="single" w:sz="4" w:space="0" w:color="000000"/>
              <w:left w:val="single" w:sz="4" w:space="0" w:color="000000"/>
              <w:bottom w:val="single" w:sz="4" w:space="0" w:color="000000"/>
            </w:tcBorders>
            <w:shd w:val="clear" w:color="auto" w:fill="B2A1C7"/>
            <w:hideMark/>
          </w:tcPr>
          <w:p w14:paraId="53DD47CF" w14:textId="29CF247B" w:rsidR="00410867" w:rsidRPr="004F3459" w:rsidRDefault="00410867" w:rsidP="00410867">
            <w:pPr>
              <w:tabs>
                <w:tab w:val="left" w:pos="753"/>
                <w:tab w:val="center" w:pos="955"/>
              </w:tabs>
              <w:snapToGrid w:val="0"/>
              <w:jc w:val="center"/>
              <w:rPr>
                <w:rFonts w:asciiTheme="minorHAnsi" w:hAnsiTheme="minorHAnsi" w:cstheme="minorHAnsi"/>
                <w:b/>
                <w:color w:val="000000" w:themeColor="text1"/>
                <w:sz w:val="20"/>
                <w:szCs w:val="20"/>
              </w:rPr>
            </w:pPr>
          </w:p>
        </w:tc>
        <w:tc>
          <w:tcPr>
            <w:tcW w:w="2126" w:type="dxa"/>
            <w:tcBorders>
              <w:top w:val="single" w:sz="4" w:space="0" w:color="000000"/>
              <w:left w:val="single" w:sz="4" w:space="0" w:color="000000"/>
              <w:bottom w:val="single" w:sz="4" w:space="0" w:color="000000"/>
            </w:tcBorders>
            <w:shd w:val="clear" w:color="auto" w:fill="B2A1C7"/>
          </w:tcPr>
          <w:p w14:paraId="042FF55A" w14:textId="77777777" w:rsidR="00410867" w:rsidRPr="004F3459" w:rsidRDefault="00410867" w:rsidP="00410867">
            <w:pPr>
              <w:tabs>
                <w:tab w:val="left" w:pos="753"/>
                <w:tab w:val="center" w:pos="955"/>
              </w:tabs>
              <w:snapToGrid w:val="0"/>
              <w:jc w:val="center"/>
              <w:rPr>
                <w:rFonts w:asciiTheme="minorHAnsi" w:hAnsiTheme="minorHAnsi" w:cstheme="minorHAnsi"/>
                <w:b/>
                <w:color w:val="000000" w:themeColor="text1"/>
                <w:sz w:val="20"/>
                <w:szCs w:val="20"/>
                <w:u w:val="single"/>
              </w:rPr>
            </w:pPr>
          </w:p>
        </w:tc>
        <w:tc>
          <w:tcPr>
            <w:tcW w:w="1559" w:type="dxa"/>
            <w:tcBorders>
              <w:top w:val="single" w:sz="4" w:space="0" w:color="000000"/>
              <w:left w:val="single" w:sz="4" w:space="0" w:color="000000"/>
              <w:bottom w:val="single" w:sz="4" w:space="0" w:color="000000"/>
            </w:tcBorders>
            <w:shd w:val="clear" w:color="auto" w:fill="B2A1C7"/>
          </w:tcPr>
          <w:p w14:paraId="3EE41DFD" w14:textId="77777777" w:rsidR="00410867" w:rsidRPr="004F3459" w:rsidRDefault="00410867" w:rsidP="00410867">
            <w:pPr>
              <w:tabs>
                <w:tab w:val="left" w:pos="753"/>
                <w:tab w:val="center" w:pos="955"/>
              </w:tabs>
              <w:snapToGrid w:val="0"/>
              <w:jc w:val="center"/>
              <w:rPr>
                <w:rFonts w:asciiTheme="minorHAnsi" w:hAnsiTheme="minorHAnsi" w:cstheme="minorHAnsi"/>
                <w:b/>
                <w:color w:val="000000" w:themeColor="text1"/>
                <w:sz w:val="20"/>
                <w:szCs w:val="20"/>
                <w:u w:val="single"/>
              </w:rPr>
            </w:pPr>
          </w:p>
        </w:tc>
      </w:tr>
      <w:tr w:rsidR="00410867" w:rsidRPr="005E5647" w14:paraId="7F0C892B" w14:textId="505F57C3" w:rsidTr="00937F17">
        <w:trPr>
          <w:cantSplit/>
          <w:trHeight w:val="636"/>
        </w:trPr>
        <w:tc>
          <w:tcPr>
            <w:tcW w:w="834" w:type="dxa"/>
            <w:tcBorders>
              <w:top w:val="single" w:sz="4" w:space="0" w:color="000000"/>
              <w:left w:val="single" w:sz="4" w:space="0" w:color="000000"/>
              <w:bottom w:val="single" w:sz="4" w:space="0" w:color="000000"/>
            </w:tcBorders>
            <w:hideMark/>
          </w:tcPr>
          <w:p w14:paraId="5248C6B0" w14:textId="32A00E1A" w:rsidR="00410867" w:rsidRDefault="00410867" w:rsidP="00410867">
            <w:pPr>
              <w:snapToGrid w:val="0"/>
              <w:rPr>
                <w:rFonts w:ascii="Comic Sans MS" w:hAnsi="Comic Sans MS"/>
                <w:sz w:val="18"/>
                <w:szCs w:val="18"/>
              </w:rPr>
            </w:pPr>
            <w:r>
              <w:rPr>
                <w:rFonts w:ascii="Comic Sans MS" w:hAnsi="Comic Sans MS"/>
                <w:sz w:val="18"/>
                <w:szCs w:val="18"/>
              </w:rPr>
              <w:t xml:space="preserve">Forest schools </w:t>
            </w:r>
          </w:p>
        </w:tc>
        <w:tc>
          <w:tcPr>
            <w:tcW w:w="2239" w:type="dxa"/>
            <w:tcBorders>
              <w:top w:val="single" w:sz="4" w:space="0" w:color="000000"/>
              <w:left w:val="single" w:sz="4" w:space="0" w:color="000000"/>
              <w:bottom w:val="single" w:sz="4" w:space="0" w:color="000000"/>
            </w:tcBorders>
            <w:shd w:val="clear" w:color="auto" w:fill="F2AAD0"/>
            <w:hideMark/>
          </w:tcPr>
          <w:p w14:paraId="24E100D8" w14:textId="77777777" w:rsidR="00410867" w:rsidRPr="00703AF2" w:rsidRDefault="00410867" w:rsidP="00410867">
            <w:pPr>
              <w:snapToGrid w:val="0"/>
              <w:rPr>
                <w:rFonts w:asciiTheme="minorHAnsi" w:eastAsia="Lato" w:hAnsiTheme="minorHAnsi" w:cstheme="minorHAnsi"/>
                <w:b/>
                <w:color w:val="000000" w:themeColor="text1"/>
                <w:sz w:val="16"/>
                <w:szCs w:val="16"/>
              </w:rPr>
            </w:pPr>
          </w:p>
          <w:p w14:paraId="4CFB2F32" w14:textId="45132822" w:rsidR="00410867" w:rsidRPr="00703AF2" w:rsidRDefault="00410867" w:rsidP="00410867">
            <w:pPr>
              <w:snapToGrid w:val="0"/>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2AAD0"/>
            <w:hideMark/>
          </w:tcPr>
          <w:p w14:paraId="2C91F734" w14:textId="77777777" w:rsidR="00410867" w:rsidRDefault="00F974C4" w:rsidP="00410867">
            <w:pPr>
              <w:snapToGrid w:val="0"/>
              <w:rPr>
                <w:rFonts w:asciiTheme="minorHAnsi" w:eastAsia="Lato" w:hAnsiTheme="minorHAnsi" w:cstheme="minorHAnsi"/>
                <w:sz w:val="20"/>
                <w:szCs w:val="20"/>
              </w:rPr>
            </w:pPr>
            <w:r>
              <w:rPr>
                <w:rFonts w:asciiTheme="minorHAnsi" w:eastAsia="Lato" w:hAnsiTheme="minorHAnsi" w:cstheme="minorHAnsi"/>
                <w:sz w:val="20"/>
                <w:szCs w:val="20"/>
              </w:rPr>
              <w:t>Fieldwork Skills</w:t>
            </w:r>
          </w:p>
          <w:p w14:paraId="0958C441" w14:textId="77777777" w:rsidR="00F974C4" w:rsidRDefault="00F974C4" w:rsidP="00410867">
            <w:pPr>
              <w:snapToGrid w:val="0"/>
              <w:rPr>
                <w:rFonts w:asciiTheme="minorHAnsi" w:eastAsia="Lato" w:hAnsiTheme="minorHAnsi" w:cstheme="minorHAnsi"/>
                <w:sz w:val="20"/>
                <w:szCs w:val="20"/>
              </w:rPr>
            </w:pPr>
          </w:p>
          <w:p w14:paraId="5B4E6229" w14:textId="1F7502DC" w:rsidR="00F974C4" w:rsidRPr="002301AE" w:rsidRDefault="00F974C4" w:rsidP="00410867">
            <w:pPr>
              <w:snapToGrid w:val="0"/>
              <w:rPr>
                <w:rFonts w:asciiTheme="minorHAnsi" w:eastAsia="Lato" w:hAnsiTheme="minorHAnsi" w:cstheme="minorHAnsi"/>
                <w:sz w:val="20"/>
                <w:szCs w:val="20"/>
              </w:rPr>
            </w:pPr>
            <w:r>
              <w:rPr>
                <w:rFonts w:asciiTheme="minorHAnsi" w:eastAsia="Lato" w:hAnsiTheme="minorHAnsi" w:cstheme="minorHAnsi"/>
                <w:sz w:val="20"/>
                <w:szCs w:val="20"/>
              </w:rPr>
              <w:t>Looking at Local Environment</w:t>
            </w:r>
          </w:p>
        </w:tc>
        <w:tc>
          <w:tcPr>
            <w:tcW w:w="1600" w:type="dxa"/>
            <w:tcBorders>
              <w:top w:val="single" w:sz="4" w:space="0" w:color="000000"/>
              <w:left w:val="single" w:sz="4" w:space="0" w:color="000000"/>
              <w:bottom w:val="single" w:sz="4" w:space="0" w:color="000000"/>
            </w:tcBorders>
            <w:shd w:val="clear" w:color="auto" w:fill="F2AAD0"/>
          </w:tcPr>
          <w:p w14:paraId="55624C3E" w14:textId="77777777" w:rsidR="00410867" w:rsidRDefault="00F974C4" w:rsidP="00410867">
            <w:pPr>
              <w:snapToGrid w:val="0"/>
              <w:rPr>
                <w:rFonts w:asciiTheme="minorHAnsi" w:eastAsia="Lato" w:hAnsiTheme="minorHAnsi" w:cstheme="minorHAnsi"/>
                <w:b/>
                <w:color w:val="000000" w:themeColor="text1"/>
                <w:sz w:val="18"/>
                <w:szCs w:val="18"/>
              </w:rPr>
            </w:pPr>
            <w:r>
              <w:rPr>
                <w:rFonts w:asciiTheme="minorHAnsi" w:eastAsia="Lato" w:hAnsiTheme="minorHAnsi" w:cstheme="minorHAnsi"/>
                <w:b/>
                <w:color w:val="000000" w:themeColor="text1"/>
                <w:sz w:val="18"/>
                <w:szCs w:val="18"/>
              </w:rPr>
              <w:t>Field work Skills</w:t>
            </w:r>
          </w:p>
          <w:p w14:paraId="0E2EA5C9" w14:textId="77777777" w:rsidR="00F974C4" w:rsidRDefault="00F974C4" w:rsidP="00410867">
            <w:pPr>
              <w:snapToGrid w:val="0"/>
              <w:rPr>
                <w:rFonts w:asciiTheme="minorHAnsi" w:eastAsia="Lato" w:hAnsiTheme="minorHAnsi" w:cstheme="minorHAnsi"/>
                <w:b/>
                <w:color w:val="000000" w:themeColor="text1"/>
                <w:sz w:val="18"/>
                <w:szCs w:val="18"/>
              </w:rPr>
            </w:pPr>
          </w:p>
          <w:p w14:paraId="024AB0D0" w14:textId="77777777" w:rsidR="00F974C4" w:rsidRDefault="00F974C4" w:rsidP="00410867">
            <w:pPr>
              <w:snapToGrid w:val="0"/>
              <w:rPr>
                <w:rFonts w:asciiTheme="minorHAnsi" w:eastAsia="Lato" w:hAnsiTheme="minorHAnsi" w:cstheme="minorHAnsi"/>
                <w:b/>
                <w:color w:val="000000" w:themeColor="text1"/>
                <w:sz w:val="18"/>
                <w:szCs w:val="18"/>
              </w:rPr>
            </w:pPr>
          </w:p>
          <w:p w14:paraId="6918A64B" w14:textId="24B072AB" w:rsidR="00F974C4" w:rsidRPr="00253F20" w:rsidRDefault="00F974C4" w:rsidP="00410867">
            <w:pPr>
              <w:snapToGrid w:val="0"/>
              <w:rPr>
                <w:rFonts w:asciiTheme="minorHAnsi" w:eastAsia="Lato" w:hAnsiTheme="minorHAnsi" w:cstheme="minorHAnsi"/>
                <w:b/>
                <w:color w:val="000000" w:themeColor="text1"/>
                <w:sz w:val="18"/>
                <w:szCs w:val="18"/>
              </w:rPr>
            </w:pPr>
            <w:r>
              <w:rPr>
                <w:rFonts w:asciiTheme="minorHAnsi" w:eastAsia="Lato" w:hAnsiTheme="minorHAnsi" w:cstheme="minorHAnsi"/>
                <w:b/>
                <w:color w:val="000000" w:themeColor="text1"/>
                <w:sz w:val="18"/>
                <w:szCs w:val="18"/>
              </w:rPr>
              <w:t>Positional Language</w:t>
            </w:r>
          </w:p>
        </w:tc>
        <w:tc>
          <w:tcPr>
            <w:tcW w:w="1984" w:type="dxa"/>
            <w:tcBorders>
              <w:top w:val="single" w:sz="4" w:space="0" w:color="000000"/>
              <w:left w:val="single" w:sz="4" w:space="0" w:color="000000"/>
              <w:bottom w:val="single" w:sz="4" w:space="0" w:color="000000"/>
            </w:tcBorders>
            <w:shd w:val="clear" w:color="auto" w:fill="F2AAD0"/>
            <w:hideMark/>
          </w:tcPr>
          <w:p w14:paraId="181AA9B7" w14:textId="46DEE3D1" w:rsidR="00410867" w:rsidRDefault="00F974C4" w:rsidP="00410867">
            <w:pPr>
              <w:snapToGri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Field work Skills</w:t>
            </w:r>
          </w:p>
          <w:p w14:paraId="6FD6A1B7" w14:textId="1806CCB0" w:rsidR="00F974C4" w:rsidRDefault="00F974C4" w:rsidP="00410867">
            <w:pPr>
              <w:snapToGrid w:val="0"/>
              <w:rPr>
                <w:rFonts w:asciiTheme="minorHAnsi" w:hAnsiTheme="minorHAnsi" w:cstheme="minorHAnsi"/>
                <w:color w:val="000000" w:themeColor="text1"/>
                <w:sz w:val="18"/>
                <w:szCs w:val="18"/>
              </w:rPr>
            </w:pPr>
          </w:p>
          <w:p w14:paraId="57E7424B" w14:textId="5DE72697" w:rsidR="00F974C4" w:rsidRDefault="00F974C4" w:rsidP="00410867">
            <w:pPr>
              <w:snapToGrid w:val="0"/>
              <w:rPr>
                <w:rFonts w:asciiTheme="minorHAnsi" w:hAnsiTheme="minorHAnsi" w:cstheme="minorHAnsi"/>
                <w:color w:val="000000" w:themeColor="text1"/>
                <w:sz w:val="18"/>
                <w:szCs w:val="18"/>
              </w:rPr>
            </w:pPr>
          </w:p>
          <w:p w14:paraId="07C0458D" w14:textId="4256AA7B" w:rsidR="00F974C4" w:rsidRPr="002301AE" w:rsidRDefault="00F974C4" w:rsidP="00410867">
            <w:pPr>
              <w:snapToGri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Positional Language</w:t>
            </w:r>
          </w:p>
          <w:p w14:paraId="21432EF8" w14:textId="4C5D64CF" w:rsidR="00410867" w:rsidRPr="002301AE" w:rsidRDefault="00410867" w:rsidP="00410867">
            <w:pPr>
              <w:snapToGrid w:val="0"/>
              <w:rPr>
                <w:rFonts w:asciiTheme="minorHAnsi" w:hAnsiTheme="minorHAnsi" w:cstheme="minorHAnsi"/>
                <w:b/>
                <w:color w:val="000000" w:themeColor="text1"/>
                <w:sz w:val="18"/>
                <w:szCs w:val="18"/>
              </w:rPr>
            </w:pPr>
            <w:r w:rsidRPr="002301AE">
              <w:rPr>
                <w:rFonts w:asciiTheme="minorHAnsi" w:hAnsiTheme="minorHAnsi" w:cstheme="minorHAnsi"/>
                <w:color w:val="000000" w:themeColor="text1"/>
                <w:sz w:val="18"/>
                <w:szCs w:val="18"/>
              </w:rPr>
              <w:t xml:space="preserve"> </w:t>
            </w:r>
          </w:p>
        </w:tc>
        <w:tc>
          <w:tcPr>
            <w:tcW w:w="1843" w:type="dxa"/>
            <w:tcBorders>
              <w:top w:val="single" w:sz="4" w:space="0" w:color="000000"/>
              <w:left w:val="single" w:sz="4" w:space="0" w:color="000000"/>
              <w:bottom w:val="single" w:sz="4" w:space="0" w:color="000000"/>
            </w:tcBorders>
            <w:shd w:val="clear" w:color="auto" w:fill="F2AAD0"/>
            <w:hideMark/>
          </w:tcPr>
          <w:p w14:paraId="208058D0" w14:textId="0AC31E4A" w:rsidR="00410867" w:rsidRPr="004F3459" w:rsidRDefault="00410867" w:rsidP="00410867">
            <w:pPr>
              <w:suppressAutoHyphens w:val="0"/>
              <w:rPr>
                <w:rFonts w:asciiTheme="minorHAnsi" w:hAnsiTheme="minorHAnsi" w:cstheme="minorHAnsi"/>
                <w:color w:val="000000" w:themeColor="text1"/>
                <w:sz w:val="20"/>
                <w:szCs w:val="20"/>
              </w:rPr>
            </w:pPr>
          </w:p>
          <w:p w14:paraId="0CB41E01" w14:textId="23E768D9" w:rsidR="00F974C4" w:rsidRPr="00F974C4" w:rsidRDefault="00410867" w:rsidP="00F974C4">
            <w:pPr>
              <w:suppressAutoHyphens w:val="0"/>
              <w:spacing w:after="240" w:line="384" w:lineRule="atLeast"/>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 </w:t>
            </w:r>
            <w:r w:rsidR="00F974C4">
              <w:t xml:space="preserve"> </w:t>
            </w:r>
            <w:r w:rsidR="00F974C4" w:rsidRPr="00F974C4">
              <w:rPr>
                <w:rFonts w:asciiTheme="minorHAnsi" w:hAnsiTheme="minorHAnsi" w:cstheme="minorHAnsi"/>
                <w:color w:val="000000" w:themeColor="text1"/>
                <w:sz w:val="20"/>
                <w:szCs w:val="20"/>
              </w:rPr>
              <w:t>Fieldwork Skills</w:t>
            </w:r>
          </w:p>
          <w:p w14:paraId="74EFD664" w14:textId="77777777" w:rsidR="00F974C4" w:rsidRPr="00F974C4" w:rsidRDefault="00F974C4" w:rsidP="00F974C4">
            <w:pPr>
              <w:suppressAutoHyphens w:val="0"/>
              <w:spacing w:after="240" w:line="384" w:lineRule="atLeast"/>
              <w:rPr>
                <w:rFonts w:asciiTheme="minorHAnsi" w:hAnsiTheme="minorHAnsi" w:cstheme="minorHAnsi"/>
                <w:color w:val="000000" w:themeColor="text1"/>
                <w:sz w:val="20"/>
                <w:szCs w:val="20"/>
              </w:rPr>
            </w:pPr>
          </w:p>
          <w:p w14:paraId="4C19F127" w14:textId="3000A5DA" w:rsidR="00410867" w:rsidRPr="004F3459" w:rsidRDefault="00F974C4" w:rsidP="00F974C4">
            <w:pPr>
              <w:suppressAutoHyphens w:val="0"/>
              <w:spacing w:after="240" w:line="384" w:lineRule="atLeast"/>
              <w:rPr>
                <w:rFonts w:asciiTheme="minorHAnsi" w:hAnsiTheme="minorHAnsi" w:cstheme="minorHAnsi"/>
                <w:color w:val="000000" w:themeColor="text1"/>
                <w:sz w:val="20"/>
                <w:szCs w:val="20"/>
              </w:rPr>
            </w:pPr>
            <w:r w:rsidRPr="00F974C4">
              <w:rPr>
                <w:rFonts w:asciiTheme="minorHAnsi" w:hAnsiTheme="minorHAnsi" w:cstheme="minorHAnsi"/>
                <w:color w:val="000000" w:themeColor="text1"/>
                <w:sz w:val="20"/>
                <w:szCs w:val="20"/>
              </w:rPr>
              <w:t>Looking at Local Environment</w:t>
            </w:r>
          </w:p>
          <w:p w14:paraId="72645920" w14:textId="77777777" w:rsidR="00410867" w:rsidRPr="004F3459" w:rsidRDefault="00410867" w:rsidP="00410867">
            <w:pPr>
              <w:suppressAutoHyphens w:val="0"/>
              <w:spacing w:after="240" w:line="384" w:lineRule="atLeast"/>
              <w:rPr>
                <w:rFonts w:asciiTheme="minorHAnsi" w:hAnsiTheme="minorHAnsi" w:cstheme="minorHAnsi"/>
                <w:b/>
                <w:color w:val="000000" w:themeColor="text1"/>
                <w:sz w:val="20"/>
                <w:szCs w:val="20"/>
              </w:rPr>
            </w:pPr>
          </w:p>
          <w:p w14:paraId="5A8A915A" w14:textId="77777777" w:rsidR="00410867" w:rsidRPr="004F3459" w:rsidRDefault="00410867" w:rsidP="00410867">
            <w:pPr>
              <w:rPr>
                <w:rFonts w:asciiTheme="minorHAnsi" w:hAnsiTheme="minorHAnsi" w:cstheme="minorHAnsi"/>
                <w:b/>
                <w:color w:val="000000" w:themeColor="text1"/>
                <w:sz w:val="20"/>
                <w:szCs w:val="20"/>
              </w:rPr>
            </w:pPr>
          </w:p>
        </w:tc>
        <w:tc>
          <w:tcPr>
            <w:tcW w:w="1843" w:type="dxa"/>
            <w:tcBorders>
              <w:top w:val="single" w:sz="4" w:space="0" w:color="000000"/>
              <w:left w:val="single" w:sz="4" w:space="0" w:color="000000"/>
              <w:bottom w:val="single" w:sz="4" w:space="0" w:color="000000"/>
            </w:tcBorders>
            <w:shd w:val="clear" w:color="auto" w:fill="F2AAD0"/>
            <w:hideMark/>
          </w:tcPr>
          <w:p w14:paraId="6F88261A" w14:textId="77777777" w:rsidR="00F974C4" w:rsidRPr="00F974C4" w:rsidRDefault="00F974C4" w:rsidP="00F974C4">
            <w:pPr>
              <w:suppressAutoHyphens w:val="0"/>
              <w:spacing w:after="240" w:line="384" w:lineRule="atLeast"/>
              <w:rPr>
                <w:rFonts w:asciiTheme="minorHAnsi" w:hAnsiTheme="minorHAnsi" w:cstheme="minorHAnsi"/>
                <w:b/>
                <w:color w:val="000000" w:themeColor="text1"/>
                <w:sz w:val="20"/>
                <w:szCs w:val="20"/>
              </w:rPr>
            </w:pPr>
            <w:r w:rsidRPr="00F974C4">
              <w:rPr>
                <w:rFonts w:asciiTheme="minorHAnsi" w:hAnsiTheme="minorHAnsi" w:cstheme="minorHAnsi"/>
                <w:b/>
                <w:color w:val="000000" w:themeColor="text1"/>
                <w:sz w:val="20"/>
                <w:szCs w:val="20"/>
              </w:rPr>
              <w:t>Fieldwork Skills</w:t>
            </w:r>
          </w:p>
          <w:p w14:paraId="552AA87B" w14:textId="77777777" w:rsidR="00F974C4" w:rsidRPr="00F974C4" w:rsidRDefault="00F974C4" w:rsidP="00F974C4">
            <w:pPr>
              <w:suppressAutoHyphens w:val="0"/>
              <w:spacing w:after="240" w:line="384" w:lineRule="atLeast"/>
              <w:rPr>
                <w:rFonts w:asciiTheme="minorHAnsi" w:hAnsiTheme="minorHAnsi" w:cstheme="minorHAnsi"/>
                <w:b/>
                <w:color w:val="000000" w:themeColor="text1"/>
                <w:sz w:val="20"/>
                <w:szCs w:val="20"/>
              </w:rPr>
            </w:pPr>
          </w:p>
          <w:p w14:paraId="5919B6A7" w14:textId="608E6C65" w:rsidR="00410867" w:rsidRPr="004F3459" w:rsidRDefault="00F974C4" w:rsidP="00F974C4">
            <w:pPr>
              <w:suppressAutoHyphens w:val="0"/>
              <w:spacing w:after="240" w:line="384" w:lineRule="atLeast"/>
              <w:rPr>
                <w:rFonts w:asciiTheme="minorHAnsi" w:hAnsiTheme="minorHAnsi" w:cstheme="minorHAnsi"/>
                <w:b/>
                <w:color w:val="000000" w:themeColor="text1"/>
                <w:sz w:val="20"/>
                <w:szCs w:val="20"/>
              </w:rPr>
            </w:pPr>
            <w:r w:rsidRPr="00F974C4">
              <w:rPr>
                <w:rFonts w:asciiTheme="minorHAnsi" w:hAnsiTheme="minorHAnsi" w:cstheme="minorHAnsi"/>
                <w:b/>
                <w:color w:val="000000" w:themeColor="text1"/>
                <w:sz w:val="20"/>
                <w:szCs w:val="20"/>
              </w:rPr>
              <w:t>Looking at Local Environment</w:t>
            </w:r>
          </w:p>
        </w:tc>
        <w:tc>
          <w:tcPr>
            <w:tcW w:w="2126" w:type="dxa"/>
            <w:tcBorders>
              <w:top w:val="single" w:sz="4" w:space="0" w:color="000000"/>
              <w:left w:val="single" w:sz="4" w:space="0" w:color="000000"/>
              <w:bottom w:val="single" w:sz="4" w:space="0" w:color="000000"/>
            </w:tcBorders>
            <w:shd w:val="clear" w:color="auto" w:fill="F2AAD0"/>
          </w:tcPr>
          <w:p w14:paraId="74B6C068" w14:textId="77777777" w:rsidR="00410867" w:rsidRPr="004F3459" w:rsidRDefault="00410867" w:rsidP="00410867">
            <w:pPr>
              <w:suppressAutoHyphens w:val="0"/>
              <w:spacing w:after="240" w:line="384" w:lineRule="atLeast"/>
              <w:rPr>
                <w:rFonts w:asciiTheme="minorHAnsi" w:hAnsiTheme="minorHAnsi" w:cstheme="minorHAnsi"/>
                <w:b/>
                <w:color w:val="000000" w:themeColor="text1"/>
                <w:sz w:val="20"/>
                <w:szCs w:val="20"/>
              </w:rPr>
            </w:pPr>
          </w:p>
        </w:tc>
        <w:tc>
          <w:tcPr>
            <w:tcW w:w="1559" w:type="dxa"/>
            <w:tcBorders>
              <w:top w:val="single" w:sz="4" w:space="0" w:color="000000"/>
              <w:left w:val="single" w:sz="4" w:space="0" w:color="000000"/>
              <w:bottom w:val="single" w:sz="4" w:space="0" w:color="000000"/>
            </w:tcBorders>
            <w:shd w:val="clear" w:color="auto" w:fill="F2AAD0"/>
          </w:tcPr>
          <w:p w14:paraId="22005D8E" w14:textId="77777777" w:rsidR="00410867" w:rsidRPr="004F3459" w:rsidRDefault="00410867" w:rsidP="00410867">
            <w:pPr>
              <w:suppressAutoHyphens w:val="0"/>
              <w:spacing w:after="240" w:line="384" w:lineRule="atLeast"/>
              <w:rPr>
                <w:rFonts w:asciiTheme="minorHAnsi" w:hAnsiTheme="minorHAnsi" w:cstheme="minorHAnsi"/>
                <w:b/>
                <w:color w:val="000000" w:themeColor="text1"/>
                <w:sz w:val="20"/>
                <w:szCs w:val="20"/>
              </w:rPr>
            </w:pPr>
          </w:p>
        </w:tc>
      </w:tr>
      <w:tr w:rsidR="00410867" w:rsidRPr="005E5647" w14:paraId="53599DB6" w14:textId="77777777" w:rsidTr="00937F17">
        <w:trPr>
          <w:cantSplit/>
          <w:trHeight w:val="636"/>
        </w:trPr>
        <w:tc>
          <w:tcPr>
            <w:tcW w:w="834" w:type="dxa"/>
            <w:tcBorders>
              <w:top w:val="single" w:sz="4" w:space="0" w:color="000000"/>
              <w:left w:val="single" w:sz="4" w:space="0" w:color="000000"/>
              <w:bottom w:val="single" w:sz="4" w:space="0" w:color="000000"/>
            </w:tcBorders>
          </w:tcPr>
          <w:p w14:paraId="2B39C40F" w14:textId="7F62DB5E" w:rsidR="00410867" w:rsidRDefault="00410867" w:rsidP="00410867">
            <w:pPr>
              <w:snapToGrid w:val="0"/>
              <w:rPr>
                <w:rFonts w:ascii="Comic Sans MS" w:hAnsi="Comic Sans MS"/>
                <w:sz w:val="18"/>
                <w:szCs w:val="18"/>
              </w:rPr>
            </w:pPr>
            <w:r>
              <w:rPr>
                <w:rFonts w:ascii="Comic Sans MS" w:hAnsi="Comic Sans MS"/>
                <w:sz w:val="18"/>
                <w:szCs w:val="18"/>
              </w:rPr>
              <w:t>PSHE</w:t>
            </w:r>
          </w:p>
        </w:tc>
        <w:tc>
          <w:tcPr>
            <w:tcW w:w="2239" w:type="dxa"/>
            <w:tcBorders>
              <w:top w:val="single" w:sz="4" w:space="0" w:color="000000"/>
              <w:left w:val="single" w:sz="4" w:space="0" w:color="000000"/>
              <w:bottom w:val="single" w:sz="4" w:space="0" w:color="000000"/>
            </w:tcBorders>
            <w:shd w:val="clear" w:color="auto" w:fill="F2AAD0"/>
          </w:tcPr>
          <w:p w14:paraId="7D52C095" w14:textId="1135B368" w:rsidR="00410867" w:rsidRDefault="00410867" w:rsidP="00410867">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Glad Monster, Sad Monster by Ed Amberley and Anne Miranda linked to feelings and emotions: </w:t>
            </w:r>
          </w:p>
          <w:p w14:paraId="5430538E" w14:textId="5D023FF5" w:rsidR="00410867" w:rsidRDefault="00410867" w:rsidP="00410867">
            <w:pPr>
              <w:snapToGrid w:val="0"/>
              <w:jc w:val="center"/>
              <w:rPr>
                <w:rFonts w:asciiTheme="minorHAnsi" w:eastAsia="Lato" w:hAnsiTheme="minorHAnsi" w:cstheme="minorHAnsi"/>
                <w:b/>
                <w:color w:val="000000" w:themeColor="text1"/>
                <w:sz w:val="16"/>
                <w:szCs w:val="16"/>
              </w:rPr>
            </w:pPr>
          </w:p>
          <w:p w14:paraId="3A5C7DE2" w14:textId="6A0A41A1" w:rsidR="00410867" w:rsidRDefault="00410867"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 xml:space="preserve">Start by discussing what feelings and emotions do they know and what are feelings and emotions? Record these. </w:t>
            </w:r>
          </w:p>
          <w:p w14:paraId="4DA31747" w14:textId="05D4ED9E" w:rsidR="00410867" w:rsidRDefault="00410867"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 xml:space="preserve">Share the story with the class and talk at different stages about what feelings and emotions are happening and why they think they are happening. </w:t>
            </w:r>
          </w:p>
          <w:p w14:paraId="778561FD" w14:textId="54AC71C8" w:rsidR="00410867" w:rsidRPr="00CA6B56" w:rsidRDefault="00410867"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Draw their favourite monster</w:t>
            </w:r>
          </w:p>
          <w:p w14:paraId="440DF1DF" w14:textId="77777777" w:rsidR="00410867" w:rsidRDefault="00410867"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From the story and explain what their monster is feeling and why.</w:t>
            </w:r>
          </w:p>
          <w:p w14:paraId="62D39FC7" w14:textId="77777777" w:rsidR="00410867" w:rsidRDefault="00410867" w:rsidP="00410867">
            <w:pPr>
              <w:snapToGrid w:val="0"/>
              <w:jc w:val="center"/>
              <w:rPr>
                <w:rFonts w:asciiTheme="minorHAnsi" w:eastAsia="Lato" w:hAnsiTheme="minorHAnsi" w:cstheme="minorHAnsi"/>
                <w:bCs/>
                <w:color w:val="000000" w:themeColor="text1"/>
                <w:sz w:val="16"/>
                <w:szCs w:val="16"/>
              </w:rPr>
            </w:pPr>
          </w:p>
          <w:p w14:paraId="62233AC7" w14:textId="349688DD" w:rsidR="00410867" w:rsidRPr="00CA6B56" w:rsidRDefault="00410867"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MA: Once drawn their monster discuss what makes them happy, sad etc</w:t>
            </w:r>
          </w:p>
        </w:tc>
        <w:tc>
          <w:tcPr>
            <w:tcW w:w="2098" w:type="dxa"/>
            <w:tcBorders>
              <w:top w:val="single" w:sz="4" w:space="0" w:color="000000"/>
              <w:left w:val="single" w:sz="4" w:space="0" w:color="000000"/>
              <w:bottom w:val="single" w:sz="4" w:space="0" w:color="000000"/>
            </w:tcBorders>
            <w:shd w:val="clear" w:color="auto" w:fill="F2AAD0"/>
          </w:tcPr>
          <w:p w14:paraId="6D69BE77" w14:textId="77777777" w:rsidR="00410867" w:rsidRPr="00937F17" w:rsidRDefault="00410867" w:rsidP="00410867">
            <w:pPr>
              <w:snapToGrid w:val="0"/>
              <w:jc w:val="center"/>
              <w:rPr>
                <w:rFonts w:asciiTheme="minorHAnsi" w:eastAsia="Lato" w:hAnsiTheme="minorHAnsi" w:cstheme="minorHAnsi"/>
                <w:b/>
                <w:color w:val="000000" w:themeColor="text1"/>
                <w:sz w:val="16"/>
                <w:szCs w:val="16"/>
              </w:rPr>
            </w:pPr>
            <w:r w:rsidRPr="00937F17">
              <w:rPr>
                <w:rFonts w:asciiTheme="minorHAnsi" w:eastAsia="Lato" w:hAnsiTheme="minorHAnsi" w:cstheme="minorHAnsi"/>
                <w:b/>
                <w:color w:val="000000" w:themeColor="text1"/>
                <w:sz w:val="16"/>
                <w:szCs w:val="16"/>
              </w:rPr>
              <w:t xml:space="preserve">Glad Monster, Sad Monster by Ed Amberley and Anne Miranda linked to feelings and emotions: </w:t>
            </w:r>
          </w:p>
          <w:p w14:paraId="66F41F7A" w14:textId="77777777" w:rsidR="00410867" w:rsidRPr="00937F1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Carry on from previous lesson talking about feelings. </w:t>
            </w:r>
          </w:p>
          <w:p w14:paraId="4902E4C7" w14:textId="77777777" w:rsidR="00410867" w:rsidRPr="00937F17" w:rsidRDefault="00410867" w:rsidP="00410867">
            <w:pPr>
              <w:snapToGrid w:val="0"/>
              <w:rPr>
                <w:rFonts w:asciiTheme="minorHAnsi" w:eastAsia="Lato" w:hAnsiTheme="minorHAnsi" w:cstheme="minorHAnsi"/>
                <w:sz w:val="16"/>
                <w:szCs w:val="16"/>
              </w:rPr>
            </w:pPr>
          </w:p>
          <w:p w14:paraId="3767E090" w14:textId="77777777" w:rsidR="00410867" w:rsidRPr="00937F1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Ask how everyone is feeling today and do they know why they are feeling that way? </w:t>
            </w:r>
          </w:p>
          <w:p w14:paraId="64199CDD" w14:textId="77777777" w:rsidR="00410867" w:rsidRPr="00937F17" w:rsidRDefault="00410867" w:rsidP="00410867">
            <w:pPr>
              <w:snapToGrid w:val="0"/>
              <w:rPr>
                <w:rFonts w:asciiTheme="minorHAnsi" w:eastAsia="Lato" w:hAnsiTheme="minorHAnsi" w:cstheme="minorHAnsi"/>
                <w:sz w:val="16"/>
                <w:szCs w:val="16"/>
              </w:rPr>
            </w:pPr>
          </w:p>
          <w:p w14:paraId="624E62AB" w14:textId="77777777" w:rsidR="00410867" w:rsidRPr="00937F1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Recap the feelings from the story, re-read the story to the class. </w:t>
            </w:r>
          </w:p>
          <w:p w14:paraId="5E4DC4C4" w14:textId="77777777" w:rsidR="00410867" w:rsidRPr="00937F17" w:rsidRDefault="00410867" w:rsidP="00410867">
            <w:pPr>
              <w:snapToGrid w:val="0"/>
              <w:rPr>
                <w:rFonts w:asciiTheme="minorHAnsi" w:eastAsia="Lato" w:hAnsiTheme="minorHAnsi" w:cstheme="minorHAnsi"/>
                <w:sz w:val="16"/>
                <w:szCs w:val="16"/>
              </w:rPr>
            </w:pPr>
          </w:p>
          <w:p w14:paraId="5F96650A" w14:textId="77777777" w:rsidR="00410867" w:rsidRPr="00937F1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Think about other feelings such as: scared, angry. Shy etc. </w:t>
            </w:r>
          </w:p>
          <w:p w14:paraId="02D542C0" w14:textId="77777777" w:rsidR="00410867" w:rsidRPr="00937F17" w:rsidRDefault="00410867" w:rsidP="00410867">
            <w:pPr>
              <w:snapToGrid w:val="0"/>
              <w:rPr>
                <w:rFonts w:asciiTheme="minorHAnsi" w:eastAsia="Lato" w:hAnsiTheme="minorHAnsi" w:cstheme="minorHAnsi"/>
                <w:sz w:val="16"/>
                <w:szCs w:val="16"/>
              </w:rPr>
            </w:pPr>
          </w:p>
          <w:p w14:paraId="61D698C1" w14:textId="77777777" w:rsidR="00410867" w:rsidRPr="00937F1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What makes them scared, angry or shy? What could you do to overcome these feelings? </w:t>
            </w:r>
          </w:p>
          <w:p w14:paraId="54B19704" w14:textId="77777777" w:rsidR="00410867" w:rsidRPr="00937F17" w:rsidRDefault="00410867" w:rsidP="00410867">
            <w:pPr>
              <w:snapToGrid w:val="0"/>
              <w:rPr>
                <w:rFonts w:asciiTheme="minorHAnsi" w:eastAsia="Lato" w:hAnsiTheme="minorHAnsi" w:cstheme="minorHAnsi"/>
                <w:sz w:val="16"/>
                <w:szCs w:val="16"/>
              </w:rPr>
            </w:pPr>
          </w:p>
          <w:p w14:paraId="7CEF5870" w14:textId="77777777" w:rsidR="00410867" w:rsidRDefault="00410867"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Use mirrors and look at facial expressions or go round the group and allow each child to make a facial expression and the class </w:t>
            </w:r>
            <w:proofErr w:type="gramStart"/>
            <w:r w:rsidRPr="00937F17">
              <w:rPr>
                <w:rFonts w:asciiTheme="minorHAnsi" w:eastAsia="Lato" w:hAnsiTheme="minorHAnsi" w:cstheme="minorHAnsi"/>
                <w:sz w:val="16"/>
                <w:szCs w:val="16"/>
              </w:rPr>
              <w:t>have to</w:t>
            </w:r>
            <w:proofErr w:type="gramEnd"/>
            <w:r w:rsidRPr="00937F17">
              <w:rPr>
                <w:rFonts w:asciiTheme="minorHAnsi" w:eastAsia="Lato" w:hAnsiTheme="minorHAnsi" w:cstheme="minorHAnsi"/>
                <w:sz w:val="16"/>
                <w:szCs w:val="16"/>
              </w:rPr>
              <w:t xml:space="preserve"> work out which feeling they are demonstrating</w:t>
            </w:r>
            <w:r>
              <w:rPr>
                <w:rFonts w:asciiTheme="minorHAnsi" w:eastAsia="Lato" w:hAnsiTheme="minorHAnsi" w:cstheme="minorHAnsi"/>
                <w:sz w:val="20"/>
                <w:szCs w:val="20"/>
              </w:rPr>
              <w:t xml:space="preserve">. </w:t>
            </w:r>
          </w:p>
          <w:p w14:paraId="51D19C63" w14:textId="77777777" w:rsidR="00987CB2" w:rsidRPr="00987CB2" w:rsidRDefault="00987CB2" w:rsidP="00987CB2">
            <w:pPr>
              <w:rPr>
                <w:rFonts w:asciiTheme="minorHAnsi" w:eastAsia="Lato" w:hAnsiTheme="minorHAnsi" w:cstheme="minorHAnsi"/>
                <w:sz w:val="20"/>
                <w:szCs w:val="20"/>
              </w:rPr>
            </w:pPr>
          </w:p>
          <w:p w14:paraId="7560780F" w14:textId="77777777" w:rsidR="00987CB2" w:rsidRPr="00987CB2" w:rsidRDefault="00987CB2" w:rsidP="00987CB2">
            <w:pPr>
              <w:rPr>
                <w:rFonts w:asciiTheme="minorHAnsi" w:eastAsia="Lato" w:hAnsiTheme="minorHAnsi" w:cstheme="minorHAnsi"/>
                <w:sz w:val="20"/>
                <w:szCs w:val="20"/>
              </w:rPr>
            </w:pPr>
          </w:p>
          <w:p w14:paraId="1DAD646A" w14:textId="77777777" w:rsidR="00987CB2" w:rsidRPr="00987CB2" w:rsidRDefault="00987CB2" w:rsidP="00987CB2">
            <w:pPr>
              <w:rPr>
                <w:rFonts w:asciiTheme="minorHAnsi" w:eastAsia="Lato" w:hAnsiTheme="minorHAnsi" w:cstheme="minorHAnsi"/>
                <w:sz w:val="20"/>
                <w:szCs w:val="20"/>
              </w:rPr>
            </w:pPr>
          </w:p>
          <w:p w14:paraId="22BDAB47" w14:textId="77777777" w:rsidR="00987CB2" w:rsidRPr="00987CB2" w:rsidRDefault="00987CB2" w:rsidP="00987CB2">
            <w:pPr>
              <w:rPr>
                <w:rFonts w:asciiTheme="minorHAnsi" w:eastAsia="Lato" w:hAnsiTheme="minorHAnsi" w:cstheme="minorHAnsi"/>
                <w:sz w:val="20"/>
                <w:szCs w:val="20"/>
              </w:rPr>
            </w:pPr>
          </w:p>
          <w:p w14:paraId="4C9D6720" w14:textId="77777777" w:rsidR="00987CB2" w:rsidRPr="00987CB2" w:rsidRDefault="00987CB2" w:rsidP="00987CB2">
            <w:pPr>
              <w:rPr>
                <w:rFonts w:asciiTheme="minorHAnsi" w:eastAsia="Lato" w:hAnsiTheme="minorHAnsi" w:cstheme="minorHAnsi"/>
                <w:sz w:val="20"/>
                <w:szCs w:val="20"/>
              </w:rPr>
            </w:pPr>
          </w:p>
          <w:p w14:paraId="466F8257" w14:textId="77777777" w:rsidR="00987CB2" w:rsidRPr="00987CB2" w:rsidRDefault="00987CB2" w:rsidP="00987CB2">
            <w:pPr>
              <w:rPr>
                <w:rFonts w:asciiTheme="minorHAnsi" w:eastAsia="Lato" w:hAnsiTheme="minorHAnsi" w:cstheme="minorHAnsi"/>
                <w:sz w:val="20"/>
                <w:szCs w:val="20"/>
              </w:rPr>
            </w:pPr>
          </w:p>
          <w:p w14:paraId="69375629" w14:textId="77777777" w:rsidR="00987CB2" w:rsidRPr="00987CB2" w:rsidRDefault="00987CB2" w:rsidP="00987CB2">
            <w:pPr>
              <w:rPr>
                <w:rFonts w:asciiTheme="minorHAnsi" w:eastAsia="Lato" w:hAnsiTheme="minorHAnsi" w:cstheme="minorHAnsi"/>
                <w:sz w:val="20"/>
                <w:szCs w:val="20"/>
              </w:rPr>
            </w:pPr>
          </w:p>
          <w:p w14:paraId="69AA254B" w14:textId="77777777" w:rsidR="00987CB2" w:rsidRPr="00987CB2" w:rsidRDefault="00987CB2" w:rsidP="00987CB2">
            <w:pPr>
              <w:rPr>
                <w:rFonts w:asciiTheme="minorHAnsi" w:eastAsia="Lato" w:hAnsiTheme="minorHAnsi" w:cstheme="minorHAnsi"/>
                <w:sz w:val="20"/>
                <w:szCs w:val="20"/>
              </w:rPr>
            </w:pPr>
          </w:p>
          <w:p w14:paraId="3A94A6F1" w14:textId="77777777" w:rsidR="00987CB2" w:rsidRPr="00987CB2" w:rsidRDefault="00987CB2" w:rsidP="00987CB2">
            <w:pPr>
              <w:rPr>
                <w:rFonts w:asciiTheme="minorHAnsi" w:eastAsia="Lato" w:hAnsiTheme="minorHAnsi" w:cstheme="minorHAnsi"/>
                <w:sz w:val="20"/>
                <w:szCs w:val="20"/>
              </w:rPr>
            </w:pPr>
          </w:p>
          <w:p w14:paraId="5730065F" w14:textId="77777777" w:rsidR="00987CB2" w:rsidRPr="00987CB2" w:rsidRDefault="00987CB2" w:rsidP="00987CB2">
            <w:pPr>
              <w:rPr>
                <w:rFonts w:asciiTheme="minorHAnsi" w:eastAsia="Lato" w:hAnsiTheme="minorHAnsi" w:cstheme="minorHAnsi"/>
                <w:sz w:val="20"/>
                <w:szCs w:val="20"/>
              </w:rPr>
            </w:pPr>
          </w:p>
          <w:p w14:paraId="5CFEBADD" w14:textId="77777777" w:rsidR="00987CB2" w:rsidRPr="00987CB2" w:rsidRDefault="00987CB2" w:rsidP="00987CB2">
            <w:pPr>
              <w:rPr>
                <w:rFonts w:asciiTheme="minorHAnsi" w:eastAsia="Lato" w:hAnsiTheme="minorHAnsi" w:cstheme="minorHAnsi"/>
                <w:sz w:val="20"/>
                <w:szCs w:val="20"/>
              </w:rPr>
            </w:pPr>
          </w:p>
          <w:p w14:paraId="2B420D1F" w14:textId="77777777" w:rsidR="00987CB2" w:rsidRPr="00987CB2" w:rsidRDefault="00987CB2" w:rsidP="00987CB2">
            <w:pPr>
              <w:rPr>
                <w:rFonts w:asciiTheme="minorHAnsi" w:eastAsia="Lato" w:hAnsiTheme="minorHAnsi" w:cstheme="minorHAnsi"/>
                <w:sz w:val="20"/>
                <w:szCs w:val="20"/>
              </w:rPr>
            </w:pPr>
          </w:p>
          <w:p w14:paraId="72C17CE5" w14:textId="77777777" w:rsidR="00987CB2" w:rsidRPr="00987CB2" w:rsidRDefault="00987CB2" w:rsidP="00987CB2">
            <w:pPr>
              <w:rPr>
                <w:rFonts w:asciiTheme="minorHAnsi" w:eastAsia="Lato" w:hAnsiTheme="minorHAnsi" w:cstheme="minorHAnsi"/>
                <w:sz w:val="20"/>
                <w:szCs w:val="20"/>
              </w:rPr>
            </w:pPr>
          </w:p>
          <w:p w14:paraId="77DFBC67" w14:textId="77777777" w:rsidR="00987CB2" w:rsidRPr="00987CB2" w:rsidRDefault="00987CB2" w:rsidP="00987CB2">
            <w:pPr>
              <w:rPr>
                <w:rFonts w:asciiTheme="minorHAnsi" w:eastAsia="Lato" w:hAnsiTheme="minorHAnsi" w:cstheme="minorHAnsi"/>
                <w:sz w:val="20"/>
                <w:szCs w:val="20"/>
              </w:rPr>
            </w:pPr>
          </w:p>
          <w:p w14:paraId="3972E23C" w14:textId="77777777" w:rsidR="00987CB2" w:rsidRPr="00987CB2" w:rsidRDefault="00987CB2" w:rsidP="00987CB2">
            <w:pPr>
              <w:rPr>
                <w:rFonts w:asciiTheme="minorHAnsi" w:eastAsia="Lato" w:hAnsiTheme="minorHAnsi" w:cstheme="minorHAnsi"/>
                <w:sz w:val="20"/>
                <w:szCs w:val="20"/>
              </w:rPr>
            </w:pPr>
          </w:p>
          <w:p w14:paraId="3B9B59E9" w14:textId="77777777" w:rsidR="00987CB2" w:rsidRPr="00987CB2" w:rsidRDefault="00987CB2" w:rsidP="00987CB2">
            <w:pPr>
              <w:rPr>
                <w:rFonts w:asciiTheme="minorHAnsi" w:eastAsia="Lato" w:hAnsiTheme="minorHAnsi" w:cstheme="minorHAnsi"/>
                <w:sz w:val="20"/>
                <w:szCs w:val="20"/>
              </w:rPr>
            </w:pPr>
          </w:p>
          <w:p w14:paraId="7792D7F7" w14:textId="77777777" w:rsidR="00987CB2" w:rsidRPr="00987CB2" w:rsidRDefault="00987CB2" w:rsidP="00987CB2">
            <w:pPr>
              <w:rPr>
                <w:rFonts w:asciiTheme="minorHAnsi" w:eastAsia="Lato" w:hAnsiTheme="minorHAnsi" w:cstheme="minorHAnsi"/>
                <w:sz w:val="20"/>
                <w:szCs w:val="20"/>
              </w:rPr>
            </w:pPr>
          </w:p>
          <w:p w14:paraId="1C18B10E" w14:textId="77777777" w:rsidR="00987CB2" w:rsidRDefault="00987CB2" w:rsidP="00987CB2">
            <w:pPr>
              <w:rPr>
                <w:rFonts w:asciiTheme="minorHAnsi" w:eastAsia="Lato" w:hAnsiTheme="minorHAnsi" w:cstheme="minorHAnsi"/>
                <w:sz w:val="16"/>
                <w:szCs w:val="16"/>
              </w:rPr>
            </w:pPr>
          </w:p>
          <w:p w14:paraId="7C92E17F" w14:textId="57741A10" w:rsidR="00987CB2" w:rsidRPr="00987CB2" w:rsidRDefault="00987CB2" w:rsidP="00987CB2">
            <w:pPr>
              <w:rPr>
                <w:rFonts w:asciiTheme="minorHAnsi" w:eastAsia="Lato" w:hAnsiTheme="minorHAnsi" w:cstheme="minorHAnsi"/>
                <w:sz w:val="20"/>
                <w:szCs w:val="20"/>
              </w:rPr>
            </w:pPr>
          </w:p>
        </w:tc>
        <w:tc>
          <w:tcPr>
            <w:tcW w:w="1600" w:type="dxa"/>
            <w:tcBorders>
              <w:top w:val="single" w:sz="4" w:space="0" w:color="000000"/>
              <w:left w:val="single" w:sz="4" w:space="0" w:color="000000"/>
              <w:bottom w:val="single" w:sz="4" w:space="0" w:color="000000"/>
            </w:tcBorders>
            <w:shd w:val="clear" w:color="auto" w:fill="F2AAD0"/>
          </w:tcPr>
          <w:p w14:paraId="3395BCE7" w14:textId="77777777" w:rsidR="00410867" w:rsidRPr="00937F17" w:rsidRDefault="00410867" w:rsidP="00410867">
            <w:pPr>
              <w:snapToGrid w:val="0"/>
              <w:jc w:val="center"/>
              <w:rPr>
                <w:rFonts w:asciiTheme="minorHAnsi" w:eastAsia="Lato" w:hAnsiTheme="minorHAnsi" w:cstheme="minorHAnsi"/>
                <w:b/>
                <w:color w:val="000000" w:themeColor="text1"/>
                <w:sz w:val="16"/>
                <w:szCs w:val="16"/>
              </w:rPr>
            </w:pPr>
            <w:r w:rsidRPr="00937F17">
              <w:rPr>
                <w:rFonts w:asciiTheme="minorHAnsi" w:eastAsia="Lato" w:hAnsiTheme="minorHAnsi" w:cstheme="minorHAnsi"/>
                <w:b/>
                <w:color w:val="000000" w:themeColor="text1"/>
                <w:sz w:val="16"/>
                <w:szCs w:val="16"/>
              </w:rPr>
              <w:lastRenderedPageBreak/>
              <w:t xml:space="preserve">Glad Monster, Sad Monster by Ed Amberley and Anne Miranda linked to feelings and emotions: </w:t>
            </w:r>
          </w:p>
          <w:p w14:paraId="1B96D164" w14:textId="7FAF6A1F" w:rsidR="00410867" w:rsidRPr="00937F17" w:rsidRDefault="00410867"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Create their own paper plate feeling monster. </w:t>
            </w:r>
          </w:p>
          <w:p w14:paraId="0183B5A8" w14:textId="77777777" w:rsidR="00410867" w:rsidRPr="00937F17" w:rsidRDefault="00410867" w:rsidP="00410867">
            <w:pPr>
              <w:snapToGrid w:val="0"/>
              <w:rPr>
                <w:rFonts w:asciiTheme="minorHAnsi" w:eastAsia="Lato" w:hAnsiTheme="minorHAnsi" w:cstheme="minorHAnsi"/>
                <w:bCs/>
                <w:color w:val="000000" w:themeColor="text1"/>
                <w:sz w:val="16"/>
                <w:szCs w:val="16"/>
              </w:rPr>
            </w:pPr>
          </w:p>
          <w:p w14:paraId="1C80C30C" w14:textId="77777777" w:rsidR="00410867" w:rsidRPr="00937F17" w:rsidRDefault="00410867"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This can also be used as a listen activity: </w:t>
            </w:r>
          </w:p>
          <w:p w14:paraId="2C242183" w14:textId="77777777" w:rsidR="00410867" w:rsidRPr="00937F17" w:rsidRDefault="00410867"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Give your monster ___arms. </w:t>
            </w:r>
          </w:p>
          <w:p w14:paraId="384C2F26" w14:textId="77777777" w:rsidR="00410867" w:rsidRPr="00937F17" w:rsidRDefault="00410867" w:rsidP="00410867">
            <w:pPr>
              <w:snapToGrid w:val="0"/>
              <w:rPr>
                <w:rFonts w:asciiTheme="minorHAnsi" w:eastAsia="Lato" w:hAnsiTheme="minorHAnsi" w:cstheme="minorHAnsi"/>
                <w:bCs/>
                <w:color w:val="000000" w:themeColor="text1"/>
                <w:sz w:val="16"/>
                <w:szCs w:val="16"/>
              </w:rPr>
            </w:pPr>
          </w:p>
          <w:p w14:paraId="1BDEC6C6" w14:textId="77777777" w:rsidR="00410867" w:rsidRPr="00937F17" w:rsidRDefault="00410867"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Give your monster ____ (number) ____ (coloured) legs.</w:t>
            </w:r>
          </w:p>
          <w:p w14:paraId="596A2CAA" w14:textId="77777777" w:rsidR="00410867" w:rsidRPr="00937F17" w:rsidRDefault="00410867" w:rsidP="00410867">
            <w:pPr>
              <w:snapToGrid w:val="0"/>
              <w:rPr>
                <w:rFonts w:asciiTheme="minorHAnsi" w:eastAsia="Lato" w:hAnsiTheme="minorHAnsi" w:cstheme="minorHAnsi"/>
                <w:bCs/>
                <w:color w:val="000000" w:themeColor="text1"/>
                <w:sz w:val="16"/>
                <w:szCs w:val="16"/>
              </w:rPr>
            </w:pPr>
          </w:p>
          <w:p w14:paraId="43C0D418" w14:textId="77777777" w:rsidR="00410867" w:rsidRPr="00937F17" w:rsidRDefault="00410867"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Give your monster ____ (eyes). </w:t>
            </w:r>
          </w:p>
          <w:p w14:paraId="29E1B2FC" w14:textId="30FAE451" w:rsidR="00410867" w:rsidRPr="00A63F84" w:rsidRDefault="00410867" w:rsidP="00410867">
            <w:pPr>
              <w:snapToGrid w:val="0"/>
              <w:rPr>
                <w:rFonts w:asciiTheme="minorHAnsi" w:eastAsia="Lato" w:hAnsiTheme="minorHAnsi" w:cstheme="minorHAnsi"/>
                <w:bCs/>
                <w:color w:val="000000" w:themeColor="text1"/>
                <w:sz w:val="18"/>
                <w:szCs w:val="18"/>
              </w:rPr>
            </w:pPr>
            <w:r w:rsidRPr="00937F17">
              <w:rPr>
                <w:rFonts w:asciiTheme="minorHAnsi" w:eastAsia="Lato" w:hAnsiTheme="minorHAnsi" w:cstheme="minorHAnsi"/>
                <w:bCs/>
                <w:color w:val="000000" w:themeColor="text1"/>
                <w:sz w:val="16"/>
                <w:szCs w:val="16"/>
              </w:rPr>
              <w:t>Give your monster (describe) hair.</w:t>
            </w:r>
            <w:r>
              <w:rPr>
                <w:rFonts w:asciiTheme="minorHAnsi" w:eastAsia="Lato" w:hAnsiTheme="minorHAnsi" w:cstheme="minorHAnsi"/>
                <w:bCs/>
                <w:color w:val="000000" w:themeColor="text1"/>
                <w:sz w:val="18"/>
                <w:szCs w:val="18"/>
              </w:rPr>
              <w:t xml:space="preserve"> </w:t>
            </w:r>
          </w:p>
        </w:tc>
        <w:tc>
          <w:tcPr>
            <w:tcW w:w="1984" w:type="dxa"/>
            <w:tcBorders>
              <w:top w:val="single" w:sz="4" w:space="0" w:color="000000"/>
              <w:left w:val="single" w:sz="4" w:space="0" w:color="000000"/>
              <w:bottom w:val="single" w:sz="4" w:space="0" w:color="000000"/>
            </w:tcBorders>
            <w:shd w:val="clear" w:color="auto" w:fill="F2AAD0"/>
          </w:tcPr>
          <w:p w14:paraId="3A8789C6" w14:textId="77777777" w:rsidR="00410867" w:rsidRPr="00937F17" w:rsidRDefault="00410867" w:rsidP="00410867">
            <w:pPr>
              <w:suppressAutoHyphens w:val="0"/>
              <w:rPr>
                <w:rFonts w:asciiTheme="minorHAnsi" w:hAnsiTheme="minorHAnsi" w:cstheme="minorHAnsi"/>
                <w:b/>
                <w:bCs/>
                <w:color w:val="000000" w:themeColor="text1"/>
                <w:sz w:val="16"/>
                <w:szCs w:val="16"/>
              </w:rPr>
            </w:pPr>
            <w:r w:rsidRPr="00937F17">
              <w:rPr>
                <w:rFonts w:asciiTheme="minorHAnsi" w:hAnsiTheme="minorHAnsi" w:cstheme="minorHAnsi"/>
                <w:b/>
                <w:bCs/>
                <w:color w:val="000000" w:themeColor="text1"/>
                <w:sz w:val="16"/>
                <w:szCs w:val="16"/>
              </w:rPr>
              <w:t>The Memory Tree</w:t>
            </w:r>
          </w:p>
          <w:p w14:paraId="7CBD4286" w14:textId="77777777" w:rsidR="00410867" w:rsidRPr="00937F17" w:rsidRDefault="00410867"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Share the story with the class. </w:t>
            </w:r>
          </w:p>
          <w:p w14:paraId="03AE0778" w14:textId="77777777" w:rsidR="00410867" w:rsidRPr="00937F17" w:rsidRDefault="00410867"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Make sure children understand that the fox has died, explore the other animals’ feelings when they sat in silence for a very long time. </w:t>
            </w:r>
          </w:p>
          <w:p w14:paraId="46613294" w14:textId="77777777" w:rsidR="00410867" w:rsidRPr="00937F17" w:rsidRDefault="00410867" w:rsidP="00410867">
            <w:pPr>
              <w:suppressAutoHyphens w:val="0"/>
              <w:rPr>
                <w:rFonts w:asciiTheme="minorHAnsi" w:hAnsiTheme="minorHAnsi" w:cstheme="minorHAnsi"/>
                <w:color w:val="000000" w:themeColor="text1"/>
                <w:sz w:val="16"/>
                <w:szCs w:val="16"/>
              </w:rPr>
            </w:pPr>
          </w:p>
          <w:p w14:paraId="19DE2325" w14:textId="77777777" w:rsidR="00410867" w:rsidRPr="00937F17" w:rsidRDefault="00410867"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Discuss emotions of grief – sad, angry, shocked, lonely (refer to examples of similar feelings which the children can relate to – lost or broken possession, speical person going away)</w:t>
            </w:r>
          </w:p>
          <w:p w14:paraId="79F711F0" w14:textId="77777777" w:rsidR="00410867" w:rsidRPr="00937F17" w:rsidRDefault="00410867"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when you are sad, where do you feel it in your body? </w:t>
            </w:r>
          </w:p>
          <w:p w14:paraId="167819AE" w14:textId="77777777" w:rsidR="00410867" w:rsidRDefault="00410867" w:rsidP="00410867">
            <w:pPr>
              <w:suppressAutoHyphens w:val="0"/>
              <w:rPr>
                <w:rFonts w:asciiTheme="minorHAnsi" w:hAnsiTheme="minorHAnsi" w:cstheme="minorHAnsi"/>
                <w:color w:val="000000" w:themeColor="text1"/>
                <w:sz w:val="20"/>
                <w:szCs w:val="20"/>
              </w:rPr>
            </w:pPr>
          </w:p>
          <w:p w14:paraId="187DD47F" w14:textId="77777777" w:rsidR="00410867" w:rsidRPr="00937F17" w:rsidRDefault="00410867"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u w:val="single"/>
              </w:rPr>
              <w:lastRenderedPageBreak/>
              <w:t xml:space="preserve">Extension: </w:t>
            </w:r>
            <w:r w:rsidRPr="00937F17">
              <w:rPr>
                <w:rFonts w:asciiTheme="minorHAnsi" w:hAnsiTheme="minorHAnsi" w:cstheme="minorHAnsi"/>
                <w:color w:val="000000" w:themeColor="text1"/>
                <w:sz w:val="16"/>
                <w:szCs w:val="16"/>
              </w:rPr>
              <w:t xml:space="preserve">Develop the emotional language of grief (frustration, anxiety, feelings of helpless/numb etc). Use the vocabulary sheet to support this. Where in your body do you feel these emotions? draw outline of body and label. </w:t>
            </w:r>
          </w:p>
          <w:p w14:paraId="2E4DCD07" w14:textId="77777777" w:rsidR="00410867" w:rsidRDefault="00410867" w:rsidP="00410867">
            <w:pPr>
              <w:suppressAutoHyphens w:val="0"/>
              <w:rPr>
                <w:rFonts w:asciiTheme="minorHAnsi" w:hAnsiTheme="minorHAnsi" w:cstheme="minorHAnsi"/>
                <w:color w:val="000000" w:themeColor="text1"/>
                <w:sz w:val="20"/>
                <w:szCs w:val="20"/>
              </w:rPr>
            </w:pPr>
          </w:p>
          <w:p w14:paraId="529C2C1C" w14:textId="77777777" w:rsidR="00410867" w:rsidRPr="002301AE" w:rsidRDefault="00410867" w:rsidP="00410867">
            <w:pPr>
              <w:snapToGrid w:val="0"/>
              <w:jc w:val="center"/>
              <w:rPr>
                <w:rFonts w:asciiTheme="minorHAnsi" w:hAnsiTheme="minorHAnsi" w:cstheme="minorHAnsi"/>
                <w:color w:val="000000" w:themeColor="text1"/>
                <w:sz w:val="18"/>
                <w:szCs w:val="18"/>
              </w:rPr>
            </w:pPr>
          </w:p>
        </w:tc>
        <w:tc>
          <w:tcPr>
            <w:tcW w:w="1843" w:type="dxa"/>
            <w:tcBorders>
              <w:top w:val="single" w:sz="4" w:space="0" w:color="000000"/>
              <w:left w:val="single" w:sz="4" w:space="0" w:color="000000"/>
              <w:bottom w:val="single" w:sz="4" w:space="0" w:color="000000"/>
            </w:tcBorders>
            <w:shd w:val="clear" w:color="auto" w:fill="F2AAD0"/>
          </w:tcPr>
          <w:p w14:paraId="0D446D9C" w14:textId="77777777" w:rsidR="00410867" w:rsidRPr="00937F17" w:rsidRDefault="00410867" w:rsidP="00410867">
            <w:pPr>
              <w:suppressAutoHyphens w:val="0"/>
              <w:spacing w:after="240" w:line="384" w:lineRule="atLeast"/>
              <w:rPr>
                <w:rFonts w:asciiTheme="minorHAnsi" w:hAnsiTheme="minorHAnsi" w:cstheme="minorHAnsi"/>
                <w:b/>
                <w:color w:val="000000" w:themeColor="text1"/>
                <w:sz w:val="16"/>
                <w:szCs w:val="16"/>
              </w:rPr>
            </w:pPr>
            <w:r w:rsidRPr="00937F17">
              <w:rPr>
                <w:rFonts w:asciiTheme="minorHAnsi" w:hAnsiTheme="minorHAnsi" w:cstheme="minorHAnsi"/>
                <w:b/>
                <w:color w:val="000000" w:themeColor="text1"/>
                <w:sz w:val="16"/>
                <w:szCs w:val="16"/>
              </w:rPr>
              <w:lastRenderedPageBreak/>
              <w:t>The Memory Tree</w:t>
            </w:r>
          </w:p>
          <w:p w14:paraId="152DAA3A" w14:textId="77777777" w:rsidR="00410867" w:rsidRPr="00937F17" w:rsidRDefault="00410867"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 xml:space="preserve">In groups give pupils pictures and / or text from the book referring to the animals remembering fox. </w:t>
            </w:r>
          </w:p>
          <w:p w14:paraId="13E84186" w14:textId="77777777" w:rsidR="00410867" w:rsidRPr="00937F17" w:rsidRDefault="00410867"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 xml:space="preserve">Choose one animal's memory of Fox and draw a picture of it. </w:t>
            </w:r>
          </w:p>
          <w:p w14:paraId="4C5521B6" w14:textId="68BAC385" w:rsidR="00410867" w:rsidRPr="00977F63" w:rsidRDefault="00410867" w:rsidP="00410867">
            <w:pPr>
              <w:suppressAutoHyphens w:val="0"/>
              <w:rPr>
                <w:rFonts w:asciiTheme="minorHAnsi" w:hAnsiTheme="minorHAnsi" w:cstheme="minorHAnsi"/>
                <w:color w:val="000000" w:themeColor="text1"/>
                <w:sz w:val="20"/>
                <w:szCs w:val="20"/>
              </w:rPr>
            </w:pPr>
            <w:r w:rsidRPr="00937F17">
              <w:rPr>
                <w:rFonts w:asciiTheme="minorHAnsi" w:hAnsiTheme="minorHAnsi" w:cstheme="minorHAnsi"/>
                <w:bCs/>
                <w:color w:val="000000" w:themeColor="text1"/>
                <w:sz w:val="16"/>
                <w:szCs w:val="16"/>
                <w:u w:val="single"/>
              </w:rPr>
              <w:lastRenderedPageBreak/>
              <w:t xml:space="preserve">Extension: </w:t>
            </w:r>
            <w:r w:rsidRPr="00937F17">
              <w:rPr>
                <w:rFonts w:asciiTheme="minorHAnsi" w:hAnsiTheme="minorHAnsi" w:cstheme="minorHAnsi"/>
                <w:bCs/>
                <w:color w:val="000000" w:themeColor="text1"/>
                <w:sz w:val="16"/>
                <w:szCs w:val="16"/>
              </w:rPr>
              <w:t xml:space="preserve">Complete the table to show the animals’ memories of Fox, a feeling this relates to and create a simple symbol to </w:t>
            </w:r>
            <w:proofErr w:type="gramStart"/>
            <w:r w:rsidRPr="00937F17">
              <w:rPr>
                <w:rFonts w:asciiTheme="minorHAnsi" w:hAnsiTheme="minorHAnsi" w:cstheme="minorHAnsi"/>
                <w:bCs/>
                <w:color w:val="000000" w:themeColor="text1"/>
                <w:sz w:val="16"/>
                <w:szCs w:val="16"/>
              </w:rPr>
              <w:t>represent</w:t>
            </w:r>
            <w:r>
              <w:rPr>
                <w:rFonts w:asciiTheme="minorHAnsi" w:hAnsiTheme="minorHAnsi" w:cstheme="minorHAnsi"/>
                <w:bCs/>
                <w:color w:val="000000" w:themeColor="text1"/>
                <w:sz w:val="16"/>
                <w:szCs w:val="16"/>
              </w:rPr>
              <w:t xml:space="preserve"> </w:t>
            </w:r>
            <w:r w:rsidRPr="00937F17">
              <w:rPr>
                <w:rFonts w:asciiTheme="minorHAnsi" w:hAnsiTheme="minorHAnsi" w:cstheme="minorHAnsi"/>
                <w:bCs/>
                <w:color w:val="000000" w:themeColor="text1"/>
                <w:sz w:val="16"/>
                <w:szCs w:val="16"/>
              </w:rPr>
              <w:t xml:space="preserve"> it</w:t>
            </w:r>
            <w:proofErr w:type="gramEnd"/>
            <w:r w:rsidRPr="00937F17">
              <w:rPr>
                <w:rFonts w:asciiTheme="minorHAnsi" w:hAnsiTheme="minorHAnsi" w:cstheme="minorHAnsi"/>
                <w:bCs/>
                <w:color w:val="000000" w:themeColor="text1"/>
                <w:sz w:val="16"/>
                <w:szCs w:val="16"/>
              </w:rPr>
              <w:t xml:space="preserve"> (e.g. owl – leaf shape).</w:t>
            </w:r>
          </w:p>
        </w:tc>
        <w:tc>
          <w:tcPr>
            <w:tcW w:w="1843" w:type="dxa"/>
            <w:tcBorders>
              <w:top w:val="single" w:sz="4" w:space="0" w:color="000000"/>
              <w:left w:val="single" w:sz="4" w:space="0" w:color="000000"/>
              <w:bottom w:val="single" w:sz="4" w:space="0" w:color="000000"/>
            </w:tcBorders>
            <w:shd w:val="clear" w:color="auto" w:fill="F2AAD0"/>
          </w:tcPr>
          <w:p w14:paraId="04C97A50" w14:textId="77777777" w:rsidR="00410867" w:rsidRPr="00A0089B" w:rsidRDefault="00410867" w:rsidP="00410867">
            <w:pPr>
              <w:suppressAutoHyphens w:val="0"/>
              <w:spacing w:after="240" w:line="384" w:lineRule="atLeast"/>
              <w:rPr>
                <w:rFonts w:asciiTheme="minorHAnsi" w:hAnsiTheme="minorHAnsi" w:cstheme="minorHAnsi"/>
                <w:b/>
                <w:color w:val="000000" w:themeColor="text1"/>
                <w:sz w:val="16"/>
                <w:szCs w:val="16"/>
              </w:rPr>
            </w:pPr>
            <w:r w:rsidRPr="00A0089B">
              <w:rPr>
                <w:rFonts w:asciiTheme="minorHAnsi" w:hAnsiTheme="minorHAnsi" w:cstheme="minorHAnsi"/>
                <w:b/>
                <w:color w:val="000000" w:themeColor="text1"/>
                <w:sz w:val="16"/>
                <w:szCs w:val="16"/>
              </w:rPr>
              <w:lastRenderedPageBreak/>
              <w:t>The Memory Tree</w:t>
            </w:r>
          </w:p>
          <w:p w14:paraId="40660A1B" w14:textId="77777777" w:rsidR="00410867" w:rsidRPr="00A0089B" w:rsidRDefault="00410867" w:rsidP="00410867">
            <w:pPr>
              <w:suppressAutoHyphens w:val="0"/>
              <w:spacing w:after="240" w:line="384" w:lineRule="atLeast"/>
              <w:rPr>
                <w:rFonts w:asciiTheme="minorHAnsi" w:hAnsiTheme="minorHAnsi" w:cstheme="minorHAnsi"/>
                <w:bCs/>
                <w:color w:val="000000" w:themeColor="text1"/>
                <w:sz w:val="16"/>
                <w:szCs w:val="16"/>
              </w:rPr>
            </w:pPr>
            <w:r w:rsidRPr="00A0089B">
              <w:rPr>
                <w:rFonts w:asciiTheme="minorHAnsi" w:hAnsiTheme="minorHAnsi" w:cstheme="minorHAnsi"/>
                <w:bCs/>
                <w:color w:val="000000" w:themeColor="text1"/>
                <w:sz w:val="16"/>
                <w:szCs w:val="16"/>
              </w:rPr>
              <w:t>Ask the questions, “when they remembering Fox, do the animals still feel grief?” “How do memories of Fox help the animals?”</w:t>
            </w:r>
          </w:p>
          <w:p w14:paraId="259E8CBF" w14:textId="77777777" w:rsidR="00410867" w:rsidRPr="00A0089B" w:rsidRDefault="00410867" w:rsidP="00410867">
            <w:pPr>
              <w:suppressAutoHyphens w:val="0"/>
              <w:spacing w:after="240" w:line="384" w:lineRule="atLeast"/>
              <w:rPr>
                <w:rFonts w:asciiTheme="minorHAnsi" w:hAnsiTheme="minorHAnsi" w:cstheme="minorHAnsi"/>
                <w:bCs/>
                <w:color w:val="000000" w:themeColor="text1"/>
                <w:sz w:val="16"/>
                <w:szCs w:val="16"/>
              </w:rPr>
            </w:pPr>
          </w:p>
          <w:p w14:paraId="4E8A342F" w14:textId="77777777" w:rsidR="00410867" w:rsidRPr="00A0089B" w:rsidRDefault="00410867" w:rsidP="00410867">
            <w:pPr>
              <w:suppressAutoHyphens w:val="0"/>
              <w:spacing w:after="240" w:line="384" w:lineRule="atLeast"/>
              <w:rPr>
                <w:rFonts w:asciiTheme="minorHAnsi" w:hAnsiTheme="minorHAnsi" w:cstheme="minorHAnsi"/>
                <w:bCs/>
                <w:color w:val="000000" w:themeColor="text1"/>
                <w:sz w:val="16"/>
                <w:szCs w:val="16"/>
              </w:rPr>
            </w:pPr>
            <w:r w:rsidRPr="00A0089B">
              <w:rPr>
                <w:rFonts w:asciiTheme="minorHAnsi" w:hAnsiTheme="minorHAnsi" w:cstheme="minorHAnsi"/>
                <w:bCs/>
                <w:color w:val="000000" w:themeColor="text1"/>
                <w:sz w:val="16"/>
                <w:szCs w:val="16"/>
              </w:rPr>
              <w:lastRenderedPageBreak/>
              <w:t xml:space="preserve">Encourage discussions about how memories make us feel -thinking back to a happy, fun or exciting time; remembering someone’s kindness / love; understanding that memories can be kept forever but not recreated. </w:t>
            </w:r>
          </w:p>
          <w:p w14:paraId="78FB2066" w14:textId="2700BCC7" w:rsidR="00410867" w:rsidRPr="00AF25C1" w:rsidRDefault="00410867" w:rsidP="00410867">
            <w:pPr>
              <w:suppressAutoHyphens w:val="0"/>
              <w:spacing w:after="240" w:line="384" w:lineRule="atLeast"/>
              <w:rPr>
                <w:rFonts w:asciiTheme="minorHAnsi" w:hAnsiTheme="minorHAnsi" w:cstheme="minorHAnsi"/>
                <w:bCs/>
                <w:color w:val="000000" w:themeColor="text1"/>
                <w:sz w:val="20"/>
                <w:szCs w:val="20"/>
              </w:rPr>
            </w:pPr>
            <w:r w:rsidRPr="00A0089B">
              <w:rPr>
                <w:rFonts w:asciiTheme="minorHAnsi" w:hAnsiTheme="minorHAnsi" w:cstheme="minorHAnsi"/>
                <w:bCs/>
                <w:color w:val="000000" w:themeColor="text1"/>
                <w:sz w:val="16"/>
                <w:szCs w:val="16"/>
                <w:u w:val="single"/>
              </w:rPr>
              <w:t xml:space="preserve">Extension: </w:t>
            </w:r>
            <w:r w:rsidRPr="00A0089B">
              <w:rPr>
                <w:rFonts w:asciiTheme="minorHAnsi" w:hAnsiTheme="minorHAnsi" w:cstheme="minorHAnsi"/>
                <w:bCs/>
                <w:color w:val="000000" w:themeColor="text1"/>
                <w:sz w:val="16"/>
                <w:szCs w:val="16"/>
              </w:rPr>
              <w:t>Develop the understanding that memories are a way for the animals to maintain their relation</w:t>
            </w:r>
            <w:r>
              <w:rPr>
                <w:rFonts w:asciiTheme="minorHAnsi" w:hAnsiTheme="minorHAnsi" w:cstheme="minorHAnsi"/>
                <w:bCs/>
                <w:color w:val="000000" w:themeColor="text1"/>
                <w:sz w:val="16"/>
                <w:szCs w:val="16"/>
              </w:rPr>
              <w:t>ship with fox. What do we know about Fox?</w:t>
            </w:r>
          </w:p>
        </w:tc>
        <w:tc>
          <w:tcPr>
            <w:tcW w:w="2126" w:type="dxa"/>
            <w:tcBorders>
              <w:top w:val="single" w:sz="4" w:space="0" w:color="000000"/>
              <w:left w:val="single" w:sz="4" w:space="0" w:color="000000"/>
              <w:bottom w:val="single" w:sz="4" w:space="0" w:color="000000"/>
            </w:tcBorders>
            <w:shd w:val="clear" w:color="auto" w:fill="F2AAD0"/>
          </w:tcPr>
          <w:p w14:paraId="34F776CC" w14:textId="77777777" w:rsidR="00410867" w:rsidRPr="00937F17" w:rsidRDefault="00410867" w:rsidP="00410867">
            <w:pPr>
              <w:suppressAutoHyphens w:val="0"/>
              <w:spacing w:after="240" w:line="384" w:lineRule="atLeast"/>
              <w:rPr>
                <w:rFonts w:asciiTheme="minorHAnsi" w:hAnsiTheme="minorHAnsi" w:cstheme="minorHAnsi"/>
                <w:b/>
                <w:color w:val="000000" w:themeColor="text1"/>
                <w:sz w:val="16"/>
                <w:szCs w:val="16"/>
              </w:rPr>
            </w:pPr>
            <w:r w:rsidRPr="00937F17">
              <w:rPr>
                <w:rFonts w:asciiTheme="minorHAnsi" w:hAnsiTheme="minorHAnsi" w:cstheme="minorHAnsi"/>
                <w:b/>
                <w:color w:val="000000" w:themeColor="text1"/>
                <w:sz w:val="16"/>
                <w:szCs w:val="16"/>
              </w:rPr>
              <w:lastRenderedPageBreak/>
              <w:t>The Memory Tree</w:t>
            </w:r>
          </w:p>
          <w:p w14:paraId="08D86ED9" w14:textId="3C0AE007" w:rsidR="00410867" w:rsidRDefault="00410867"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Create a speical memory box by decorating a box, packet or tb then filling it with speical pictures, messages and items to remember Fox.</w:t>
            </w:r>
          </w:p>
          <w:p w14:paraId="08413D8B" w14:textId="31B10DDF" w:rsidR="00410867" w:rsidRDefault="00410867" w:rsidP="00410867">
            <w:pPr>
              <w:suppressAutoHyphens w:val="0"/>
              <w:spacing w:after="240" w:line="384" w:lineRule="atLeast"/>
              <w:rPr>
                <w:rFonts w:asciiTheme="minorHAnsi" w:hAnsiTheme="minorHAnsi" w:cstheme="minorHAnsi"/>
                <w:bCs/>
                <w:color w:val="000000" w:themeColor="text1"/>
                <w:sz w:val="16"/>
                <w:szCs w:val="16"/>
              </w:rPr>
            </w:pPr>
            <w:r>
              <w:rPr>
                <w:rFonts w:asciiTheme="minorHAnsi" w:hAnsiTheme="minorHAnsi" w:cstheme="minorHAnsi"/>
                <w:bCs/>
                <w:color w:val="000000" w:themeColor="text1"/>
                <w:sz w:val="16"/>
                <w:szCs w:val="16"/>
              </w:rPr>
              <w:t xml:space="preserve">Draw pictures based on the animals’ special memories of Fox, paint pictures of Fox, collect leaves or grasses to </w:t>
            </w:r>
            <w:r>
              <w:rPr>
                <w:rFonts w:asciiTheme="minorHAnsi" w:hAnsiTheme="minorHAnsi" w:cstheme="minorHAnsi"/>
                <w:bCs/>
                <w:color w:val="000000" w:themeColor="text1"/>
                <w:sz w:val="16"/>
                <w:szCs w:val="16"/>
              </w:rPr>
              <w:lastRenderedPageBreak/>
              <w:t xml:space="preserve">remember the fun Fox had with his friends. </w:t>
            </w:r>
          </w:p>
          <w:p w14:paraId="5516EEBA" w14:textId="151CB1A9" w:rsidR="00410867" w:rsidRPr="00A0089B" w:rsidRDefault="00410867" w:rsidP="00410867">
            <w:pPr>
              <w:suppressAutoHyphens w:val="0"/>
              <w:spacing w:after="240" w:line="384" w:lineRule="atLeast"/>
              <w:rPr>
                <w:rFonts w:asciiTheme="minorHAnsi" w:hAnsiTheme="minorHAnsi" w:cstheme="minorHAnsi"/>
                <w:bCs/>
                <w:color w:val="000000" w:themeColor="text1"/>
                <w:sz w:val="20"/>
                <w:szCs w:val="20"/>
              </w:rPr>
            </w:pPr>
          </w:p>
        </w:tc>
        <w:tc>
          <w:tcPr>
            <w:tcW w:w="1559" w:type="dxa"/>
            <w:tcBorders>
              <w:top w:val="single" w:sz="4" w:space="0" w:color="000000"/>
              <w:left w:val="single" w:sz="4" w:space="0" w:color="000000"/>
              <w:bottom w:val="single" w:sz="4" w:space="0" w:color="000000"/>
            </w:tcBorders>
            <w:shd w:val="clear" w:color="auto" w:fill="F2AAD0"/>
          </w:tcPr>
          <w:p w14:paraId="7EFFF299" w14:textId="004FFC2A" w:rsidR="00410867" w:rsidRPr="00AC56B5" w:rsidRDefault="00410867" w:rsidP="00410867">
            <w:pPr>
              <w:suppressAutoHyphens w:val="0"/>
              <w:spacing w:after="240" w:line="384" w:lineRule="atLeast"/>
              <w:rPr>
                <w:rFonts w:asciiTheme="minorHAnsi" w:hAnsiTheme="minorHAnsi" w:cstheme="minorHAnsi"/>
                <w:b/>
                <w:color w:val="000000" w:themeColor="text1"/>
                <w:sz w:val="16"/>
                <w:szCs w:val="16"/>
              </w:rPr>
            </w:pPr>
            <w:r w:rsidRPr="00AC56B5">
              <w:rPr>
                <w:rFonts w:asciiTheme="minorHAnsi" w:hAnsiTheme="minorHAnsi" w:cstheme="minorHAnsi"/>
                <w:b/>
                <w:color w:val="000000" w:themeColor="text1"/>
                <w:sz w:val="16"/>
                <w:szCs w:val="16"/>
              </w:rPr>
              <w:lastRenderedPageBreak/>
              <w:t>The Memory Tree</w:t>
            </w:r>
          </w:p>
          <w:p w14:paraId="4FD5A048" w14:textId="48433868" w:rsidR="00410867" w:rsidRPr="00AC56B5" w:rsidRDefault="00410867" w:rsidP="00410867">
            <w:pPr>
              <w:suppressAutoHyphens w:val="0"/>
              <w:spacing w:after="240" w:line="384" w:lineRule="atLeast"/>
              <w:rPr>
                <w:rFonts w:asciiTheme="minorHAnsi" w:hAnsiTheme="minorHAnsi" w:cstheme="minorHAnsi"/>
                <w:bCs/>
                <w:color w:val="000000" w:themeColor="text1"/>
                <w:sz w:val="20"/>
                <w:szCs w:val="20"/>
              </w:rPr>
            </w:pPr>
            <w:r w:rsidRPr="00AC56B5">
              <w:rPr>
                <w:rFonts w:asciiTheme="minorHAnsi" w:hAnsiTheme="minorHAnsi" w:cstheme="minorHAnsi"/>
                <w:bCs/>
                <w:color w:val="000000" w:themeColor="text1"/>
                <w:sz w:val="16"/>
                <w:szCs w:val="16"/>
              </w:rPr>
              <w:t>Write poems about Fox, decorate stones or pebbles, collect items which might mean something to Fox, write a letter to Fox from one of his animal friends</w:t>
            </w:r>
            <w:r>
              <w:rPr>
                <w:rFonts w:asciiTheme="minorHAnsi" w:hAnsiTheme="minorHAnsi" w:cstheme="minorHAnsi"/>
                <w:bCs/>
                <w:color w:val="000000" w:themeColor="text1"/>
                <w:sz w:val="20"/>
                <w:szCs w:val="20"/>
              </w:rPr>
              <w:t xml:space="preserve">. </w:t>
            </w:r>
          </w:p>
          <w:p w14:paraId="6BD13135" w14:textId="72213520" w:rsidR="00410867" w:rsidRPr="00937F17" w:rsidRDefault="00410867" w:rsidP="00410867">
            <w:pPr>
              <w:suppressAutoHyphens w:val="0"/>
              <w:spacing w:after="240" w:line="384" w:lineRule="atLeast"/>
              <w:rPr>
                <w:rFonts w:asciiTheme="minorHAnsi" w:hAnsiTheme="minorHAnsi" w:cstheme="minorHAnsi"/>
                <w:bCs/>
                <w:color w:val="000000" w:themeColor="text1"/>
                <w:sz w:val="20"/>
                <w:szCs w:val="20"/>
              </w:rPr>
            </w:pPr>
          </w:p>
        </w:tc>
      </w:tr>
      <w:tr w:rsidR="00987CB2" w:rsidRPr="005E5647" w14:paraId="5CEA1506" w14:textId="77777777" w:rsidTr="00937F17">
        <w:trPr>
          <w:cantSplit/>
          <w:trHeight w:val="636"/>
        </w:trPr>
        <w:tc>
          <w:tcPr>
            <w:tcW w:w="834" w:type="dxa"/>
            <w:tcBorders>
              <w:top w:val="single" w:sz="4" w:space="0" w:color="000000"/>
              <w:left w:val="single" w:sz="4" w:space="0" w:color="000000"/>
              <w:bottom w:val="single" w:sz="4" w:space="0" w:color="000000"/>
            </w:tcBorders>
          </w:tcPr>
          <w:p w14:paraId="18A4264C" w14:textId="0A642185" w:rsidR="00987CB2" w:rsidRPr="00987CB2" w:rsidRDefault="00987CB2" w:rsidP="00410867">
            <w:pPr>
              <w:snapToGrid w:val="0"/>
              <w:rPr>
                <w:rFonts w:ascii="Comic Sans MS" w:hAnsi="Comic Sans MS"/>
                <w:sz w:val="16"/>
                <w:szCs w:val="16"/>
              </w:rPr>
            </w:pPr>
            <w:r w:rsidRPr="00987CB2">
              <w:rPr>
                <w:rFonts w:ascii="Comic Sans MS" w:hAnsi="Comic Sans MS"/>
                <w:sz w:val="16"/>
                <w:szCs w:val="16"/>
              </w:rPr>
              <w:lastRenderedPageBreak/>
              <w:t>History</w:t>
            </w:r>
          </w:p>
        </w:tc>
        <w:tc>
          <w:tcPr>
            <w:tcW w:w="2239" w:type="dxa"/>
            <w:tcBorders>
              <w:top w:val="single" w:sz="4" w:space="0" w:color="000000"/>
              <w:left w:val="single" w:sz="4" w:space="0" w:color="000000"/>
              <w:bottom w:val="single" w:sz="4" w:space="0" w:color="000000"/>
            </w:tcBorders>
            <w:shd w:val="clear" w:color="auto" w:fill="F2AAD0"/>
          </w:tcPr>
          <w:p w14:paraId="6C5DDDD1" w14:textId="77777777" w:rsidR="00987CB2" w:rsidRDefault="00987CB2" w:rsidP="00410867">
            <w:pPr>
              <w:snapToGrid w:val="0"/>
              <w:jc w:val="center"/>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2AAD0"/>
          </w:tcPr>
          <w:p w14:paraId="09CE210A" w14:textId="5F05D33C"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Learn about changes within living memory.</w:t>
            </w:r>
          </w:p>
          <w:p w14:paraId="167553DC" w14:textId="77777777" w:rsidR="00987CB2" w:rsidRDefault="00987CB2" w:rsidP="00987CB2">
            <w:pPr>
              <w:snapToGrid w:val="0"/>
              <w:jc w:val="center"/>
              <w:rPr>
                <w:rFonts w:asciiTheme="minorHAnsi" w:eastAsia="Lato" w:hAnsiTheme="minorHAnsi" w:cstheme="minorHAnsi"/>
                <w:b/>
                <w:color w:val="000000" w:themeColor="text1"/>
                <w:sz w:val="16"/>
                <w:szCs w:val="16"/>
              </w:rPr>
            </w:pPr>
            <w:proofErr w:type="spellStart"/>
            <w:r w:rsidRPr="00987CB2">
              <w:rPr>
                <w:rFonts w:asciiTheme="minorHAnsi" w:eastAsia="Lato" w:hAnsiTheme="minorHAnsi" w:cstheme="minorHAnsi"/>
                <w:b/>
                <w:color w:val="000000" w:themeColor="text1"/>
                <w:sz w:val="16"/>
                <w:szCs w:val="16"/>
              </w:rPr>
              <w:t>En</w:t>
            </w:r>
            <w:proofErr w:type="spellEnd"/>
            <w:r w:rsidRPr="00987CB2">
              <w:rPr>
                <w:rFonts w:asciiTheme="minorHAnsi" w:eastAsia="Lato" w:hAnsiTheme="minorHAnsi" w:cstheme="minorHAnsi"/>
                <w:b/>
                <w:color w:val="000000" w:themeColor="text1"/>
                <w:sz w:val="16"/>
                <w:szCs w:val="16"/>
              </w:rPr>
              <w:t xml:space="preserve"> SL 1, 7, 10; Sc WS 4</w:t>
            </w:r>
          </w:p>
          <w:p w14:paraId="5679055A" w14:textId="77777777"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History</w:t>
            </w:r>
          </w:p>
          <w:p w14:paraId="68137B35" w14:textId="7BCF2C40" w:rsidR="00987CB2" w:rsidRPr="00937F17"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 xml:space="preserve">Compare own life and interests now with their babyhood (e.g. clothes, toys, food, size and </w:t>
            </w:r>
            <w:r w:rsidRPr="00987CB2">
              <w:rPr>
                <w:rFonts w:asciiTheme="minorHAnsi" w:eastAsia="Lato" w:hAnsiTheme="minorHAnsi" w:cstheme="minorHAnsi"/>
                <w:b/>
                <w:color w:val="000000" w:themeColor="text1"/>
                <w:sz w:val="16"/>
                <w:szCs w:val="16"/>
              </w:rPr>
              <w:lastRenderedPageBreak/>
              <w:t>abilities), recalling a significant memory from the past.</w:t>
            </w:r>
          </w:p>
        </w:tc>
        <w:tc>
          <w:tcPr>
            <w:tcW w:w="1600" w:type="dxa"/>
            <w:tcBorders>
              <w:top w:val="single" w:sz="4" w:space="0" w:color="000000"/>
              <w:left w:val="single" w:sz="4" w:space="0" w:color="000000"/>
              <w:bottom w:val="single" w:sz="4" w:space="0" w:color="000000"/>
            </w:tcBorders>
            <w:shd w:val="clear" w:color="auto" w:fill="F2AAD0"/>
          </w:tcPr>
          <w:p w14:paraId="696E9873" w14:textId="7D8592B7"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lastRenderedPageBreak/>
              <w:t xml:space="preserve"> Learn about changes within living memory.</w:t>
            </w:r>
          </w:p>
          <w:p w14:paraId="0B129173" w14:textId="77777777" w:rsidR="00987CB2" w:rsidRDefault="00987CB2" w:rsidP="00987CB2">
            <w:pPr>
              <w:snapToGrid w:val="0"/>
              <w:jc w:val="center"/>
              <w:rPr>
                <w:rFonts w:asciiTheme="minorHAnsi" w:eastAsia="Lato" w:hAnsiTheme="minorHAnsi" w:cstheme="minorHAnsi"/>
                <w:b/>
                <w:color w:val="000000" w:themeColor="text1"/>
                <w:sz w:val="16"/>
                <w:szCs w:val="16"/>
              </w:rPr>
            </w:pPr>
            <w:proofErr w:type="spellStart"/>
            <w:r w:rsidRPr="00987CB2">
              <w:rPr>
                <w:rFonts w:asciiTheme="minorHAnsi" w:eastAsia="Lato" w:hAnsiTheme="minorHAnsi" w:cstheme="minorHAnsi"/>
                <w:b/>
                <w:color w:val="000000" w:themeColor="text1"/>
                <w:sz w:val="16"/>
                <w:szCs w:val="16"/>
              </w:rPr>
              <w:t>En</w:t>
            </w:r>
            <w:proofErr w:type="spellEnd"/>
            <w:r w:rsidRPr="00987CB2">
              <w:rPr>
                <w:rFonts w:asciiTheme="minorHAnsi" w:eastAsia="Lato" w:hAnsiTheme="minorHAnsi" w:cstheme="minorHAnsi"/>
                <w:b/>
                <w:color w:val="000000" w:themeColor="text1"/>
                <w:sz w:val="16"/>
                <w:szCs w:val="16"/>
              </w:rPr>
              <w:t xml:space="preserve"> SL 5, 7</w:t>
            </w:r>
          </w:p>
          <w:p w14:paraId="7A6AAE4B" w14:textId="77777777" w:rsidR="00987CB2" w:rsidRDefault="00987CB2" w:rsidP="00987CB2">
            <w:pPr>
              <w:snapToGrid w:val="0"/>
              <w:jc w:val="center"/>
              <w:rPr>
                <w:rFonts w:asciiTheme="minorHAnsi" w:eastAsia="Lato" w:hAnsiTheme="minorHAnsi" w:cstheme="minorHAnsi"/>
                <w:b/>
                <w:color w:val="000000" w:themeColor="text1"/>
                <w:sz w:val="16"/>
                <w:szCs w:val="16"/>
              </w:rPr>
            </w:pPr>
          </w:p>
          <w:p w14:paraId="03AAB1B4" w14:textId="77777777"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History</w:t>
            </w:r>
          </w:p>
          <w:p w14:paraId="5863A34B" w14:textId="77777777" w:rsid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 xml:space="preserve">Begin to describe similarities and </w:t>
            </w:r>
            <w:r w:rsidRPr="00987CB2">
              <w:rPr>
                <w:rFonts w:asciiTheme="minorHAnsi" w:eastAsia="Lato" w:hAnsiTheme="minorHAnsi" w:cstheme="minorHAnsi"/>
                <w:b/>
                <w:color w:val="000000" w:themeColor="text1"/>
                <w:sz w:val="16"/>
                <w:szCs w:val="16"/>
              </w:rPr>
              <w:lastRenderedPageBreak/>
              <w:t>differences between historical artefacts and pictures.</w:t>
            </w:r>
          </w:p>
          <w:p w14:paraId="0A2701C3" w14:textId="029704AE"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the pictures, characters or the feel of the book itself.</w:t>
            </w:r>
          </w:p>
          <w:p w14:paraId="157B3F21" w14:textId="77777777" w:rsidR="00987CB2" w:rsidRPr="00987CB2" w:rsidRDefault="00987CB2" w:rsidP="00987CB2">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 xml:space="preserve"> </w:t>
            </w:r>
          </w:p>
          <w:p w14:paraId="34318BB0" w14:textId="77777777" w:rsidR="00987CB2" w:rsidRPr="00987CB2" w:rsidRDefault="00987CB2" w:rsidP="00987CB2">
            <w:pPr>
              <w:snapToGrid w:val="0"/>
              <w:jc w:val="center"/>
              <w:rPr>
                <w:rFonts w:asciiTheme="minorHAnsi" w:eastAsia="Lato" w:hAnsiTheme="minorHAnsi" w:cstheme="minorHAnsi"/>
                <w:b/>
                <w:color w:val="000000" w:themeColor="text1"/>
                <w:sz w:val="16"/>
                <w:szCs w:val="16"/>
              </w:rPr>
            </w:pPr>
          </w:p>
          <w:p w14:paraId="4E6A89D4" w14:textId="017C63AB" w:rsidR="00987CB2" w:rsidRPr="00937F17" w:rsidRDefault="00987CB2" w:rsidP="00F974C4">
            <w:pPr>
              <w:snapToGrid w:val="0"/>
              <w:jc w:val="center"/>
              <w:rPr>
                <w:rFonts w:asciiTheme="minorHAnsi" w:eastAsia="Lato" w:hAnsiTheme="minorHAnsi" w:cstheme="minorHAnsi"/>
                <w:b/>
                <w:color w:val="000000" w:themeColor="text1"/>
                <w:sz w:val="16"/>
                <w:szCs w:val="16"/>
              </w:rPr>
            </w:pPr>
          </w:p>
        </w:tc>
        <w:tc>
          <w:tcPr>
            <w:tcW w:w="1984" w:type="dxa"/>
            <w:tcBorders>
              <w:top w:val="single" w:sz="4" w:space="0" w:color="000000"/>
              <w:left w:val="single" w:sz="4" w:space="0" w:color="000000"/>
              <w:bottom w:val="single" w:sz="4" w:space="0" w:color="000000"/>
            </w:tcBorders>
            <w:shd w:val="clear" w:color="auto" w:fill="F2AAD0"/>
          </w:tcPr>
          <w:p w14:paraId="5F5F5913" w14:textId="0E772CB5" w:rsidR="00987CB2" w:rsidRPr="00987CB2" w:rsidRDefault="00987CB2" w:rsidP="00987CB2">
            <w:pPr>
              <w:suppressAutoHyphens w:val="0"/>
              <w:rPr>
                <w:rFonts w:asciiTheme="minorHAnsi" w:hAnsiTheme="minorHAnsi" w:cstheme="minorHAnsi"/>
                <w:b/>
                <w:bCs/>
                <w:color w:val="000000" w:themeColor="text1"/>
                <w:sz w:val="16"/>
                <w:szCs w:val="16"/>
              </w:rPr>
            </w:pPr>
            <w:r w:rsidRPr="00987CB2">
              <w:rPr>
                <w:rFonts w:asciiTheme="minorHAnsi" w:hAnsiTheme="minorHAnsi" w:cstheme="minorHAnsi"/>
                <w:b/>
                <w:bCs/>
                <w:color w:val="000000" w:themeColor="text1"/>
                <w:sz w:val="16"/>
                <w:szCs w:val="16"/>
              </w:rPr>
              <w:lastRenderedPageBreak/>
              <w:t xml:space="preserve"> Learn about changes within living memory.</w:t>
            </w:r>
          </w:p>
          <w:p w14:paraId="3A10C5B8" w14:textId="77777777" w:rsidR="00987CB2" w:rsidRDefault="00987CB2" w:rsidP="00987CB2">
            <w:pPr>
              <w:suppressAutoHyphens w:val="0"/>
              <w:rPr>
                <w:rFonts w:asciiTheme="minorHAnsi" w:hAnsiTheme="minorHAnsi" w:cstheme="minorHAnsi"/>
                <w:b/>
                <w:bCs/>
                <w:color w:val="000000" w:themeColor="text1"/>
                <w:sz w:val="16"/>
                <w:szCs w:val="16"/>
              </w:rPr>
            </w:pPr>
            <w:proofErr w:type="spellStart"/>
            <w:r w:rsidRPr="00987CB2">
              <w:rPr>
                <w:rFonts w:asciiTheme="minorHAnsi" w:hAnsiTheme="minorHAnsi" w:cstheme="minorHAnsi"/>
                <w:b/>
                <w:bCs/>
                <w:color w:val="000000" w:themeColor="text1"/>
                <w:sz w:val="16"/>
                <w:szCs w:val="16"/>
              </w:rPr>
              <w:t>En</w:t>
            </w:r>
            <w:proofErr w:type="spellEnd"/>
            <w:r w:rsidRPr="00987CB2">
              <w:rPr>
                <w:rFonts w:asciiTheme="minorHAnsi" w:hAnsiTheme="minorHAnsi" w:cstheme="minorHAnsi"/>
                <w:b/>
                <w:bCs/>
                <w:color w:val="000000" w:themeColor="text1"/>
                <w:sz w:val="16"/>
                <w:szCs w:val="16"/>
              </w:rPr>
              <w:t xml:space="preserve"> SL 5, 7</w:t>
            </w:r>
          </w:p>
          <w:p w14:paraId="69D95282" w14:textId="77777777" w:rsidR="00987CB2" w:rsidRDefault="00987CB2" w:rsidP="00987CB2">
            <w:pPr>
              <w:suppressAutoHyphens w:val="0"/>
              <w:rPr>
                <w:rFonts w:asciiTheme="minorHAnsi" w:hAnsiTheme="minorHAnsi" w:cstheme="minorHAnsi"/>
                <w:b/>
                <w:bCs/>
                <w:color w:val="000000" w:themeColor="text1"/>
                <w:sz w:val="16"/>
                <w:szCs w:val="16"/>
              </w:rPr>
            </w:pPr>
          </w:p>
          <w:p w14:paraId="7E4F9891" w14:textId="77777777" w:rsidR="00987CB2" w:rsidRDefault="00987CB2" w:rsidP="00987CB2">
            <w:pPr>
              <w:suppressAutoHyphens w:val="0"/>
              <w:rPr>
                <w:rFonts w:asciiTheme="minorHAnsi" w:hAnsiTheme="minorHAnsi" w:cstheme="minorHAnsi"/>
                <w:b/>
                <w:bCs/>
                <w:color w:val="000000" w:themeColor="text1"/>
                <w:sz w:val="16"/>
                <w:szCs w:val="16"/>
              </w:rPr>
            </w:pPr>
          </w:p>
          <w:p w14:paraId="4AF42DF4" w14:textId="77777777" w:rsidR="00F974C4" w:rsidRPr="00F974C4" w:rsidRDefault="00F974C4" w:rsidP="00F974C4">
            <w:pPr>
              <w:suppressAutoHyphens w:val="0"/>
              <w:rPr>
                <w:rFonts w:asciiTheme="minorHAnsi" w:hAnsiTheme="minorHAnsi" w:cstheme="minorHAnsi"/>
                <w:b/>
                <w:bCs/>
                <w:color w:val="000000" w:themeColor="text1"/>
                <w:sz w:val="16"/>
                <w:szCs w:val="16"/>
              </w:rPr>
            </w:pPr>
            <w:r w:rsidRPr="00F974C4">
              <w:rPr>
                <w:rFonts w:asciiTheme="minorHAnsi" w:hAnsiTheme="minorHAnsi" w:cstheme="minorHAnsi"/>
                <w:b/>
                <w:bCs/>
                <w:color w:val="000000" w:themeColor="text1"/>
                <w:sz w:val="16"/>
                <w:szCs w:val="16"/>
              </w:rPr>
              <w:t>History</w:t>
            </w:r>
          </w:p>
          <w:p w14:paraId="6836613B" w14:textId="1493BBC4" w:rsidR="00987CB2" w:rsidRPr="00937F17" w:rsidRDefault="00F974C4" w:rsidP="00F974C4">
            <w:pPr>
              <w:suppressAutoHyphens w:val="0"/>
              <w:rPr>
                <w:rFonts w:asciiTheme="minorHAnsi" w:hAnsiTheme="minorHAnsi" w:cstheme="minorHAnsi"/>
                <w:b/>
                <w:bCs/>
                <w:color w:val="000000" w:themeColor="text1"/>
                <w:sz w:val="16"/>
                <w:szCs w:val="16"/>
              </w:rPr>
            </w:pPr>
            <w:r w:rsidRPr="00F974C4">
              <w:rPr>
                <w:rFonts w:asciiTheme="minorHAnsi" w:hAnsiTheme="minorHAnsi" w:cstheme="minorHAnsi"/>
                <w:b/>
                <w:bCs/>
                <w:color w:val="000000" w:themeColor="text1"/>
                <w:sz w:val="16"/>
                <w:szCs w:val="16"/>
              </w:rPr>
              <w:t xml:space="preserve">Begin to order artefacts and pictures from </w:t>
            </w:r>
            <w:r w:rsidRPr="00F974C4">
              <w:rPr>
                <w:rFonts w:asciiTheme="minorHAnsi" w:hAnsiTheme="minorHAnsi" w:cstheme="minorHAnsi"/>
                <w:b/>
                <w:bCs/>
                <w:color w:val="000000" w:themeColor="text1"/>
                <w:sz w:val="16"/>
                <w:szCs w:val="16"/>
              </w:rPr>
              <w:lastRenderedPageBreak/>
              <w:t>significantly different time periods.</w:t>
            </w:r>
          </w:p>
        </w:tc>
        <w:tc>
          <w:tcPr>
            <w:tcW w:w="1843" w:type="dxa"/>
            <w:tcBorders>
              <w:top w:val="single" w:sz="4" w:space="0" w:color="000000"/>
              <w:left w:val="single" w:sz="4" w:space="0" w:color="000000"/>
              <w:bottom w:val="single" w:sz="4" w:space="0" w:color="000000"/>
            </w:tcBorders>
            <w:shd w:val="clear" w:color="auto" w:fill="F2AAD0"/>
          </w:tcPr>
          <w:p w14:paraId="093CFEC3" w14:textId="77777777" w:rsidR="00987CB2" w:rsidRPr="00937F17" w:rsidRDefault="00987CB2" w:rsidP="00410867">
            <w:pPr>
              <w:suppressAutoHyphens w:val="0"/>
              <w:spacing w:after="240" w:line="384" w:lineRule="atLeast"/>
              <w:rPr>
                <w:rFonts w:asciiTheme="minorHAnsi" w:hAnsiTheme="minorHAnsi" w:cstheme="minorHAnsi"/>
                <w:b/>
                <w:color w:val="000000" w:themeColor="text1"/>
                <w:sz w:val="16"/>
                <w:szCs w:val="16"/>
              </w:rPr>
            </w:pPr>
          </w:p>
        </w:tc>
        <w:tc>
          <w:tcPr>
            <w:tcW w:w="1843" w:type="dxa"/>
            <w:tcBorders>
              <w:top w:val="single" w:sz="4" w:space="0" w:color="000000"/>
              <w:left w:val="single" w:sz="4" w:space="0" w:color="000000"/>
              <w:bottom w:val="single" w:sz="4" w:space="0" w:color="000000"/>
            </w:tcBorders>
            <w:shd w:val="clear" w:color="auto" w:fill="F2AAD0"/>
          </w:tcPr>
          <w:p w14:paraId="040628A7" w14:textId="77777777" w:rsidR="00987CB2" w:rsidRPr="00A0089B" w:rsidRDefault="00987CB2" w:rsidP="00410867">
            <w:pPr>
              <w:suppressAutoHyphens w:val="0"/>
              <w:spacing w:after="240" w:line="384" w:lineRule="atLeast"/>
              <w:rPr>
                <w:rFonts w:asciiTheme="minorHAnsi" w:hAnsiTheme="minorHAnsi" w:cstheme="minorHAnsi"/>
                <w:b/>
                <w:color w:val="000000" w:themeColor="text1"/>
                <w:sz w:val="16"/>
                <w:szCs w:val="16"/>
              </w:rPr>
            </w:pPr>
          </w:p>
        </w:tc>
        <w:tc>
          <w:tcPr>
            <w:tcW w:w="2126" w:type="dxa"/>
            <w:tcBorders>
              <w:top w:val="single" w:sz="4" w:space="0" w:color="000000"/>
              <w:left w:val="single" w:sz="4" w:space="0" w:color="000000"/>
              <w:bottom w:val="single" w:sz="4" w:space="0" w:color="000000"/>
            </w:tcBorders>
            <w:shd w:val="clear" w:color="auto" w:fill="F2AAD0"/>
          </w:tcPr>
          <w:p w14:paraId="7B524FC7" w14:textId="77777777" w:rsidR="00987CB2" w:rsidRPr="00937F17" w:rsidRDefault="00987CB2" w:rsidP="00410867">
            <w:pPr>
              <w:suppressAutoHyphens w:val="0"/>
              <w:spacing w:after="240" w:line="384" w:lineRule="atLeast"/>
              <w:rPr>
                <w:rFonts w:asciiTheme="minorHAnsi" w:hAnsiTheme="minorHAnsi" w:cstheme="minorHAnsi"/>
                <w:b/>
                <w:color w:val="000000" w:themeColor="text1"/>
                <w:sz w:val="16"/>
                <w:szCs w:val="16"/>
              </w:rPr>
            </w:pPr>
          </w:p>
        </w:tc>
        <w:tc>
          <w:tcPr>
            <w:tcW w:w="1559" w:type="dxa"/>
            <w:tcBorders>
              <w:top w:val="single" w:sz="4" w:space="0" w:color="000000"/>
              <w:left w:val="single" w:sz="4" w:space="0" w:color="000000"/>
              <w:bottom w:val="single" w:sz="4" w:space="0" w:color="000000"/>
            </w:tcBorders>
            <w:shd w:val="clear" w:color="auto" w:fill="F2AAD0"/>
          </w:tcPr>
          <w:p w14:paraId="1FCB7F94" w14:textId="77777777" w:rsidR="00987CB2" w:rsidRPr="00AC56B5" w:rsidRDefault="00987CB2" w:rsidP="00410867">
            <w:pPr>
              <w:suppressAutoHyphens w:val="0"/>
              <w:spacing w:after="240" w:line="384" w:lineRule="atLeast"/>
              <w:rPr>
                <w:rFonts w:asciiTheme="minorHAnsi" w:hAnsiTheme="minorHAnsi" w:cstheme="minorHAnsi"/>
                <w:b/>
                <w:color w:val="000000" w:themeColor="text1"/>
                <w:sz w:val="16"/>
                <w:szCs w:val="16"/>
              </w:rPr>
            </w:pPr>
          </w:p>
        </w:tc>
      </w:tr>
      <w:tr w:rsidR="00410867" w14:paraId="1BB8876A" w14:textId="0311C929" w:rsidTr="00937F17">
        <w:trPr>
          <w:cantSplit/>
          <w:trHeight w:val="326"/>
        </w:trPr>
        <w:tc>
          <w:tcPr>
            <w:tcW w:w="834" w:type="dxa"/>
            <w:tcBorders>
              <w:top w:val="single" w:sz="4" w:space="0" w:color="000000"/>
              <w:left w:val="single" w:sz="4" w:space="0" w:color="000000"/>
              <w:bottom w:val="single" w:sz="4" w:space="0" w:color="000000"/>
            </w:tcBorders>
          </w:tcPr>
          <w:p w14:paraId="1EF728F7" w14:textId="77777777" w:rsidR="00410867" w:rsidRDefault="00410867" w:rsidP="00410867">
            <w:pPr>
              <w:snapToGrid w:val="0"/>
              <w:rPr>
                <w:rFonts w:ascii="Comic Sans MS" w:hAnsi="Comic Sans MS"/>
                <w:sz w:val="18"/>
                <w:szCs w:val="18"/>
              </w:rPr>
            </w:pPr>
            <w:r>
              <w:rPr>
                <w:rFonts w:ascii="Comic Sans MS" w:hAnsi="Comic Sans MS"/>
                <w:sz w:val="18"/>
                <w:szCs w:val="18"/>
              </w:rPr>
              <w:t>R.E.</w:t>
            </w:r>
          </w:p>
          <w:p w14:paraId="0AEB4667" w14:textId="77777777" w:rsidR="00410867" w:rsidRDefault="00410867" w:rsidP="00410867">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6292D5FB" w14:textId="7DB9A23D"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 God (Core): What do Christians believe God is like? </w:t>
            </w:r>
          </w:p>
          <w:p w14:paraId="222603FE" w14:textId="7A7B0C3F" w:rsidR="00410867" w:rsidRDefault="00410867" w:rsidP="00410867">
            <w:pPr>
              <w:spacing w:line="360" w:lineRule="atLeast"/>
              <w:rPr>
                <w:rFonts w:ascii="Comic Sans MS" w:hAnsi="Comic Sans MS"/>
                <w:sz w:val="18"/>
                <w:szCs w:val="18"/>
              </w:rPr>
            </w:pPr>
          </w:p>
        </w:tc>
        <w:tc>
          <w:tcPr>
            <w:tcW w:w="2098" w:type="dxa"/>
            <w:tcBorders>
              <w:top w:val="single" w:sz="4" w:space="0" w:color="000000"/>
              <w:left w:val="single" w:sz="4" w:space="0" w:color="000000"/>
              <w:bottom w:val="single" w:sz="4" w:space="0" w:color="000000"/>
            </w:tcBorders>
          </w:tcPr>
          <w:p w14:paraId="00D4BEE2"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2644DF43" w14:textId="77777777" w:rsidR="00410867" w:rsidRDefault="00410867" w:rsidP="00410867">
            <w:pPr>
              <w:rPr>
                <w:rFonts w:ascii="Comic Sans MS" w:hAnsi="Comic Sans MS"/>
                <w:sz w:val="18"/>
                <w:szCs w:val="18"/>
              </w:rPr>
            </w:pPr>
          </w:p>
        </w:tc>
        <w:tc>
          <w:tcPr>
            <w:tcW w:w="1600" w:type="dxa"/>
            <w:tcBorders>
              <w:top w:val="single" w:sz="4" w:space="0" w:color="000000"/>
              <w:left w:val="single" w:sz="4" w:space="0" w:color="000000"/>
              <w:bottom w:val="single" w:sz="4" w:space="0" w:color="000000"/>
            </w:tcBorders>
          </w:tcPr>
          <w:p w14:paraId="7CAB860A"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1DC4A374" w14:textId="77777777" w:rsidR="00410867" w:rsidRDefault="00410867" w:rsidP="00410867">
            <w:pPr>
              <w:pStyle w:val="Default"/>
              <w:rPr>
                <w:sz w:val="18"/>
                <w:szCs w:val="18"/>
              </w:rPr>
            </w:pPr>
          </w:p>
        </w:tc>
        <w:tc>
          <w:tcPr>
            <w:tcW w:w="1984" w:type="dxa"/>
            <w:tcBorders>
              <w:top w:val="single" w:sz="4" w:space="0" w:color="000000"/>
              <w:left w:val="single" w:sz="4" w:space="0" w:color="000000"/>
              <w:bottom w:val="single" w:sz="4" w:space="0" w:color="000000"/>
            </w:tcBorders>
          </w:tcPr>
          <w:p w14:paraId="5B4238B3"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1BBF67BE" w14:textId="776CABBA" w:rsidR="00410867" w:rsidRDefault="00410867" w:rsidP="00410867">
            <w:pPr>
              <w:spacing w:line="360" w:lineRule="atLeast"/>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14:paraId="16861534"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18FBAC42" w14:textId="1F05000C" w:rsidR="00410867" w:rsidRDefault="00410867" w:rsidP="00410867">
            <w:pPr>
              <w:spacing w:line="360" w:lineRule="atLeast"/>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14:paraId="30E82E21"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0A0C175A" w14:textId="1DDFA168" w:rsidR="00410867" w:rsidRDefault="00410867" w:rsidP="00410867">
            <w:pPr>
              <w:spacing w:line="360" w:lineRule="atLeast"/>
              <w:rPr>
                <w:rFonts w:ascii="Comic Sans MS" w:hAnsi="Comic Sans MS"/>
                <w:sz w:val="18"/>
                <w:szCs w:val="18"/>
              </w:rPr>
            </w:pPr>
          </w:p>
        </w:tc>
        <w:tc>
          <w:tcPr>
            <w:tcW w:w="2126" w:type="dxa"/>
            <w:tcBorders>
              <w:top w:val="single" w:sz="4" w:space="0" w:color="000000"/>
              <w:left w:val="single" w:sz="4" w:space="0" w:color="000000"/>
              <w:bottom w:val="single" w:sz="4" w:space="0" w:color="000000"/>
            </w:tcBorders>
          </w:tcPr>
          <w:p w14:paraId="563E7158"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5C5EE2B0" w14:textId="77777777" w:rsidR="00410867" w:rsidRDefault="00410867" w:rsidP="00410867">
            <w:pPr>
              <w:spacing w:line="360" w:lineRule="atLeast"/>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14:paraId="348F1024" w14:textId="77777777" w:rsidR="00410867" w:rsidRDefault="00410867" w:rsidP="00410867">
            <w:pPr>
              <w:spacing w:line="360" w:lineRule="atLeast"/>
              <w:rPr>
                <w:rFonts w:ascii="Comic Sans MS" w:hAnsi="Comic Sans MS"/>
                <w:sz w:val="18"/>
                <w:szCs w:val="18"/>
              </w:rPr>
            </w:pPr>
            <w:r>
              <w:rPr>
                <w:rFonts w:ascii="Comic Sans MS" w:hAnsi="Comic Sans MS"/>
                <w:sz w:val="18"/>
                <w:szCs w:val="18"/>
              </w:rPr>
              <w:t xml:space="preserve">God (Core): What do Christians believe God is like? </w:t>
            </w:r>
          </w:p>
          <w:p w14:paraId="3F2B6E01" w14:textId="77777777" w:rsidR="00410867" w:rsidRDefault="00410867" w:rsidP="00410867">
            <w:pPr>
              <w:spacing w:line="360" w:lineRule="atLeast"/>
              <w:rPr>
                <w:rFonts w:ascii="Comic Sans MS" w:hAnsi="Comic Sans MS"/>
                <w:sz w:val="18"/>
                <w:szCs w:val="18"/>
              </w:rPr>
            </w:pPr>
          </w:p>
        </w:tc>
      </w:tr>
      <w:tr w:rsidR="00410867" w14:paraId="4165FB1F" w14:textId="2A3374EE" w:rsidTr="00937F17">
        <w:trPr>
          <w:cantSplit/>
          <w:trHeight w:val="336"/>
        </w:trPr>
        <w:tc>
          <w:tcPr>
            <w:tcW w:w="834" w:type="dxa"/>
            <w:tcBorders>
              <w:top w:val="single" w:sz="4" w:space="0" w:color="000000"/>
              <w:left w:val="single" w:sz="4" w:space="0" w:color="000000"/>
              <w:bottom w:val="single" w:sz="4" w:space="0" w:color="000000"/>
            </w:tcBorders>
          </w:tcPr>
          <w:p w14:paraId="68454E54" w14:textId="77777777" w:rsidR="00410867" w:rsidRDefault="00410867" w:rsidP="00410867">
            <w:pPr>
              <w:snapToGrid w:val="0"/>
              <w:rPr>
                <w:rFonts w:ascii="Comic Sans MS" w:hAnsi="Comic Sans MS"/>
                <w:sz w:val="18"/>
                <w:szCs w:val="18"/>
              </w:rPr>
            </w:pPr>
            <w:r>
              <w:rPr>
                <w:rFonts w:ascii="Comic Sans MS" w:hAnsi="Comic Sans MS"/>
                <w:sz w:val="18"/>
                <w:szCs w:val="18"/>
              </w:rPr>
              <w:t>P.E.</w:t>
            </w:r>
          </w:p>
          <w:p w14:paraId="45DADBEF" w14:textId="77777777" w:rsidR="00410867" w:rsidRDefault="00410867" w:rsidP="00410867">
            <w:pPr>
              <w:rPr>
                <w:rFonts w:ascii="Comic Sans MS" w:hAnsi="Comic Sans MS"/>
                <w:i/>
                <w:iCs/>
                <w:sz w:val="18"/>
                <w:szCs w:val="18"/>
              </w:rPr>
            </w:pPr>
          </w:p>
          <w:p w14:paraId="78343D7B" w14:textId="77777777" w:rsidR="00410867" w:rsidRDefault="00410867" w:rsidP="00410867">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shd w:val="clear" w:color="auto" w:fill="92D050"/>
          </w:tcPr>
          <w:p w14:paraId="072799D6" w14:textId="7ADB1AA3" w:rsidR="00410867" w:rsidRPr="005211D3" w:rsidRDefault="00410867" w:rsidP="00410867">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NUFC</w:t>
            </w:r>
          </w:p>
        </w:tc>
        <w:tc>
          <w:tcPr>
            <w:tcW w:w="2098" w:type="dxa"/>
            <w:tcBorders>
              <w:top w:val="single" w:sz="4" w:space="0" w:color="000000"/>
              <w:left w:val="single" w:sz="4" w:space="0" w:color="000000"/>
              <w:bottom w:val="single" w:sz="4" w:space="0" w:color="000000"/>
            </w:tcBorders>
            <w:shd w:val="clear" w:color="auto" w:fill="92D050"/>
            <w:hideMark/>
          </w:tcPr>
          <w:p w14:paraId="1F8A1FCD" w14:textId="237A28EA" w:rsidR="00410867" w:rsidRPr="002349C8" w:rsidRDefault="00410867" w:rsidP="00410867">
            <w:pPr>
              <w:snapToGrid w:val="0"/>
              <w:jc w:val="both"/>
              <w:rPr>
                <w:rFonts w:asciiTheme="minorHAnsi" w:hAnsiTheme="minorHAnsi" w:cstheme="minorHAnsi"/>
                <w:sz w:val="20"/>
                <w:szCs w:val="20"/>
              </w:rPr>
            </w:pPr>
            <w:r>
              <w:rPr>
                <w:rFonts w:asciiTheme="minorHAnsi" w:hAnsiTheme="minorHAnsi" w:cstheme="minorHAnsi"/>
                <w:sz w:val="20"/>
                <w:szCs w:val="20"/>
              </w:rPr>
              <w:t>NUFC</w:t>
            </w:r>
          </w:p>
        </w:tc>
        <w:tc>
          <w:tcPr>
            <w:tcW w:w="1600" w:type="dxa"/>
            <w:tcBorders>
              <w:top w:val="single" w:sz="4" w:space="0" w:color="000000"/>
              <w:left w:val="single" w:sz="4" w:space="0" w:color="000000"/>
              <w:bottom w:val="single" w:sz="4" w:space="0" w:color="000000"/>
            </w:tcBorders>
            <w:shd w:val="clear" w:color="auto" w:fill="92D050"/>
            <w:hideMark/>
          </w:tcPr>
          <w:p w14:paraId="10F2CC66" w14:textId="7836E537" w:rsidR="00410867" w:rsidRPr="00F9204E" w:rsidRDefault="00410867" w:rsidP="00410867">
            <w:pPr>
              <w:snapToGrid w:val="0"/>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NUFC</w:t>
            </w:r>
            <w:r w:rsidRPr="00F9204E">
              <w:rPr>
                <w:rFonts w:asciiTheme="minorHAnsi" w:hAnsiTheme="minorHAnsi" w:cstheme="minorHAnsi"/>
                <w:color w:val="000000" w:themeColor="text1"/>
                <w:sz w:val="18"/>
                <w:szCs w:val="18"/>
              </w:rPr>
              <w:t> </w:t>
            </w:r>
          </w:p>
        </w:tc>
        <w:tc>
          <w:tcPr>
            <w:tcW w:w="1984" w:type="dxa"/>
            <w:tcBorders>
              <w:top w:val="single" w:sz="4" w:space="0" w:color="000000"/>
              <w:left w:val="single" w:sz="4" w:space="0" w:color="000000"/>
              <w:bottom w:val="single" w:sz="4" w:space="0" w:color="000000"/>
            </w:tcBorders>
            <w:shd w:val="clear" w:color="auto" w:fill="92D050"/>
            <w:hideMark/>
          </w:tcPr>
          <w:p w14:paraId="4D981F20" w14:textId="00F8472F" w:rsidR="00410867" w:rsidRDefault="00410867" w:rsidP="00410867">
            <w:pPr>
              <w:snapToGrid w:val="0"/>
              <w:rPr>
                <w:rFonts w:ascii="Comic Sans MS" w:hAnsi="Comic Sans MS"/>
                <w:sz w:val="18"/>
                <w:szCs w:val="18"/>
              </w:rPr>
            </w:pPr>
            <w:r>
              <w:rPr>
                <w:rFonts w:ascii="Comic Sans MS" w:hAnsi="Comic Sans MS"/>
                <w:sz w:val="18"/>
                <w:szCs w:val="18"/>
              </w:rPr>
              <w:t>NUFC</w:t>
            </w:r>
          </w:p>
        </w:tc>
        <w:tc>
          <w:tcPr>
            <w:tcW w:w="1843" w:type="dxa"/>
            <w:tcBorders>
              <w:top w:val="single" w:sz="4" w:space="0" w:color="000000"/>
              <w:left w:val="single" w:sz="4" w:space="0" w:color="000000"/>
              <w:bottom w:val="single" w:sz="4" w:space="0" w:color="000000"/>
            </w:tcBorders>
            <w:shd w:val="clear" w:color="auto" w:fill="92D050"/>
            <w:hideMark/>
          </w:tcPr>
          <w:p w14:paraId="5FEEDFB2" w14:textId="7759679A" w:rsidR="00410867" w:rsidRPr="007C2E95" w:rsidRDefault="00410867" w:rsidP="00410867">
            <w:pPr>
              <w:snapToGrid w:val="0"/>
              <w:rPr>
                <w:rFonts w:asciiTheme="minorHAnsi" w:hAnsiTheme="minorHAnsi" w:cstheme="minorHAnsi"/>
                <w:b/>
                <w:sz w:val="18"/>
                <w:szCs w:val="18"/>
              </w:rPr>
            </w:pPr>
            <w:r>
              <w:rPr>
                <w:rFonts w:asciiTheme="minorHAnsi" w:hAnsiTheme="minorHAnsi" w:cstheme="minorHAnsi"/>
                <w:b/>
                <w:color w:val="000000" w:themeColor="text1"/>
                <w:sz w:val="18"/>
                <w:szCs w:val="18"/>
              </w:rPr>
              <w:t>NUFC</w:t>
            </w:r>
          </w:p>
        </w:tc>
        <w:tc>
          <w:tcPr>
            <w:tcW w:w="1843" w:type="dxa"/>
            <w:tcBorders>
              <w:top w:val="single" w:sz="4" w:space="0" w:color="000000"/>
              <w:left w:val="single" w:sz="4" w:space="0" w:color="000000"/>
              <w:bottom w:val="single" w:sz="4" w:space="0" w:color="000000"/>
            </w:tcBorders>
            <w:shd w:val="clear" w:color="auto" w:fill="92D050"/>
            <w:hideMark/>
          </w:tcPr>
          <w:p w14:paraId="6A089E08" w14:textId="252086E2" w:rsidR="00410867" w:rsidRDefault="00410867" w:rsidP="00410867">
            <w:pPr>
              <w:snapToGrid w:val="0"/>
              <w:rPr>
                <w:rFonts w:ascii="Comic Sans MS" w:hAnsi="Comic Sans MS"/>
                <w:sz w:val="18"/>
                <w:szCs w:val="18"/>
              </w:rPr>
            </w:pPr>
            <w:r>
              <w:rPr>
                <w:rFonts w:ascii="Comic Sans MS" w:hAnsi="Comic Sans MS"/>
                <w:sz w:val="18"/>
                <w:szCs w:val="18"/>
              </w:rPr>
              <w:t>NUFC</w:t>
            </w:r>
          </w:p>
          <w:p w14:paraId="67A38819" w14:textId="77777777" w:rsidR="00410867" w:rsidRDefault="00410867" w:rsidP="00410867">
            <w:pPr>
              <w:snapToGrid w:val="0"/>
              <w:rPr>
                <w:rFonts w:ascii="Comic Sans MS" w:hAnsi="Comic Sans MS"/>
                <w:sz w:val="18"/>
                <w:szCs w:val="18"/>
              </w:rPr>
            </w:pPr>
          </w:p>
        </w:tc>
        <w:tc>
          <w:tcPr>
            <w:tcW w:w="2126" w:type="dxa"/>
            <w:tcBorders>
              <w:top w:val="single" w:sz="4" w:space="0" w:color="000000"/>
              <w:left w:val="single" w:sz="4" w:space="0" w:color="000000"/>
              <w:bottom w:val="single" w:sz="4" w:space="0" w:color="000000"/>
            </w:tcBorders>
            <w:shd w:val="clear" w:color="auto" w:fill="92D050"/>
          </w:tcPr>
          <w:p w14:paraId="131996FA" w14:textId="77777777" w:rsidR="00410867" w:rsidRDefault="00410867" w:rsidP="00410867">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92D050"/>
          </w:tcPr>
          <w:p w14:paraId="57C1A992" w14:textId="77777777" w:rsidR="00410867" w:rsidRDefault="00410867" w:rsidP="00410867">
            <w:pPr>
              <w:snapToGrid w:val="0"/>
              <w:rPr>
                <w:rFonts w:ascii="Comic Sans MS" w:hAnsi="Comic Sans MS"/>
                <w:sz w:val="18"/>
                <w:szCs w:val="18"/>
              </w:rPr>
            </w:pPr>
          </w:p>
        </w:tc>
      </w:tr>
    </w:tbl>
    <w:p w14:paraId="1ADF12CE" w14:textId="77777777" w:rsidR="00251097" w:rsidRDefault="00586678" w:rsidP="00251097">
      <w:r>
        <w:rPr>
          <w:noProof/>
        </w:rPr>
        <w:br w:type="textWrapping" w:clear="all"/>
      </w:r>
      <w:r w:rsidR="00251097">
        <w:rPr>
          <w:noProof/>
        </w:rPr>
        <w:drawing>
          <wp:inline distT="0" distB="0" distL="0" distR="0" wp14:anchorId="20BB6899" wp14:editId="5A4B5759">
            <wp:extent cx="9344025" cy="34925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49250"/>
                    </a:xfrm>
                    <a:prstGeom prst="rect">
                      <a:avLst/>
                    </a:prstGeom>
                    <a:noFill/>
                    <a:ln>
                      <a:noFill/>
                    </a:ln>
                  </pic:spPr>
                </pic:pic>
              </a:graphicData>
            </a:graphic>
          </wp:inline>
        </w:drawing>
      </w:r>
      <w:r w:rsidR="00251097">
        <w:t xml:space="preserve"> </w:t>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B33F" w14:textId="77777777" w:rsidR="0048669A" w:rsidRDefault="0048669A" w:rsidP="00251097">
      <w:r>
        <w:separator/>
      </w:r>
    </w:p>
  </w:endnote>
  <w:endnote w:type="continuationSeparator" w:id="0">
    <w:p w14:paraId="06CF45BB" w14:textId="77777777" w:rsidR="0048669A" w:rsidRDefault="0048669A"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A3D9" w14:textId="77777777" w:rsidR="0048669A" w:rsidRDefault="0048669A" w:rsidP="00251097">
      <w:r>
        <w:separator/>
      </w:r>
    </w:p>
  </w:footnote>
  <w:footnote w:type="continuationSeparator" w:id="0">
    <w:p w14:paraId="1A30D853" w14:textId="77777777" w:rsidR="0048669A" w:rsidRDefault="0048669A"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0CD7" w14:textId="6B21B6BF" w:rsidR="0048669A" w:rsidRDefault="008F3DF9" w:rsidP="00251097">
    <w:pPr>
      <w:pStyle w:val="Header"/>
      <w:jc w:val="center"/>
    </w:pPr>
    <w:r>
      <w:t>M</w:t>
    </w:r>
    <w:r w:rsidR="00A6790D">
      <w:t xml:space="preserve">emory Box </w:t>
    </w:r>
    <w:r w:rsidR="00113678">
      <w:t>Autumn 1 2020</w:t>
    </w:r>
  </w:p>
  <w:p w14:paraId="734F81CC" w14:textId="44B8967C" w:rsidR="0048669A" w:rsidRDefault="0048669A" w:rsidP="00251097">
    <w:pPr>
      <w:pStyle w:val="Header"/>
    </w:pPr>
    <w:r>
      <w:t>Half Termly Planning Objectives KS1 (</w:t>
    </w:r>
    <w:r w:rsidR="00A6790D">
      <w:t>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5"/>
  </w:num>
  <w:num w:numId="4">
    <w:abstractNumId w:val="8"/>
  </w:num>
  <w:num w:numId="5">
    <w:abstractNumId w:val="7"/>
  </w:num>
  <w:num w:numId="6">
    <w:abstractNumId w:val="12"/>
  </w:num>
  <w:num w:numId="7">
    <w:abstractNumId w:val="4"/>
  </w:num>
  <w:num w:numId="8">
    <w:abstractNumId w:val="10"/>
  </w:num>
  <w:num w:numId="9">
    <w:abstractNumId w:val="1"/>
  </w:num>
  <w:num w:numId="10">
    <w:abstractNumId w:val="18"/>
  </w:num>
  <w:num w:numId="11">
    <w:abstractNumId w:val="0"/>
  </w:num>
  <w:num w:numId="12">
    <w:abstractNumId w:val="15"/>
  </w:num>
  <w:num w:numId="13">
    <w:abstractNumId w:val="17"/>
  </w:num>
  <w:num w:numId="14">
    <w:abstractNumId w:val="11"/>
  </w:num>
  <w:num w:numId="15">
    <w:abstractNumId w:val="2"/>
  </w:num>
  <w:num w:numId="16">
    <w:abstractNumId w:val="13"/>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004D0"/>
    <w:rsid w:val="00007099"/>
    <w:rsid w:val="00013897"/>
    <w:rsid w:val="0001728D"/>
    <w:rsid w:val="00020F85"/>
    <w:rsid w:val="0002249C"/>
    <w:rsid w:val="000231A7"/>
    <w:rsid w:val="00033C81"/>
    <w:rsid w:val="00037FD2"/>
    <w:rsid w:val="00042A0F"/>
    <w:rsid w:val="000451A2"/>
    <w:rsid w:val="00053E83"/>
    <w:rsid w:val="000608DC"/>
    <w:rsid w:val="00076AED"/>
    <w:rsid w:val="0007793B"/>
    <w:rsid w:val="00086936"/>
    <w:rsid w:val="00095D9B"/>
    <w:rsid w:val="000966F3"/>
    <w:rsid w:val="000C1230"/>
    <w:rsid w:val="000E55E5"/>
    <w:rsid w:val="000E62FC"/>
    <w:rsid w:val="000F1D21"/>
    <w:rsid w:val="000F7ACA"/>
    <w:rsid w:val="0011251F"/>
    <w:rsid w:val="00113678"/>
    <w:rsid w:val="00123BB1"/>
    <w:rsid w:val="0014562F"/>
    <w:rsid w:val="0015692E"/>
    <w:rsid w:val="00161361"/>
    <w:rsid w:val="0016144F"/>
    <w:rsid w:val="001647CF"/>
    <w:rsid w:val="00173C9E"/>
    <w:rsid w:val="00193E17"/>
    <w:rsid w:val="001A54E6"/>
    <w:rsid w:val="001B385D"/>
    <w:rsid w:val="001E0151"/>
    <w:rsid w:val="001E2E57"/>
    <w:rsid w:val="001E6C70"/>
    <w:rsid w:val="001F4815"/>
    <w:rsid w:val="001F4ECE"/>
    <w:rsid w:val="0020054C"/>
    <w:rsid w:val="00205435"/>
    <w:rsid w:val="00205FE8"/>
    <w:rsid w:val="002063D0"/>
    <w:rsid w:val="00216D19"/>
    <w:rsid w:val="002301AE"/>
    <w:rsid w:val="002349C8"/>
    <w:rsid w:val="00244629"/>
    <w:rsid w:val="00251097"/>
    <w:rsid w:val="00253ACA"/>
    <w:rsid w:val="00253F20"/>
    <w:rsid w:val="00260B0D"/>
    <w:rsid w:val="00277609"/>
    <w:rsid w:val="002802B2"/>
    <w:rsid w:val="002A0AEA"/>
    <w:rsid w:val="002B4015"/>
    <w:rsid w:val="002D1D64"/>
    <w:rsid w:val="002F00A9"/>
    <w:rsid w:val="0030134B"/>
    <w:rsid w:val="0034508C"/>
    <w:rsid w:val="00355CE3"/>
    <w:rsid w:val="00374D90"/>
    <w:rsid w:val="003855E6"/>
    <w:rsid w:val="00393916"/>
    <w:rsid w:val="00395559"/>
    <w:rsid w:val="003A421F"/>
    <w:rsid w:val="003C6F1F"/>
    <w:rsid w:val="003E3304"/>
    <w:rsid w:val="003F7984"/>
    <w:rsid w:val="00405FCB"/>
    <w:rsid w:val="0041004B"/>
    <w:rsid w:val="00410867"/>
    <w:rsid w:val="004253DC"/>
    <w:rsid w:val="00447EF0"/>
    <w:rsid w:val="004533C7"/>
    <w:rsid w:val="004547AC"/>
    <w:rsid w:val="00457C42"/>
    <w:rsid w:val="00470BF0"/>
    <w:rsid w:val="00484206"/>
    <w:rsid w:val="0048669A"/>
    <w:rsid w:val="00493445"/>
    <w:rsid w:val="00496693"/>
    <w:rsid w:val="00496884"/>
    <w:rsid w:val="00496BF0"/>
    <w:rsid w:val="00496C9D"/>
    <w:rsid w:val="004A3187"/>
    <w:rsid w:val="004B07D7"/>
    <w:rsid w:val="004D645A"/>
    <w:rsid w:val="004E7578"/>
    <w:rsid w:val="004F318F"/>
    <w:rsid w:val="004F3459"/>
    <w:rsid w:val="005054F7"/>
    <w:rsid w:val="00505B5E"/>
    <w:rsid w:val="005075E2"/>
    <w:rsid w:val="005211D3"/>
    <w:rsid w:val="0052220C"/>
    <w:rsid w:val="00527D66"/>
    <w:rsid w:val="0053357F"/>
    <w:rsid w:val="005435E4"/>
    <w:rsid w:val="005655C5"/>
    <w:rsid w:val="00572711"/>
    <w:rsid w:val="00586678"/>
    <w:rsid w:val="0059611F"/>
    <w:rsid w:val="005A7650"/>
    <w:rsid w:val="005B2A17"/>
    <w:rsid w:val="005D3773"/>
    <w:rsid w:val="005D5E42"/>
    <w:rsid w:val="005E5647"/>
    <w:rsid w:val="005E7413"/>
    <w:rsid w:val="005F5DFF"/>
    <w:rsid w:val="00616FA1"/>
    <w:rsid w:val="00617F20"/>
    <w:rsid w:val="00622AA2"/>
    <w:rsid w:val="00622E54"/>
    <w:rsid w:val="006253AD"/>
    <w:rsid w:val="006540DC"/>
    <w:rsid w:val="00657893"/>
    <w:rsid w:val="006637C3"/>
    <w:rsid w:val="006705CA"/>
    <w:rsid w:val="006727BF"/>
    <w:rsid w:val="00683756"/>
    <w:rsid w:val="00687D0A"/>
    <w:rsid w:val="00694101"/>
    <w:rsid w:val="0069646C"/>
    <w:rsid w:val="006B05D0"/>
    <w:rsid w:val="006E01DF"/>
    <w:rsid w:val="006E4351"/>
    <w:rsid w:val="006F4342"/>
    <w:rsid w:val="006F763E"/>
    <w:rsid w:val="00703AF2"/>
    <w:rsid w:val="0070612C"/>
    <w:rsid w:val="007406EC"/>
    <w:rsid w:val="00787070"/>
    <w:rsid w:val="007B35E3"/>
    <w:rsid w:val="007B4AC7"/>
    <w:rsid w:val="007C2E95"/>
    <w:rsid w:val="007D4668"/>
    <w:rsid w:val="007D7B1B"/>
    <w:rsid w:val="007F4149"/>
    <w:rsid w:val="007F6ED3"/>
    <w:rsid w:val="00800ADE"/>
    <w:rsid w:val="00803980"/>
    <w:rsid w:val="00836E34"/>
    <w:rsid w:val="00861AD7"/>
    <w:rsid w:val="00870C9C"/>
    <w:rsid w:val="00873180"/>
    <w:rsid w:val="00873707"/>
    <w:rsid w:val="008A0A55"/>
    <w:rsid w:val="008B44F1"/>
    <w:rsid w:val="008B61E2"/>
    <w:rsid w:val="008C6035"/>
    <w:rsid w:val="008D6403"/>
    <w:rsid w:val="008F3DF9"/>
    <w:rsid w:val="0090124C"/>
    <w:rsid w:val="00907F69"/>
    <w:rsid w:val="009208AA"/>
    <w:rsid w:val="00924C68"/>
    <w:rsid w:val="00926521"/>
    <w:rsid w:val="00926E30"/>
    <w:rsid w:val="0092795E"/>
    <w:rsid w:val="00931CB9"/>
    <w:rsid w:val="00936BB4"/>
    <w:rsid w:val="00937F17"/>
    <w:rsid w:val="00944AB6"/>
    <w:rsid w:val="0095092C"/>
    <w:rsid w:val="0095303C"/>
    <w:rsid w:val="00964B7D"/>
    <w:rsid w:val="00970C52"/>
    <w:rsid w:val="009739F9"/>
    <w:rsid w:val="00975744"/>
    <w:rsid w:val="00977F63"/>
    <w:rsid w:val="00981A62"/>
    <w:rsid w:val="00987A57"/>
    <w:rsid w:val="00987CB2"/>
    <w:rsid w:val="00987D4E"/>
    <w:rsid w:val="009B0364"/>
    <w:rsid w:val="009E321B"/>
    <w:rsid w:val="009F7968"/>
    <w:rsid w:val="00A0089B"/>
    <w:rsid w:val="00A04713"/>
    <w:rsid w:val="00A22C06"/>
    <w:rsid w:val="00A36E2B"/>
    <w:rsid w:val="00A37582"/>
    <w:rsid w:val="00A51C8F"/>
    <w:rsid w:val="00A60FFB"/>
    <w:rsid w:val="00A63F84"/>
    <w:rsid w:val="00A6790D"/>
    <w:rsid w:val="00A91119"/>
    <w:rsid w:val="00AA56C9"/>
    <w:rsid w:val="00AB1AF5"/>
    <w:rsid w:val="00AC56B5"/>
    <w:rsid w:val="00AF25C1"/>
    <w:rsid w:val="00B031E5"/>
    <w:rsid w:val="00B25F45"/>
    <w:rsid w:val="00B35583"/>
    <w:rsid w:val="00B5224C"/>
    <w:rsid w:val="00B539D5"/>
    <w:rsid w:val="00B6667E"/>
    <w:rsid w:val="00B70CD7"/>
    <w:rsid w:val="00B84B50"/>
    <w:rsid w:val="00B907B2"/>
    <w:rsid w:val="00BD0CE7"/>
    <w:rsid w:val="00BD7EA6"/>
    <w:rsid w:val="00BE12BB"/>
    <w:rsid w:val="00C0729A"/>
    <w:rsid w:val="00C241A8"/>
    <w:rsid w:val="00C37AE9"/>
    <w:rsid w:val="00C37EA1"/>
    <w:rsid w:val="00C4364A"/>
    <w:rsid w:val="00C534EB"/>
    <w:rsid w:val="00C91209"/>
    <w:rsid w:val="00CA53EB"/>
    <w:rsid w:val="00CA6B56"/>
    <w:rsid w:val="00CE6B69"/>
    <w:rsid w:val="00CF7971"/>
    <w:rsid w:val="00D225AD"/>
    <w:rsid w:val="00D25E67"/>
    <w:rsid w:val="00D30B38"/>
    <w:rsid w:val="00D53DD3"/>
    <w:rsid w:val="00D6223E"/>
    <w:rsid w:val="00D634FB"/>
    <w:rsid w:val="00D81220"/>
    <w:rsid w:val="00D875F8"/>
    <w:rsid w:val="00DA1D2D"/>
    <w:rsid w:val="00DD7BCB"/>
    <w:rsid w:val="00DE0059"/>
    <w:rsid w:val="00DF63BA"/>
    <w:rsid w:val="00E00F34"/>
    <w:rsid w:val="00E075CA"/>
    <w:rsid w:val="00E2429A"/>
    <w:rsid w:val="00E3611F"/>
    <w:rsid w:val="00E606A0"/>
    <w:rsid w:val="00E63B9E"/>
    <w:rsid w:val="00E7131E"/>
    <w:rsid w:val="00E83CFB"/>
    <w:rsid w:val="00E93098"/>
    <w:rsid w:val="00EB573A"/>
    <w:rsid w:val="00EB771C"/>
    <w:rsid w:val="00EC32CE"/>
    <w:rsid w:val="00ED043D"/>
    <w:rsid w:val="00ED38EB"/>
    <w:rsid w:val="00EE437B"/>
    <w:rsid w:val="00F112B8"/>
    <w:rsid w:val="00F20533"/>
    <w:rsid w:val="00F25173"/>
    <w:rsid w:val="00F6058D"/>
    <w:rsid w:val="00F8623E"/>
    <w:rsid w:val="00F9204E"/>
    <w:rsid w:val="00F93552"/>
    <w:rsid w:val="00F93A27"/>
    <w:rsid w:val="00F974C4"/>
    <w:rsid w:val="00FA7B7E"/>
    <w:rsid w:val="00FB04E1"/>
    <w:rsid w:val="00FB58D0"/>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docId w15:val="{F0D077A8-45A2-4804-9670-BB0FC597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William Makepeace</dc:creator>
  <cp:lastModifiedBy>jill olsson</cp:lastModifiedBy>
  <cp:revision>2</cp:revision>
  <cp:lastPrinted>2017-08-26T18:49:00Z</cp:lastPrinted>
  <dcterms:created xsi:type="dcterms:W3CDTF">2020-08-31T15:01:00Z</dcterms:created>
  <dcterms:modified xsi:type="dcterms:W3CDTF">2020-08-31T15:01:00Z</dcterms:modified>
</cp:coreProperties>
</file>