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7D" w:rsidRPr="00FA7B7A" w:rsidRDefault="00210E47" w:rsidP="00FA7B7A">
      <w:pPr>
        <w:jc w:val="center"/>
      </w:pPr>
      <w:r w:rsidRPr="00BE58E9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1FA941E" wp14:editId="0510E8D1">
            <wp:simplePos x="0" y="0"/>
            <wp:positionH relativeFrom="margin">
              <wp:posOffset>4533900</wp:posOffset>
            </wp:positionH>
            <wp:positionV relativeFrom="margin">
              <wp:posOffset>-504825</wp:posOffset>
            </wp:positionV>
            <wp:extent cx="1209675" cy="1212850"/>
            <wp:effectExtent l="0" t="0" r="9525" b="6350"/>
            <wp:wrapNone/>
            <wp:docPr id="2" name="Picture 2" descr="D:\Users\Student\Desktop\WTF - LOGO\Henshaw  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esktop\WTF - LOGO\Henshaw  logo -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4038" r="5701" b="6413"/>
                    <a:stretch/>
                  </pic:blipFill>
                  <pic:spPr bwMode="auto">
                    <a:xfrm>
                      <a:off x="0" y="0"/>
                      <a:ext cx="12096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35A1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-171450</wp:posOffset>
                </wp:positionV>
                <wp:extent cx="1943100" cy="1019175"/>
                <wp:effectExtent l="0" t="0" r="0" b="9525"/>
                <wp:wrapNone/>
                <wp:docPr id="1" name="AutoShape 1" descr="https://mail.northumberland.gov.uk/owa/attachment.ashx?id=RgAAAABtqHjS98ExTbLUBH%2fl0PQ5BwAdf4l43Z4qRrxf9FnlquC%2fAATRlGbXAABNYKB3oQQuSZrru%2fNMHrpkAAFjmP1rAAAJ&amp;attcnt=1&amp;attid0=BAAAAAAA&amp;attcid0=image001.jpg%4001D29738.8F7F6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22505" id="AutoShape 1" o:spid="_x0000_s1026" alt="https://mail.northumberland.gov.uk/owa/attachment.ashx?id=RgAAAABtqHjS98ExTbLUBH%2fl0PQ5BwAdf4l43Z4qRrxf9FnlquC%2fAATRlGbXAABNYKB3oQQuSZrru%2fNMHrpkAAFjmP1rAAAJ&amp;attcnt=1&amp;attid0=BAAAAAAA&amp;attcid0=image001.jpg%4001D29738.8F7F67E0" style="position:absolute;margin-left:282pt;margin-top:-13.5pt;width:153pt;height:8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" filled="f" stroked="f">
                <o:lock v:ext="edit" aspectratio="t"/>
              </v:rect>
            </w:pict>
          </mc:Fallback>
        </mc:AlternateContent>
      </w:r>
      <w:r w:rsidR="001C7768">
        <w:rPr>
          <w:b/>
          <w:sz w:val="28"/>
          <w:szCs w:val="28"/>
          <w:u w:val="single"/>
        </w:rPr>
        <w:t>Vision statement</w:t>
      </w:r>
      <w:bookmarkStart w:id="0" w:name="_GoBack"/>
      <w:bookmarkEnd w:id="0"/>
    </w:p>
    <w:p w:rsidR="00702EA1" w:rsidRPr="00A3507D" w:rsidRDefault="00702EA1" w:rsidP="00702EA1">
      <w:pPr>
        <w:jc w:val="center"/>
        <w:rPr>
          <w:b/>
          <w:sz w:val="28"/>
          <w:szCs w:val="28"/>
          <w:u w:val="single"/>
        </w:rPr>
      </w:pPr>
      <w:r w:rsidRPr="00A3507D">
        <w:rPr>
          <w:b/>
          <w:sz w:val="28"/>
          <w:szCs w:val="28"/>
          <w:u w:val="single"/>
        </w:rPr>
        <w:t>Inspire, Support, Believe, Achieve</w:t>
      </w:r>
    </w:p>
    <w:p w:rsidR="00975F7D" w:rsidRPr="00975F7D" w:rsidRDefault="00702EA1" w:rsidP="00FE725B">
      <w:pPr>
        <w:pStyle w:val="NormalWeb"/>
        <w:textAlignment w:val="baseline"/>
        <w:rPr>
          <w:rFonts w:ascii="Calibri" w:hAnsi="Calibri" w:cs="Helvetica"/>
          <w:b/>
          <w:sz w:val="24"/>
          <w:szCs w:val="24"/>
        </w:rPr>
      </w:pPr>
      <w:r w:rsidRPr="00975F7D">
        <w:rPr>
          <w:rFonts w:ascii="Calibri" w:hAnsi="Calibri" w:cs="Helvetica"/>
          <w:b/>
          <w:sz w:val="24"/>
          <w:szCs w:val="24"/>
        </w:rPr>
        <w:t xml:space="preserve">Inspire </w:t>
      </w:r>
    </w:p>
    <w:p w:rsidR="00702EA1" w:rsidRPr="00975F7D" w:rsidRDefault="00702EA1" w:rsidP="00FE725B">
      <w:pPr>
        <w:pStyle w:val="NormalWeb"/>
        <w:textAlignment w:val="baseline"/>
        <w:rPr>
          <w:rFonts w:ascii="Calibri" w:hAnsi="Calibri" w:cs="Helvetica"/>
          <w:sz w:val="24"/>
          <w:szCs w:val="24"/>
        </w:rPr>
      </w:pPr>
      <w:r w:rsidRPr="00975F7D">
        <w:rPr>
          <w:rFonts w:ascii="Calibri" w:hAnsi="Calibri" w:cs="Helvetica"/>
          <w:sz w:val="24"/>
          <w:szCs w:val="24"/>
        </w:rPr>
        <w:t>We aim to encourage and motivate the children</w:t>
      </w:r>
      <w:r w:rsidR="001C7768" w:rsidRPr="00975F7D">
        <w:rPr>
          <w:rFonts w:ascii="Calibri" w:hAnsi="Calibri" w:cs="Helvetica"/>
          <w:sz w:val="24"/>
          <w:szCs w:val="24"/>
        </w:rPr>
        <w:t xml:space="preserve">; to inspire them to </w:t>
      </w:r>
      <w:r w:rsidR="00AC7263" w:rsidRPr="00975F7D">
        <w:rPr>
          <w:rFonts w:ascii="Calibri" w:hAnsi="Calibri" w:cs="Helvetica"/>
          <w:sz w:val="24"/>
          <w:szCs w:val="24"/>
        </w:rPr>
        <w:t xml:space="preserve">become independent learners and creative thinkers. </w:t>
      </w:r>
      <w:r w:rsidRPr="00975F7D">
        <w:rPr>
          <w:rFonts w:ascii="Calibri" w:hAnsi="Calibri" w:cs="Helvetica"/>
          <w:sz w:val="24"/>
          <w:szCs w:val="24"/>
        </w:rPr>
        <w:t xml:space="preserve"> </w:t>
      </w:r>
      <w:r w:rsidR="00AC7263" w:rsidRPr="00975F7D">
        <w:rPr>
          <w:rStyle w:val="Strong"/>
          <w:rFonts w:ascii="Calibri" w:hAnsi="Calibri"/>
          <w:b w:val="0"/>
          <w:sz w:val="24"/>
          <w:szCs w:val="24"/>
        </w:rPr>
        <w:t>We strive to have high expectations of each other and of all our children encouraging them to always do their best.</w:t>
      </w:r>
    </w:p>
    <w:p w:rsidR="00975F7D" w:rsidRPr="00975F7D" w:rsidRDefault="001C7768" w:rsidP="00FE725B">
      <w:pPr>
        <w:pStyle w:val="NormalWeb"/>
        <w:textAlignment w:val="baseline"/>
        <w:rPr>
          <w:rFonts w:ascii="Calibri" w:hAnsi="Calibri" w:cs="Helvetica"/>
          <w:b/>
          <w:sz w:val="24"/>
          <w:szCs w:val="24"/>
        </w:rPr>
      </w:pPr>
      <w:r w:rsidRPr="00975F7D">
        <w:rPr>
          <w:rFonts w:ascii="Calibri" w:hAnsi="Calibri" w:cs="Helvetica"/>
          <w:b/>
          <w:sz w:val="24"/>
          <w:szCs w:val="24"/>
        </w:rPr>
        <w:t xml:space="preserve">Support </w:t>
      </w:r>
    </w:p>
    <w:p w:rsidR="001C7768" w:rsidRPr="00975F7D" w:rsidRDefault="001C7768" w:rsidP="00FE725B">
      <w:pPr>
        <w:pStyle w:val="NormalWeb"/>
        <w:textAlignment w:val="baseline"/>
        <w:rPr>
          <w:rFonts w:ascii="Calibri" w:hAnsi="Calibri" w:cs="Helvetica"/>
          <w:sz w:val="24"/>
          <w:szCs w:val="24"/>
        </w:rPr>
      </w:pPr>
      <w:r w:rsidRPr="00975F7D">
        <w:rPr>
          <w:rFonts w:ascii="Calibri" w:hAnsi="Calibri"/>
          <w:sz w:val="24"/>
          <w:szCs w:val="24"/>
          <w:lang w:val="en-US"/>
        </w:rPr>
        <w:t>Our aim is to create a happy, secure and stimulating learning environment in which all children, members of staff and the school community can grow in confidence and develop their full potential.</w:t>
      </w:r>
    </w:p>
    <w:p w:rsidR="00975F7D" w:rsidRPr="00975F7D" w:rsidRDefault="001C7768" w:rsidP="00FE725B">
      <w:pPr>
        <w:pStyle w:val="NormalWeb"/>
        <w:textAlignment w:val="baseline"/>
        <w:rPr>
          <w:rFonts w:ascii="Calibri" w:hAnsi="Calibri" w:cs="Helvetica"/>
          <w:b/>
          <w:sz w:val="24"/>
          <w:szCs w:val="24"/>
        </w:rPr>
      </w:pPr>
      <w:r w:rsidRPr="00975F7D">
        <w:rPr>
          <w:rFonts w:ascii="Calibri" w:hAnsi="Calibri" w:cs="Helvetica"/>
          <w:b/>
          <w:sz w:val="24"/>
          <w:szCs w:val="24"/>
        </w:rPr>
        <w:t xml:space="preserve">Believe </w:t>
      </w:r>
    </w:p>
    <w:p w:rsidR="001C7768" w:rsidRPr="00975F7D" w:rsidRDefault="00AC7263" w:rsidP="00FE725B">
      <w:pPr>
        <w:pStyle w:val="NormalWeb"/>
        <w:textAlignment w:val="baseline"/>
        <w:rPr>
          <w:rFonts w:ascii="Calibri" w:hAnsi="Calibri" w:cs="Helvetica"/>
          <w:b/>
          <w:sz w:val="24"/>
          <w:szCs w:val="24"/>
        </w:rPr>
      </w:pPr>
      <w:r w:rsidRPr="00975F7D">
        <w:rPr>
          <w:rStyle w:val="Strong"/>
          <w:rFonts w:ascii="Calibri" w:hAnsi="Calibri"/>
          <w:b w:val="0"/>
          <w:sz w:val="24"/>
          <w:szCs w:val="24"/>
        </w:rPr>
        <w:t xml:space="preserve">Our children are at the heart of everything we do- we listen to what they say and </w:t>
      </w:r>
      <w:r w:rsidR="00975F7D" w:rsidRPr="00975F7D">
        <w:rPr>
          <w:rStyle w:val="Strong"/>
          <w:rFonts w:ascii="Calibri" w:hAnsi="Calibri"/>
          <w:b w:val="0"/>
          <w:sz w:val="24"/>
          <w:szCs w:val="24"/>
        </w:rPr>
        <w:t>build this into what we provide for them. We encourage children, parents and staff to believe in themselves, to be resilie</w:t>
      </w:r>
      <w:r w:rsidR="00534BFD">
        <w:rPr>
          <w:rStyle w:val="Strong"/>
          <w:rFonts w:ascii="Calibri" w:hAnsi="Calibri"/>
          <w:b w:val="0"/>
          <w:sz w:val="24"/>
          <w:szCs w:val="24"/>
        </w:rPr>
        <w:t>nt and to always try their best.</w:t>
      </w:r>
    </w:p>
    <w:p w:rsidR="00975F7D" w:rsidRPr="00975F7D" w:rsidRDefault="001C7768" w:rsidP="00FE725B">
      <w:pPr>
        <w:pStyle w:val="NormalWeb"/>
        <w:textAlignment w:val="baseline"/>
        <w:rPr>
          <w:rFonts w:ascii="Calibri" w:hAnsi="Calibri" w:cs="Helvetica"/>
          <w:b/>
          <w:sz w:val="24"/>
          <w:szCs w:val="24"/>
        </w:rPr>
      </w:pPr>
      <w:r w:rsidRPr="00975F7D">
        <w:rPr>
          <w:rFonts w:ascii="Calibri" w:hAnsi="Calibri" w:cs="Helvetica"/>
          <w:b/>
          <w:sz w:val="24"/>
          <w:szCs w:val="24"/>
        </w:rPr>
        <w:t xml:space="preserve">Achieve </w:t>
      </w:r>
    </w:p>
    <w:p w:rsidR="001C7768" w:rsidRPr="00975F7D" w:rsidRDefault="001C7768" w:rsidP="00FE725B">
      <w:pPr>
        <w:pStyle w:val="NormalWeb"/>
        <w:textAlignment w:val="baseline"/>
        <w:rPr>
          <w:rFonts w:ascii="Calibri" w:hAnsi="Calibri"/>
          <w:sz w:val="24"/>
          <w:szCs w:val="24"/>
        </w:rPr>
      </w:pPr>
      <w:r w:rsidRPr="00975F7D">
        <w:rPr>
          <w:rFonts w:ascii="Calibri" w:hAnsi="Calibri"/>
          <w:sz w:val="24"/>
          <w:szCs w:val="24"/>
        </w:rPr>
        <w:t>We aim to be an outstanding, values-based school at the heart of our community, striving for excellence, enabling our children to achieve their highest potential in all areas of the curriculum.</w:t>
      </w:r>
    </w:p>
    <w:p w:rsidR="00A351C8" w:rsidRDefault="00A351C8" w:rsidP="00975F7D">
      <w:pPr>
        <w:pStyle w:val="NormalWeb"/>
        <w:jc w:val="center"/>
        <w:textAlignment w:val="baseline"/>
        <w:rPr>
          <w:rFonts w:ascii="Calibri" w:hAnsi="Calibri" w:cs="Helvetica"/>
          <w:b/>
          <w:sz w:val="28"/>
          <w:szCs w:val="28"/>
          <w:u w:val="single"/>
        </w:rPr>
      </w:pPr>
    </w:p>
    <w:p w:rsidR="00A351C8" w:rsidRDefault="00A351C8" w:rsidP="00975F7D">
      <w:pPr>
        <w:pStyle w:val="NormalWeb"/>
        <w:jc w:val="center"/>
        <w:textAlignment w:val="baseline"/>
        <w:rPr>
          <w:rFonts w:ascii="Calibri" w:hAnsi="Calibri" w:cs="Helvetica"/>
          <w:b/>
          <w:sz w:val="28"/>
          <w:szCs w:val="28"/>
          <w:u w:val="single"/>
        </w:rPr>
      </w:pPr>
    </w:p>
    <w:p w:rsidR="001C7768" w:rsidRDefault="001C7768" w:rsidP="00975F7D">
      <w:pPr>
        <w:pStyle w:val="NormalWeb"/>
        <w:jc w:val="center"/>
        <w:textAlignment w:val="baseline"/>
        <w:rPr>
          <w:rFonts w:ascii="Calibri" w:hAnsi="Calibri" w:cs="Helvetica"/>
          <w:b/>
          <w:sz w:val="28"/>
          <w:szCs w:val="28"/>
          <w:u w:val="single"/>
        </w:rPr>
      </w:pPr>
      <w:r w:rsidRPr="00975F7D">
        <w:rPr>
          <w:rFonts w:ascii="Calibri" w:hAnsi="Calibri" w:cs="Helvetica"/>
          <w:b/>
          <w:sz w:val="28"/>
          <w:szCs w:val="28"/>
          <w:u w:val="single"/>
        </w:rPr>
        <w:t>Mission statement</w:t>
      </w:r>
    </w:p>
    <w:p w:rsidR="00A351C8" w:rsidRPr="00975F7D" w:rsidRDefault="00A351C8" w:rsidP="00975F7D">
      <w:pPr>
        <w:pStyle w:val="NormalWeb"/>
        <w:jc w:val="center"/>
        <w:textAlignment w:val="baseline"/>
        <w:rPr>
          <w:rFonts w:ascii="Calibri" w:hAnsi="Calibri" w:cs="Helvetica"/>
          <w:b/>
          <w:sz w:val="28"/>
          <w:szCs w:val="28"/>
          <w:u w:val="single"/>
        </w:rPr>
      </w:pPr>
    </w:p>
    <w:p w:rsidR="001C7768" w:rsidRPr="00CA46A1" w:rsidRDefault="00534BFD" w:rsidP="001C7768">
      <w:pPr>
        <w:pStyle w:val="NormalWeb"/>
        <w:textAlignment w:val="baseline"/>
        <w:rPr>
          <w:rFonts w:asciiTheme="minorHAnsi" w:hAnsiTheme="minorHAnsi" w:cs="Helvetica"/>
          <w:sz w:val="24"/>
          <w:szCs w:val="24"/>
        </w:rPr>
      </w:pPr>
      <w:r w:rsidRPr="00CA46A1">
        <w:rPr>
          <w:rFonts w:asciiTheme="minorHAnsi" w:hAnsiTheme="minorHAnsi"/>
          <w:sz w:val="24"/>
          <w:szCs w:val="24"/>
          <w:lang w:val="en"/>
        </w:rPr>
        <w:t>As church schools at the heart of the village communities, Christian values underpin our work, our relationships and our commitment to ensure equality of opportunity for all pupils.</w:t>
      </w:r>
      <w:r w:rsidR="00CA46A1">
        <w:rPr>
          <w:rFonts w:asciiTheme="minorHAnsi" w:hAnsiTheme="minorHAnsi"/>
          <w:sz w:val="24"/>
          <w:szCs w:val="24"/>
          <w:lang w:val="en"/>
        </w:rPr>
        <w:t xml:space="preserve"> </w:t>
      </w:r>
      <w:r w:rsidR="001C7768" w:rsidRPr="00CA46A1">
        <w:rPr>
          <w:rFonts w:asciiTheme="minorHAnsi" w:hAnsiTheme="minorHAnsi"/>
          <w:sz w:val="24"/>
          <w:szCs w:val="24"/>
        </w:rPr>
        <w:t>Our children learn to become resilient and self-assured in an environment where safety is</w:t>
      </w:r>
      <w:r w:rsidR="00975F7D" w:rsidRPr="00CA46A1">
        <w:rPr>
          <w:rFonts w:asciiTheme="minorHAnsi" w:hAnsiTheme="minorHAnsi"/>
          <w:sz w:val="24"/>
          <w:szCs w:val="24"/>
        </w:rPr>
        <w:t xml:space="preserve"> paramount</w:t>
      </w:r>
      <w:r w:rsidRPr="00CA46A1">
        <w:rPr>
          <w:rFonts w:asciiTheme="minorHAnsi" w:hAnsiTheme="minorHAnsi"/>
          <w:sz w:val="24"/>
          <w:szCs w:val="24"/>
        </w:rPr>
        <w:t>. Each child</w:t>
      </w:r>
      <w:r w:rsidR="001C7768" w:rsidRPr="00CA46A1">
        <w:rPr>
          <w:rFonts w:asciiTheme="minorHAnsi" w:hAnsiTheme="minorHAnsi"/>
          <w:sz w:val="24"/>
          <w:szCs w:val="24"/>
        </w:rPr>
        <w:t xml:space="preserve"> is challenged and encouraged to thrive and achieve as individuals, preparing them for their role as caring and active citizens in modern Britain.</w:t>
      </w:r>
      <w:r w:rsidR="00CA46A1" w:rsidRPr="00CA46A1">
        <w:t xml:space="preserve"> </w:t>
      </w:r>
      <w:r w:rsidR="00CA46A1" w:rsidRPr="00CA46A1">
        <w:rPr>
          <w:rFonts w:asciiTheme="minorHAnsi" w:hAnsiTheme="minorHAnsi"/>
          <w:sz w:val="24"/>
          <w:szCs w:val="24"/>
        </w:rPr>
        <w:t>Our values-based schools nurture curiosity and creativity through an inspiring, broad and engaging curriculum, where learning is at the heart of all that we do.</w:t>
      </w:r>
    </w:p>
    <w:p w:rsidR="001C7768" w:rsidRPr="00A3507D" w:rsidRDefault="001C7768" w:rsidP="00FE725B">
      <w:pPr>
        <w:pStyle w:val="NormalWeb"/>
        <w:textAlignment w:val="baseline"/>
        <w:rPr>
          <w:rFonts w:asciiTheme="minorHAnsi" w:hAnsiTheme="minorHAnsi" w:cs="Helvetica"/>
          <w:sz w:val="24"/>
          <w:szCs w:val="24"/>
        </w:rPr>
      </w:pPr>
    </w:p>
    <w:sectPr w:rsidR="001C7768" w:rsidRPr="00A35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1"/>
    <w:rsid w:val="0014670A"/>
    <w:rsid w:val="001C7768"/>
    <w:rsid w:val="00210E47"/>
    <w:rsid w:val="0025776D"/>
    <w:rsid w:val="002A0688"/>
    <w:rsid w:val="002F35A1"/>
    <w:rsid w:val="00334683"/>
    <w:rsid w:val="00534BFD"/>
    <w:rsid w:val="00702EA1"/>
    <w:rsid w:val="008B4B5A"/>
    <w:rsid w:val="00975F7D"/>
    <w:rsid w:val="00A3507D"/>
    <w:rsid w:val="00A351C8"/>
    <w:rsid w:val="00AC7263"/>
    <w:rsid w:val="00CA46A1"/>
    <w:rsid w:val="00F53672"/>
    <w:rsid w:val="00F86CF7"/>
    <w:rsid w:val="00FA7B7A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7AC86-BA08-496A-A8E9-6B6E69F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25B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AC7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7923">
                                      <w:marLeft w:val="0"/>
                                      <w:marRight w:val="45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Hutchinson</dc:creator>
  <cp:lastModifiedBy>lynnesy mowbray</cp:lastModifiedBy>
  <cp:revision>2</cp:revision>
  <cp:lastPrinted>2017-04-25T10:25:00Z</cp:lastPrinted>
  <dcterms:created xsi:type="dcterms:W3CDTF">2017-08-29T22:41:00Z</dcterms:created>
  <dcterms:modified xsi:type="dcterms:W3CDTF">2017-08-29T22:41:00Z</dcterms:modified>
</cp:coreProperties>
</file>