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1145" w:tblpY="451"/>
        <w:tblW w:w="16297" w:type="dxa"/>
        <w:tblLook w:val="04A0" w:firstRow="1" w:lastRow="0" w:firstColumn="1" w:lastColumn="0" w:noHBand="0" w:noVBand="1"/>
      </w:tblPr>
      <w:tblGrid>
        <w:gridCol w:w="3114"/>
        <w:gridCol w:w="3118"/>
        <w:gridCol w:w="2552"/>
        <w:gridCol w:w="992"/>
        <w:gridCol w:w="3119"/>
        <w:gridCol w:w="3402"/>
      </w:tblGrid>
      <w:tr w:rsidR="002C6053" w:rsidTr="00F10C13">
        <w:tc>
          <w:tcPr>
            <w:tcW w:w="3114" w:type="dxa"/>
          </w:tcPr>
          <w:p w:rsidR="002C6053" w:rsidRDefault="002C6053" w:rsidP="00AB6E9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5140D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:rsidR="002C6053" w:rsidRDefault="002C6053" w:rsidP="00AB6E9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Our class texts are books by Roald Dahl – our significant author. </w:t>
            </w:r>
          </w:p>
          <w:p w:rsidR="002C6053" w:rsidRDefault="002C6053" w:rsidP="00AB6E9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Our guided reading text is ‘The Warrior Princess’ by Saviour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Poretta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2C6053" w:rsidRDefault="002C6053" w:rsidP="00AB6E9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C6053" w:rsidRDefault="002C6053" w:rsidP="00AB6E9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Our writing styles for this half-term are:</w:t>
            </w:r>
          </w:p>
          <w:p w:rsidR="002C6053" w:rsidRDefault="002C6053" w:rsidP="00AB6E9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Newspaper reports</w:t>
            </w:r>
          </w:p>
          <w:p w:rsidR="002C6053" w:rsidRDefault="002C6053" w:rsidP="00AB6E9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Diaries</w:t>
            </w:r>
          </w:p>
          <w:p w:rsidR="002C6053" w:rsidRPr="003C1CB7" w:rsidRDefault="002C6053" w:rsidP="00AB6E9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Riddles</w:t>
            </w:r>
          </w:p>
        </w:tc>
        <w:tc>
          <w:tcPr>
            <w:tcW w:w="5670" w:type="dxa"/>
            <w:gridSpan w:val="2"/>
          </w:tcPr>
          <w:p w:rsidR="002C6053" w:rsidRDefault="002C6053" w:rsidP="00AB6E9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5140D">
              <w:rPr>
                <w:rFonts w:ascii="Comic Sans MS" w:hAnsi="Comic Sans MS"/>
                <w:b/>
                <w:sz w:val="20"/>
                <w:szCs w:val="20"/>
              </w:rPr>
              <w:t>R.E.</w:t>
            </w:r>
          </w:p>
          <w:p w:rsidR="002C6053" w:rsidRDefault="002C6053" w:rsidP="00AB6E9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Our thematic learning in R.E. this half-term poses the question: </w:t>
            </w:r>
            <w:r w:rsidRPr="003C1CB7">
              <w:rPr>
                <w:rFonts w:ascii="Comic Sans MS" w:hAnsi="Comic Sans MS"/>
                <w:sz w:val="16"/>
                <w:szCs w:val="16"/>
              </w:rPr>
              <w:t>How and why do believers show their commitments during the journey of life?</w:t>
            </w:r>
          </w:p>
          <w:p w:rsidR="002C6053" w:rsidRDefault="002C6053" w:rsidP="00AB6E9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C6053" w:rsidRDefault="002C6053" w:rsidP="00AB6E9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 will be identifying:</w:t>
            </w:r>
          </w:p>
          <w:p w:rsidR="002C6053" w:rsidRDefault="002C6053" w:rsidP="00AB6E9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Some beliefs about love, commitments and promises in different religious traditions;</w:t>
            </w:r>
          </w:p>
          <w:p w:rsidR="002C6053" w:rsidRDefault="002C6053" w:rsidP="00AB6E9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Ceremonies of commitment for religious and non-religious people;</w:t>
            </w:r>
          </w:p>
          <w:p w:rsidR="002C6053" w:rsidRDefault="002C6053" w:rsidP="00AB6E9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people in two different religions live and how/what they celebrate.</w:t>
            </w:r>
          </w:p>
          <w:p w:rsidR="002C6053" w:rsidRPr="003C1CB7" w:rsidRDefault="002C6053" w:rsidP="00AB6E9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Identifying similarities and differences in religious ceremonies and beliefs.</w:t>
            </w:r>
          </w:p>
        </w:tc>
        <w:tc>
          <w:tcPr>
            <w:tcW w:w="4111" w:type="dxa"/>
            <w:gridSpan w:val="2"/>
          </w:tcPr>
          <w:p w:rsidR="002C6053" w:rsidRDefault="002C6053" w:rsidP="00AB6E9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1CB7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2C6053" w:rsidRPr="003C1CB7" w:rsidRDefault="002C6053" w:rsidP="00AB6E91">
            <w:pPr>
              <w:rPr>
                <w:rFonts w:ascii="Comic Sans MS" w:hAnsi="Comic Sans MS"/>
                <w:sz w:val="16"/>
                <w:szCs w:val="16"/>
              </w:rPr>
            </w:pPr>
            <w:r w:rsidRPr="003C1CB7">
              <w:rPr>
                <w:rFonts w:ascii="Comic Sans MS" w:hAnsi="Comic Sans MS"/>
                <w:sz w:val="16"/>
                <w:szCs w:val="16"/>
              </w:rPr>
              <w:t>In Maths during this half-term, our objectives will focus on</w:t>
            </w:r>
          </w:p>
          <w:p w:rsidR="002C6053" w:rsidRPr="003C1CB7" w:rsidRDefault="002C6053" w:rsidP="00AB6E91">
            <w:pPr>
              <w:rPr>
                <w:rFonts w:ascii="Comic Sans MS" w:hAnsi="Comic Sans MS"/>
                <w:sz w:val="16"/>
                <w:szCs w:val="16"/>
              </w:rPr>
            </w:pPr>
            <w:r w:rsidRPr="003C1CB7">
              <w:rPr>
                <w:rFonts w:ascii="Comic Sans MS" w:hAnsi="Comic Sans MS"/>
                <w:sz w:val="16"/>
                <w:szCs w:val="16"/>
              </w:rPr>
              <w:t>properties of shape and statistics:</w:t>
            </w:r>
          </w:p>
          <w:p w:rsidR="002C6053" w:rsidRPr="003C1CB7" w:rsidRDefault="002C6053" w:rsidP="00AB6E91">
            <w:pPr>
              <w:rPr>
                <w:rFonts w:ascii="Comic Sans MS" w:hAnsi="Comic Sans MS"/>
                <w:sz w:val="16"/>
                <w:szCs w:val="16"/>
              </w:rPr>
            </w:pPr>
            <w:r w:rsidRPr="003C1CB7">
              <w:rPr>
                <w:rFonts w:ascii="Comic Sans MS" w:hAnsi="Comic Sans MS"/>
                <w:sz w:val="16"/>
                <w:szCs w:val="16"/>
              </w:rPr>
              <w:t>We will be learning to:</w:t>
            </w:r>
          </w:p>
          <w:p w:rsidR="002C6053" w:rsidRPr="003C1CB7" w:rsidRDefault="002C6053" w:rsidP="00AB6E91">
            <w:pPr>
              <w:rPr>
                <w:rFonts w:ascii="Comic Sans MS" w:hAnsi="Comic Sans MS"/>
                <w:sz w:val="16"/>
                <w:szCs w:val="16"/>
              </w:rPr>
            </w:pPr>
            <w:r w:rsidRPr="003C1CB7">
              <w:rPr>
                <w:rFonts w:ascii="Comic Sans MS" w:hAnsi="Comic Sans MS"/>
                <w:sz w:val="16"/>
                <w:szCs w:val="16"/>
              </w:rPr>
              <w:t>• Read and interpret bar charts, pictograms and line</w:t>
            </w:r>
          </w:p>
          <w:p w:rsidR="002C6053" w:rsidRPr="003C1CB7" w:rsidRDefault="002C6053" w:rsidP="00AB6E91">
            <w:pPr>
              <w:rPr>
                <w:rFonts w:ascii="Comic Sans MS" w:hAnsi="Comic Sans MS"/>
                <w:sz w:val="16"/>
                <w:szCs w:val="16"/>
              </w:rPr>
            </w:pPr>
            <w:r w:rsidRPr="003C1CB7">
              <w:rPr>
                <w:rFonts w:ascii="Comic Sans MS" w:hAnsi="Comic Sans MS"/>
                <w:sz w:val="16"/>
                <w:szCs w:val="16"/>
              </w:rPr>
              <w:t>graphs</w:t>
            </w:r>
          </w:p>
          <w:p w:rsidR="002C6053" w:rsidRDefault="002C6053" w:rsidP="00AB6E91">
            <w:pPr>
              <w:rPr>
                <w:rFonts w:ascii="Comic Sans MS" w:hAnsi="Comic Sans MS"/>
                <w:sz w:val="16"/>
                <w:szCs w:val="16"/>
              </w:rPr>
            </w:pPr>
            <w:r w:rsidRPr="003C1CB7">
              <w:rPr>
                <w:rFonts w:ascii="Comic Sans MS" w:hAnsi="Comic Sans MS"/>
                <w:sz w:val="16"/>
                <w:szCs w:val="16"/>
              </w:rPr>
              <w:t>• Draw our own ba</w:t>
            </w:r>
            <w:r w:rsidR="00B31CB2">
              <w:rPr>
                <w:rFonts w:ascii="Comic Sans MS" w:hAnsi="Comic Sans MS"/>
                <w:sz w:val="16"/>
                <w:szCs w:val="16"/>
              </w:rPr>
              <w:t>r</w:t>
            </w:r>
            <w:r w:rsidRPr="003C1CB7">
              <w:rPr>
                <w:rFonts w:ascii="Comic Sans MS" w:hAnsi="Comic Sans MS"/>
                <w:sz w:val="16"/>
                <w:szCs w:val="16"/>
              </w:rPr>
              <w:t xml:space="preserve"> charts and pictograms</w:t>
            </w:r>
          </w:p>
          <w:p w:rsidR="002C6053" w:rsidRPr="002C6053" w:rsidRDefault="002C6053" w:rsidP="002C6053">
            <w:pPr>
              <w:rPr>
                <w:rFonts w:ascii="Comic Sans MS" w:hAnsi="Comic Sans MS"/>
                <w:sz w:val="16"/>
                <w:szCs w:val="16"/>
              </w:rPr>
            </w:pPr>
            <w:r w:rsidRPr="002C6053">
              <w:rPr>
                <w:rFonts w:ascii="Comic Sans MS" w:hAnsi="Comic Sans MS"/>
                <w:sz w:val="16"/>
                <w:szCs w:val="16"/>
              </w:rPr>
              <w:t>• Name angles</w:t>
            </w:r>
          </w:p>
          <w:p w:rsidR="002C6053" w:rsidRPr="002C6053" w:rsidRDefault="002C6053" w:rsidP="002C6053">
            <w:pPr>
              <w:rPr>
                <w:rFonts w:ascii="Comic Sans MS" w:hAnsi="Comic Sans MS"/>
                <w:sz w:val="16"/>
                <w:szCs w:val="16"/>
              </w:rPr>
            </w:pPr>
            <w:r w:rsidRPr="002C6053">
              <w:rPr>
                <w:rFonts w:ascii="Comic Sans MS" w:hAnsi="Comic Sans MS"/>
                <w:sz w:val="16"/>
                <w:szCs w:val="16"/>
              </w:rPr>
              <w:t>• Compare and order angles</w:t>
            </w:r>
          </w:p>
          <w:p w:rsidR="002C6053" w:rsidRPr="002C6053" w:rsidRDefault="002C6053" w:rsidP="002C6053">
            <w:pPr>
              <w:rPr>
                <w:rFonts w:ascii="Comic Sans MS" w:hAnsi="Comic Sans MS"/>
                <w:sz w:val="16"/>
                <w:szCs w:val="16"/>
              </w:rPr>
            </w:pPr>
            <w:r w:rsidRPr="002C6053">
              <w:rPr>
                <w:rFonts w:ascii="Comic Sans MS" w:hAnsi="Comic Sans MS"/>
                <w:sz w:val="16"/>
                <w:szCs w:val="16"/>
              </w:rPr>
              <w:t>• Understand vertical and horizontal lines, including</w:t>
            </w:r>
          </w:p>
          <w:p w:rsidR="002C6053" w:rsidRPr="002C6053" w:rsidRDefault="00B31CB2" w:rsidP="002C605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parallel and perpendi</w:t>
            </w:r>
            <w:r w:rsidR="002C6053" w:rsidRPr="002C6053">
              <w:rPr>
                <w:rFonts w:ascii="Comic Sans MS" w:hAnsi="Comic Sans MS"/>
                <w:sz w:val="16"/>
                <w:szCs w:val="16"/>
              </w:rPr>
              <w:t>c</w:t>
            </w:r>
            <w:r>
              <w:rPr>
                <w:rFonts w:ascii="Comic Sans MS" w:hAnsi="Comic Sans MS"/>
                <w:sz w:val="16"/>
                <w:szCs w:val="16"/>
              </w:rPr>
              <w:t>u</w:t>
            </w:r>
            <w:r w:rsidR="002C6053" w:rsidRPr="002C6053">
              <w:rPr>
                <w:rFonts w:ascii="Comic Sans MS" w:hAnsi="Comic Sans MS"/>
                <w:sz w:val="16"/>
                <w:szCs w:val="16"/>
              </w:rPr>
              <w:t>lar lines</w:t>
            </w:r>
          </w:p>
          <w:p w:rsidR="002C6053" w:rsidRPr="002C6053" w:rsidRDefault="002C6053" w:rsidP="002C6053">
            <w:pPr>
              <w:rPr>
                <w:rFonts w:ascii="Comic Sans MS" w:hAnsi="Comic Sans MS"/>
                <w:sz w:val="16"/>
                <w:szCs w:val="16"/>
              </w:rPr>
            </w:pPr>
            <w:r w:rsidRPr="002C6053">
              <w:rPr>
                <w:rFonts w:ascii="Comic Sans MS" w:hAnsi="Comic Sans MS"/>
                <w:sz w:val="16"/>
                <w:szCs w:val="16"/>
              </w:rPr>
              <w:t>• Draw 2D and 3D shapes</w:t>
            </w:r>
          </w:p>
          <w:p w:rsidR="002C6053" w:rsidRPr="003C1CB7" w:rsidRDefault="002C6053" w:rsidP="002C6053">
            <w:pPr>
              <w:rPr>
                <w:rFonts w:ascii="Comic Sans MS" w:hAnsi="Comic Sans MS"/>
                <w:sz w:val="16"/>
                <w:szCs w:val="16"/>
              </w:rPr>
            </w:pPr>
            <w:r w:rsidRPr="002C6053">
              <w:rPr>
                <w:rFonts w:ascii="Comic Sans MS" w:hAnsi="Comic Sans MS"/>
                <w:sz w:val="16"/>
                <w:szCs w:val="16"/>
              </w:rPr>
              <w:t>• Name quadrilateral shapes</w:t>
            </w:r>
          </w:p>
        </w:tc>
        <w:tc>
          <w:tcPr>
            <w:tcW w:w="3402" w:type="dxa"/>
          </w:tcPr>
          <w:p w:rsidR="002C6053" w:rsidRDefault="002C6053" w:rsidP="002C605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History</w:t>
            </w:r>
          </w:p>
          <w:p w:rsidR="002C6053" w:rsidRDefault="002C6053" w:rsidP="002C6053">
            <w:pPr>
              <w:rPr>
                <w:rFonts w:ascii="Comic Sans MS" w:hAnsi="Comic Sans MS"/>
                <w:sz w:val="16"/>
                <w:szCs w:val="16"/>
              </w:rPr>
            </w:pPr>
            <w:r w:rsidRPr="002C6053">
              <w:rPr>
                <w:rFonts w:ascii="Comic Sans MS" w:hAnsi="Comic Sans MS"/>
                <w:sz w:val="16"/>
                <w:szCs w:val="16"/>
              </w:rPr>
              <w:t>In history, we are finding out about</w:t>
            </w:r>
            <w:r>
              <w:rPr>
                <w:rFonts w:ascii="Comic Sans MS" w:hAnsi="Comic Sans MS"/>
                <w:sz w:val="16"/>
                <w:szCs w:val="16"/>
              </w:rPr>
              <w:t xml:space="preserve"> the Roman Empire and its impact on Britain. </w:t>
            </w:r>
          </w:p>
          <w:p w:rsidR="002C6053" w:rsidRDefault="002C6053" w:rsidP="002C605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 will be learning about:</w:t>
            </w:r>
          </w:p>
          <w:p w:rsidR="002C6053" w:rsidRDefault="002C6053" w:rsidP="002C6053">
            <w:pPr>
              <w:rPr>
                <w:rFonts w:ascii="Comic Sans MS" w:hAnsi="Comic Sans MS"/>
                <w:sz w:val="16"/>
                <w:szCs w:val="16"/>
              </w:rPr>
            </w:pPr>
            <w:r w:rsidRPr="002C6053">
              <w:rPr>
                <w:rFonts w:ascii="Comic Sans MS" w:hAnsi="Comic Sans MS"/>
                <w:sz w:val="16"/>
                <w:szCs w:val="16"/>
              </w:rPr>
              <w:t>Growth and Expansion of the Roman Empire.</w:t>
            </w:r>
            <w:r>
              <w:rPr>
                <w:rFonts w:ascii="Comic Sans MS" w:hAnsi="Comic Sans MS"/>
                <w:sz w:val="16"/>
                <w:szCs w:val="16"/>
              </w:rPr>
              <w:t xml:space="preserve"> The First Invasions of Britain;</w:t>
            </w:r>
          </w:p>
          <w:p w:rsidR="002C6053" w:rsidRDefault="002C6053" w:rsidP="002C6053">
            <w:pPr>
              <w:rPr>
                <w:rFonts w:ascii="Comic Sans MS" w:hAnsi="Comic Sans MS"/>
                <w:sz w:val="16"/>
                <w:szCs w:val="16"/>
              </w:rPr>
            </w:pPr>
            <w:r w:rsidRPr="002C6053">
              <w:rPr>
                <w:rFonts w:ascii="Comic Sans MS" w:hAnsi="Comic Sans MS"/>
                <w:sz w:val="16"/>
                <w:szCs w:val="16"/>
              </w:rPr>
              <w:t>Emperors of the Empire (Local History Focus- Hadrian)</w:t>
            </w:r>
          </w:p>
          <w:p w:rsidR="002C6053" w:rsidRDefault="002C6053" w:rsidP="002C6053">
            <w:pPr>
              <w:rPr>
                <w:rFonts w:ascii="Comic Sans MS" w:hAnsi="Comic Sans MS"/>
                <w:sz w:val="16"/>
                <w:szCs w:val="16"/>
              </w:rPr>
            </w:pPr>
            <w:r w:rsidRPr="002C6053">
              <w:rPr>
                <w:rFonts w:ascii="Comic Sans MS" w:hAnsi="Comic Sans MS"/>
                <w:sz w:val="16"/>
                <w:szCs w:val="16"/>
              </w:rPr>
              <w:t>Roman A</w:t>
            </w:r>
            <w:r>
              <w:rPr>
                <w:rFonts w:ascii="Comic Sans MS" w:hAnsi="Comic Sans MS"/>
                <w:sz w:val="16"/>
                <w:szCs w:val="16"/>
              </w:rPr>
              <w:t>rmy and the Conquest of Britain;</w:t>
            </w:r>
          </w:p>
          <w:p w:rsidR="002C6053" w:rsidRDefault="002C6053" w:rsidP="002C6053">
            <w:pPr>
              <w:rPr>
                <w:rFonts w:ascii="Comic Sans MS" w:hAnsi="Comic Sans MS"/>
                <w:sz w:val="16"/>
                <w:szCs w:val="16"/>
              </w:rPr>
            </w:pPr>
            <w:r w:rsidRPr="002C6053">
              <w:rPr>
                <w:rFonts w:ascii="Comic Sans MS" w:hAnsi="Comic Sans MS"/>
                <w:sz w:val="16"/>
                <w:szCs w:val="16"/>
              </w:rPr>
              <w:t>Boudicca’s Rebellion</w:t>
            </w:r>
            <w:r>
              <w:rPr>
                <w:rFonts w:ascii="Comic Sans MS" w:hAnsi="Comic Sans MS"/>
                <w:sz w:val="16"/>
                <w:szCs w:val="16"/>
              </w:rPr>
              <w:t>;</w:t>
            </w:r>
          </w:p>
          <w:p w:rsidR="002C6053" w:rsidRDefault="002C6053" w:rsidP="002C6053">
            <w:pPr>
              <w:rPr>
                <w:rFonts w:ascii="Comic Sans MS" w:hAnsi="Comic Sans MS"/>
                <w:sz w:val="16"/>
                <w:szCs w:val="16"/>
              </w:rPr>
            </w:pPr>
            <w:r w:rsidRPr="002C6053">
              <w:rPr>
                <w:rFonts w:ascii="Comic Sans MS" w:hAnsi="Comic Sans MS"/>
                <w:sz w:val="16"/>
                <w:szCs w:val="16"/>
              </w:rPr>
              <w:t>Struggle w</w:t>
            </w:r>
            <w:r>
              <w:rPr>
                <w:rFonts w:ascii="Comic Sans MS" w:hAnsi="Comic Sans MS"/>
                <w:sz w:val="16"/>
                <w:szCs w:val="16"/>
              </w:rPr>
              <w:t>ith Scotland and Hadrian’s Wall;</w:t>
            </w:r>
          </w:p>
          <w:p w:rsidR="002C6053" w:rsidRDefault="002C6053" w:rsidP="002C605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Roman withdrawal;</w:t>
            </w:r>
          </w:p>
          <w:p w:rsidR="002C6053" w:rsidRPr="002C6053" w:rsidRDefault="002C6053" w:rsidP="002C605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A5B96" w:rsidTr="00F10C13">
        <w:trPr>
          <w:trHeight w:val="3051"/>
        </w:trPr>
        <w:tc>
          <w:tcPr>
            <w:tcW w:w="3114" w:type="dxa"/>
          </w:tcPr>
          <w:p w:rsidR="00FA5B96" w:rsidRDefault="0025140D" w:rsidP="00AB6E9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PSHE/RSE</w:t>
            </w:r>
          </w:p>
          <w:p w:rsidR="00B56668" w:rsidRDefault="00B56668" w:rsidP="00AB6E9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This is all about ‘Changes’.  We will be looking at:</w:t>
            </w:r>
          </w:p>
          <w:p w:rsidR="00B56668" w:rsidRDefault="00B56668" w:rsidP="00AB6E9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Personal identities and qualities – achievements and interests.  </w:t>
            </w:r>
          </w:p>
          <w:p w:rsidR="00B56668" w:rsidRDefault="00B56668" w:rsidP="00AB6E9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Managing feelings and coping with setbacks – building resilience;</w:t>
            </w:r>
          </w:p>
          <w:p w:rsidR="00B56668" w:rsidRDefault="00B56668" w:rsidP="00AB6E9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Changes into puberty;</w:t>
            </w:r>
          </w:p>
          <w:p w:rsidR="00B56668" w:rsidRDefault="00B56668" w:rsidP="00AB6E9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Discussing and being able to express feelings;</w:t>
            </w:r>
          </w:p>
          <w:p w:rsidR="00B56668" w:rsidRPr="00B56668" w:rsidRDefault="00B56668" w:rsidP="00AB6E9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Coping with feelings – hopes and fears as children transition to new classroom/teacher.</w:t>
            </w:r>
          </w:p>
        </w:tc>
        <w:tc>
          <w:tcPr>
            <w:tcW w:w="5670" w:type="dxa"/>
            <w:gridSpan w:val="2"/>
          </w:tcPr>
          <w:p w:rsidR="00FA5B96" w:rsidRPr="002C6053" w:rsidRDefault="00FA5B96" w:rsidP="00AB6E91">
            <w:pPr>
              <w:jc w:val="center"/>
              <w:rPr>
                <w:b/>
              </w:rPr>
            </w:pPr>
            <w:r w:rsidRPr="002C6053">
              <w:rPr>
                <w:b/>
              </w:rPr>
              <w:t>The Rhine</w:t>
            </w:r>
          </w:p>
          <w:p w:rsidR="00FA5B96" w:rsidRPr="002C6053" w:rsidRDefault="00FA5B96" w:rsidP="00AB6E91">
            <w:pPr>
              <w:jc w:val="center"/>
              <w:rPr>
                <w:b/>
              </w:rPr>
            </w:pPr>
            <w:r w:rsidRPr="002C6053">
              <w:rPr>
                <w:b/>
                <w:noProof/>
                <w:lang w:eastAsia="en-GB"/>
              </w:rPr>
              <w:drawing>
                <wp:inline distT="0" distB="0" distL="0" distR="0" wp14:anchorId="06EA3BF0" wp14:editId="630A2427">
                  <wp:extent cx="2066277" cy="156515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harach_and_ruins_of_Stahleck,_the_Rhine,_Germany-LCCN2002714054.tif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796" cy="1626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FA5B96" w:rsidRPr="002C6053" w:rsidRDefault="00FA5B96" w:rsidP="00AB6E91">
            <w:pPr>
              <w:jc w:val="center"/>
              <w:rPr>
                <w:b/>
              </w:rPr>
            </w:pPr>
            <w:r w:rsidRPr="002C6053">
              <w:rPr>
                <w:b/>
              </w:rPr>
              <w:t>Curriculum Grid</w:t>
            </w:r>
          </w:p>
          <w:p w:rsidR="00FA5B96" w:rsidRPr="002C6053" w:rsidRDefault="00FA5B96" w:rsidP="00AB6E91">
            <w:pPr>
              <w:jc w:val="center"/>
              <w:rPr>
                <w:b/>
              </w:rPr>
            </w:pPr>
            <w:r w:rsidRPr="002C6053">
              <w:rPr>
                <w:b/>
              </w:rPr>
              <w:t>Summer 2</w:t>
            </w:r>
          </w:p>
          <w:p w:rsidR="00FA5B96" w:rsidRPr="00FA5B96" w:rsidRDefault="00FA5B96" w:rsidP="00AB6E91">
            <w:pPr>
              <w:jc w:val="center"/>
              <w:rPr>
                <w:b/>
              </w:rPr>
            </w:pPr>
            <w:r w:rsidRPr="002C6053">
              <w:rPr>
                <w:b/>
              </w:rPr>
              <w:t>Y3/4</w:t>
            </w:r>
          </w:p>
        </w:tc>
        <w:tc>
          <w:tcPr>
            <w:tcW w:w="7513" w:type="dxa"/>
            <w:gridSpan w:val="3"/>
          </w:tcPr>
          <w:p w:rsidR="00FA5B96" w:rsidRDefault="00FA5B96" w:rsidP="00AB6E9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5140D"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</w:p>
          <w:p w:rsidR="00B56668" w:rsidRDefault="00B56668" w:rsidP="00AB6E9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In science this half-term, we will be finding out about light, shadow and electricity.  </w:t>
            </w:r>
          </w:p>
          <w:p w:rsidR="00B56668" w:rsidRDefault="00B56668" w:rsidP="00AB6E9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 will be learning</w:t>
            </w:r>
            <w:r w:rsidR="00B31CB2">
              <w:rPr>
                <w:rFonts w:ascii="Comic Sans MS" w:hAnsi="Comic Sans MS"/>
                <w:sz w:val="16"/>
                <w:szCs w:val="16"/>
              </w:rPr>
              <w:t xml:space="preserve"> to:</w:t>
            </w:r>
          </w:p>
          <w:p w:rsidR="003C1CB7" w:rsidRDefault="003C1CB7" w:rsidP="00AB6E9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3:</w:t>
            </w:r>
          </w:p>
          <w:p w:rsidR="003C1CB7" w:rsidRDefault="003C1CB7" w:rsidP="00AB6E91">
            <w:pPr>
              <w:rPr>
                <w:rFonts w:ascii="Comic Sans MS" w:hAnsi="Comic Sans MS"/>
                <w:sz w:val="16"/>
                <w:szCs w:val="16"/>
              </w:rPr>
            </w:pPr>
            <w:r w:rsidRPr="003C1CB7">
              <w:rPr>
                <w:rFonts w:ascii="Comic Sans MS" w:hAnsi="Comic Sans MS"/>
                <w:sz w:val="16"/>
                <w:szCs w:val="16"/>
              </w:rPr>
              <w:t>Recognise that they need light in order to see things and that dark is the absence of light</w:t>
            </w:r>
          </w:p>
          <w:p w:rsidR="003C1CB7" w:rsidRPr="003C1CB7" w:rsidRDefault="003C1CB7" w:rsidP="00AB6E91">
            <w:pPr>
              <w:rPr>
                <w:rFonts w:ascii="Comic Sans MS" w:hAnsi="Comic Sans MS"/>
                <w:sz w:val="16"/>
                <w:szCs w:val="16"/>
              </w:rPr>
            </w:pPr>
            <w:r w:rsidRPr="003C1CB7">
              <w:rPr>
                <w:rFonts w:ascii="Comic Sans MS" w:hAnsi="Comic Sans MS"/>
                <w:sz w:val="16"/>
                <w:szCs w:val="16"/>
              </w:rPr>
              <w:t xml:space="preserve">Identify and Classify – Light Sources and reflectors </w:t>
            </w:r>
          </w:p>
          <w:p w:rsidR="003C1CB7" w:rsidRDefault="003C1CB7" w:rsidP="00AB6E91">
            <w:pPr>
              <w:rPr>
                <w:rFonts w:ascii="Comic Sans MS" w:hAnsi="Comic Sans MS"/>
                <w:sz w:val="16"/>
                <w:szCs w:val="16"/>
              </w:rPr>
            </w:pPr>
            <w:r w:rsidRPr="003C1CB7">
              <w:rPr>
                <w:rFonts w:ascii="Comic Sans MS" w:hAnsi="Comic Sans MS"/>
                <w:sz w:val="16"/>
                <w:szCs w:val="16"/>
              </w:rPr>
              <w:t xml:space="preserve">Opaque, Transparent and Translucent  </w:t>
            </w:r>
          </w:p>
          <w:p w:rsidR="003C1CB7" w:rsidRDefault="003C1CB7" w:rsidP="00AB6E91">
            <w:pPr>
              <w:rPr>
                <w:rFonts w:ascii="Comic Sans MS" w:hAnsi="Comic Sans MS"/>
                <w:sz w:val="16"/>
                <w:szCs w:val="16"/>
              </w:rPr>
            </w:pPr>
            <w:r w:rsidRPr="003C1CB7">
              <w:rPr>
                <w:rFonts w:ascii="Comic Sans MS" w:hAnsi="Comic Sans MS"/>
                <w:sz w:val="16"/>
                <w:szCs w:val="16"/>
              </w:rPr>
              <w:t xml:space="preserve">To recognise that shadows are formed when the light from a light source is blocked by a solid object.   </w:t>
            </w:r>
          </w:p>
          <w:p w:rsidR="003C1CB7" w:rsidRDefault="003C1CB7" w:rsidP="00AB6E91">
            <w:pPr>
              <w:rPr>
                <w:rFonts w:ascii="Comic Sans MS" w:hAnsi="Comic Sans MS"/>
                <w:sz w:val="16"/>
                <w:szCs w:val="16"/>
              </w:rPr>
            </w:pPr>
            <w:r w:rsidRPr="003C1CB7">
              <w:rPr>
                <w:rFonts w:ascii="Comic Sans MS" w:hAnsi="Comic Sans MS"/>
                <w:sz w:val="16"/>
                <w:szCs w:val="16"/>
              </w:rPr>
              <w:t>To recognise that light comes from the sun and can be dangerous and that there are ways to protect the eyes.</w:t>
            </w:r>
          </w:p>
          <w:p w:rsidR="003C1CB7" w:rsidRDefault="003C1CB7" w:rsidP="00AB6E9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4: </w:t>
            </w:r>
          </w:p>
          <w:p w:rsidR="003C1CB7" w:rsidRDefault="003C1CB7" w:rsidP="00AB6E91">
            <w:pPr>
              <w:rPr>
                <w:rFonts w:ascii="Comic Sans MS" w:hAnsi="Comic Sans MS"/>
                <w:sz w:val="16"/>
                <w:szCs w:val="16"/>
              </w:rPr>
            </w:pPr>
            <w:r w:rsidRPr="003C1CB7">
              <w:rPr>
                <w:rFonts w:ascii="Comic Sans MS" w:hAnsi="Comic Sans MS"/>
                <w:sz w:val="16"/>
                <w:szCs w:val="16"/>
              </w:rPr>
              <w:t>To know common appliances that run on electricity</w:t>
            </w:r>
          </w:p>
          <w:p w:rsidR="003C1CB7" w:rsidRPr="00B56668" w:rsidRDefault="003C1CB7" w:rsidP="00AB6E91">
            <w:pPr>
              <w:rPr>
                <w:rFonts w:ascii="Comic Sans MS" w:hAnsi="Comic Sans MS"/>
                <w:sz w:val="16"/>
                <w:szCs w:val="16"/>
              </w:rPr>
            </w:pPr>
            <w:r w:rsidRPr="003C1CB7">
              <w:rPr>
                <w:rFonts w:ascii="Comic Sans MS" w:hAnsi="Comic Sans MS"/>
                <w:sz w:val="16"/>
                <w:szCs w:val="16"/>
              </w:rPr>
              <w:t>To construct simple series electrical circuits identifying and naming basic parts including cells, wire</w:t>
            </w:r>
          </w:p>
        </w:tc>
      </w:tr>
      <w:tr w:rsidR="00FA5B96" w:rsidTr="00B31CB2">
        <w:tc>
          <w:tcPr>
            <w:tcW w:w="3114" w:type="dxa"/>
          </w:tcPr>
          <w:p w:rsidR="00FA5B96" w:rsidRPr="00FA5B96" w:rsidRDefault="00FA5B96" w:rsidP="00AB6E9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5B96">
              <w:rPr>
                <w:rFonts w:ascii="Comic Sans MS" w:hAnsi="Comic Sans MS"/>
                <w:b/>
                <w:sz w:val="20"/>
                <w:szCs w:val="20"/>
              </w:rPr>
              <w:t>French</w:t>
            </w:r>
          </w:p>
          <w:p w:rsidR="00FA5B96" w:rsidRDefault="00FA5B96" w:rsidP="00AB6E91">
            <w:pPr>
              <w:rPr>
                <w:rFonts w:ascii="Comic Sans MS" w:hAnsi="Comic Sans MS"/>
                <w:sz w:val="16"/>
                <w:szCs w:val="16"/>
              </w:rPr>
            </w:pPr>
            <w:r w:rsidRPr="00FA5B96">
              <w:rPr>
                <w:rFonts w:ascii="Comic Sans MS" w:hAnsi="Comic Sans MS"/>
                <w:sz w:val="16"/>
                <w:szCs w:val="16"/>
              </w:rPr>
              <w:t>In Fre</w:t>
            </w:r>
            <w:r>
              <w:rPr>
                <w:rFonts w:ascii="Comic Sans MS" w:hAnsi="Comic Sans MS"/>
                <w:sz w:val="16"/>
                <w:szCs w:val="16"/>
              </w:rPr>
              <w:t xml:space="preserve">nch, this half-term, we will be learning about La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Famille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.  This will include: </w:t>
            </w:r>
          </w:p>
          <w:p w:rsidR="00FA5B96" w:rsidRPr="00FA5B96" w:rsidRDefault="00FA5B96" w:rsidP="00AB6E91">
            <w:pPr>
              <w:rPr>
                <w:rFonts w:ascii="Comic Sans MS" w:hAnsi="Comic Sans MS"/>
                <w:sz w:val="16"/>
                <w:szCs w:val="16"/>
              </w:rPr>
            </w:pPr>
            <w:r w:rsidRPr="00FA5B96">
              <w:rPr>
                <w:rFonts w:ascii="Comic Sans MS" w:hAnsi="Comic Sans MS"/>
                <w:sz w:val="16"/>
                <w:szCs w:val="16"/>
              </w:rPr>
              <w:t>Learning the nouns of family members;</w:t>
            </w:r>
          </w:p>
          <w:p w:rsidR="00FA5B96" w:rsidRDefault="00FA5B96" w:rsidP="00AB6E9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Possessive adjectives ma, mon,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mes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;</w:t>
            </w:r>
          </w:p>
          <w:p w:rsidR="00FA5B96" w:rsidRPr="00FA5B96" w:rsidRDefault="0025140D" w:rsidP="00AB6E9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Ask and answer questions about them – i.e. age, name, etc.</w:t>
            </w:r>
          </w:p>
        </w:tc>
        <w:tc>
          <w:tcPr>
            <w:tcW w:w="3118" w:type="dxa"/>
          </w:tcPr>
          <w:p w:rsidR="00FA5B96" w:rsidRDefault="00FA5B96" w:rsidP="00AB6E9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5140D">
              <w:rPr>
                <w:rFonts w:ascii="Comic Sans MS" w:hAnsi="Comic Sans MS"/>
                <w:b/>
                <w:sz w:val="20"/>
                <w:szCs w:val="20"/>
              </w:rPr>
              <w:t>Art</w:t>
            </w:r>
          </w:p>
          <w:p w:rsidR="0025140D" w:rsidRPr="0025140D" w:rsidRDefault="0025140D" w:rsidP="00AB6E91">
            <w:pPr>
              <w:rPr>
                <w:rFonts w:ascii="Comic Sans MS" w:hAnsi="Comic Sans MS"/>
                <w:sz w:val="16"/>
                <w:szCs w:val="16"/>
              </w:rPr>
            </w:pPr>
            <w:r w:rsidRPr="0025140D">
              <w:rPr>
                <w:rFonts w:ascii="Comic Sans MS" w:hAnsi="Comic Sans MS"/>
                <w:sz w:val="16"/>
                <w:szCs w:val="16"/>
              </w:rPr>
              <w:t>In art, this half-term, we are going to be continuing our work on mosaics and create a mosaic for our school grou</w:t>
            </w:r>
            <w:r>
              <w:rPr>
                <w:rFonts w:ascii="Comic Sans MS" w:hAnsi="Comic Sans MS"/>
                <w:sz w:val="16"/>
                <w:szCs w:val="16"/>
              </w:rPr>
              <w:t xml:space="preserve">nds based on our values. We will also look at the artwork of Romans and other significant artists.  We will develop the skills needed. </w:t>
            </w:r>
          </w:p>
        </w:tc>
        <w:tc>
          <w:tcPr>
            <w:tcW w:w="3544" w:type="dxa"/>
            <w:gridSpan w:val="2"/>
          </w:tcPr>
          <w:p w:rsidR="00FA5B96" w:rsidRDefault="00FA5B96" w:rsidP="00AB6E9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5140D">
              <w:rPr>
                <w:rFonts w:ascii="Comic Sans MS" w:hAnsi="Comic Sans MS"/>
                <w:b/>
                <w:sz w:val="20"/>
                <w:szCs w:val="20"/>
              </w:rPr>
              <w:t>Music</w:t>
            </w:r>
          </w:p>
          <w:p w:rsidR="0025140D" w:rsidRPr="0025140D" w:rsidRDefault="0025140D" w:rsidP="00AB6E9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Music will be focused around the song Lean on Me by Bill Withers.  We will be listening and appraising a range of music from a range of eras – from classical, gospel and pop.  We will be using the correct musical language and looking at similarities and differences between the styles chosen.</w:t>
            </w:r>
          </w:p>
        </w:tc>
        <w:tc>
          <w:tcPr>
            <w:tcW w:w="3119" w:type="dxa"/>
          </w:tcPr>
          <w:p w:rsidR="00FA5B96" w:rsidRDefault="00FA5B96" w:rsidP="00AB6E9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5140D">
              <w:rPr>
                <w:rFonts w:ascii="Comic Sans MS" w:hAnsi="Comic Sans MS"/>
                <w:b/>
                <w:sz w:val="20"/>
                <w:szCs w:val="20"/>
              </w:rPr>
              <w:t>Computing</w:t>
            </w:r>
          </w:p>
          <w:p w:rsidR="0025140D" w:rsidRDefault="00B56668" w:rsidP="00AB6E9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 computing, we are going to be making things happen by:</w:t>
            </w:r>
          </w:p>
          <w:p w:rsidR="00B56668" w:rsidRPr="00B56668" w:rsidRDefault="00B56668" w:rsidP="00AB6E9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Understanding the importance of clear and precise instructions;</w:t>
            </w:r>
            <w:r w:rsidR="00B31CB2">
              <w:rPr>
                <w:rFonts w:ascii="Comic Sans MS" w:hAnsi="Comic Sans MS"/>
                <w:sz w:val="16"/>
                <w:szCs w:val="16"/>
              </w:rPr>
              <w:t xml:space="preserve"> Using algorithms to control movement. Creating and debugging simple programs and using control commands to draw simple shapes.</w:t>
            </w:r>
          </w:p>
        </w:tc>
        <w:tc>
          <w:tcPr>
            <w:tcW w:w="3402" w:type="dxa"/>
          </w:tcPr>
          <w:p w:rsidR="00FA5B96" w:rsidRDefault="00FA5B96" w:rsidP="00AB6E9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5140D">
              <w:rPr>
                <w:rFonts w:ascii="Comic Sans MS" w:hAnsi="Comic Sans MS"/>
                <w:b/>
                <w:sz w:val="20"/>
                <w:szCs w:val="20"/>
              </w:rPr>
              <w:t>P.E.</w:t>
            </w:r>
          </w:p>
          <w:p w:rsidR="00B56668" w:rsidRDefault="00B56668" w:rsidP="00AB6E91">
            <w:pPr>
              <w:rPr>
                <w:rFonts w:ascii="Comic Sans MS" w:hAnsi="Comic Sans MS"/>
                <w:sz w:val="16"/>
                <w:szCs w:val="16"/>
              </w:rPr>
            </w:pPr>
            <w:r w:rsidRPr="00B56668">
              <w:rPr>
                <w:rFonts w:ascii="Comic Sans MS" w:hAnsi="Comic Sans MS"/>
                <w:sz w:val="16"/>
                <w:szCs w:val="16"/>
              </w:rPr>
              <w:t>In P.E. this half-term, we will be focusing on athletics in preparation for our sport’s day at the Wentworth Centre.</w:t>
            </w:r>
          </w:p>
          <w:p w:rsidR="00B56668" w:rsidRDefault="00B56668" w:rsidP="00AB6E9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56668" w:rsidRPr="00B56668" w:rsidRDefault="00B56668" w:rsidP="00AB6E91">
            <w:pPr>
              <w:rPr>
                <w:b/>
                <w:sz w:val="16"/>
                <w:szCs w:val="16"/>
              </w:rPr>
            </w:pPr>
            <w:r w:rsidRPr="00B56668">
              <w:rPr>
                <w:rFonts w:ascii="Comic Sans MS" w:hAnsi="Comic Sans MS"/>
                <w:b/>
                <w:sz w:val="16"/>
                <w:szCs w:val="16"/>
              </w:rPr>
              <w:t xml:space="preserve">Children will need to come in their P.E. kits on Monday and Wednesday each week. </w:t>
            </w:r>
          </w:p>
        </w:tc>
      </w:tr>
    </w:tbl>
    <w:p w:rsidR="00057495" w:rsidRDefault="00057495"/>
    <w:sectPr w:rsidR="00057495" w:rsidSect="002514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91E99"/>
    <w:multiLevelType w:val="hybridMultilevel"/>
    <w:tmpl w:val="C7C43FB0"/>
    <w:lvl w:ilvl="0" w:tplc="370AD772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62037"/>
    <w:multiLevelType w:val="hybridMultilevel"/>
    <w:tmpl w:val="5308BE68"/>
    <w:lvl w:ilvl="0" w:tplc="636CB43E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96"/>
    <w:rsid w:val="00057495"/>
    <w:rsid w:val="0025140D"/>
    <w:rsid w:val="002C6053"/>
    <w:rsid w:val="003C1CB7"/>
    <w:rsid w:val="00AB6E91"/>
    <w:rsid w:val="00B31CB2"/>
    <w:rsid w:val="00B56668"/>
    <w:rsid w:val="00F10C13"/>
    <w:rsid w:val="00FA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278C9"/>
  <w15:chartTrackingRefBased/>
  <w15:docId w15:val="{0F23232D-9F2B-4B34-9C74-C4DC7BB5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A23F1FFC48A4F8A4C49D56B4E6D5B" ma:contentTypeVersion="15" ma:contentTypeDescription="Create a new document." ma:contentTypeScope="" ma:versionID="91b8f1d639fa9a2031a89a698163a632">
  <xsd:schema xmlns:xsd="http://www.w3.org/2001/XMLSchema" xmlns:xs="http://www.w3.org/2001/XMLSchema" xmlns:p="http://schemas.microsoft.com/office/2006/metadata/properties" xmlns:ns2="e2d532d0-be23-4683-9d25-da1f89588a88" xmlns:ns3="52006772-ede5-4ae8-be3d-98b34ebd4dd9" targetNamespace="http://schemas.microsoft.com/office/2006/metadata/properties" ma:root="true" ma:fieldsID="ee18b536123f09d9667fc7b9f8c9d1a6" ns2:_="" ns3:_="">
    <xsd:import namespace="e2d532d0-be23-4683-9d25-da1f89588a88"/>
    <xsd:import namespace="52006772-ede5-4ae8-be3d-98b34ebd4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532d0-be23-4683-9d25-da1f89588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fad647-e4af-4d14-896b-79895c6625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06772-ede5-4ae8-be3d-98b34ebd4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ac9028-78d5-4dfa-9621-48605cd400f6}" ma:internalName="TaxCatchAll" ma:showField="CatchAllData" ma:web="52006772-ede5-4ae8-be3d-98b34ebd4d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d532d0-be23-4683-9d25-da1f89588a88">
      <Terms xmlns="http://schemas.microsoft.com/office/infopath/2007/PartnerControls"/>
    </lcf76f155ced4ddcb4097134ff3c332f>
    <TaxCatchAll xmlns="52006772-ede5-4ae8-be3d-98b34ebd4dd9" xsi:nil="true"/>
  </documentManagement>
</p:properties>
</file>

<file path=customXml/itemProps1.xml><?xml version="1.0" encoding="utf-8"?>
<ds:datastoreItem xmlns:ds="http://schemas.openxmlformats.org/officeDocument/2006/customXml" ds:itemID="{06C54522-CB08-477A-980D-0D33C1A30009}"/>
</file>

<file path=customXml/itemProps2.xml><?xml version="1.0" encoding="utf-8"?>
<ds:datastoreItem xmlns:ds="http://schemas.openxmlformats.org/officeDocument/2006/customXml" ds:itemID="{D3BC8FBE-10A8-475A-B92D-F0D67422D87A}"/>
</file>

<file path=customXml/itemProps3.xml><?xml version="1.0" encoding="utf-8"?>
<ds:datastoreItem xmlns:ds="http://schemas.openxmlformats.org/officeDocument/2006/customXml" ds:itemID="{DF408E7F-4364-4D60-AA92-B2F0A1EBD9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Clarke</dc:creator>
  <cp:keywords/>
  <dc:description/>
  <cp:lastModifiedBy>Debbie Clarke</cp:lastModifiedBy>
  <cp:revision>2</cp:revision>
  <dcterms:created xsi:type="dcterms:W3CDTF">2022-06-11T23:20:00Z</dcterms:created>
  <dcterms:modified xsi:type="dcterms:W3CDTF">2022-06-11T23:20:00Z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0x0101004FAA23F1FFC48A4F8A4C49D56B4E6D5B</vt:lpwstr>
  </property>
</Properties>
</file>