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10" w:type="dxa"/>
        <w:jc w:val="center"/>
        <w:tblLayout w:type="fixed"/>
        <w:tblLook w:val="0000" w:firstRow="0" w:lastRow="0" w:firstColumn="0" w:lastColumn="0" w:noHBand="0" w:noVBand="0"/>
      </w:tblPr>
      <w:tblGrid>
        <w:gridCol w:w="1438"/>
        <w:gridCol w:w="1711"/>
        <w:gridCol w:w="1710"/>
        <w:gridCol w:w="1801"/>
        <w:gridCol w:w="1710"/>
        <w:gridCol w:w="1710"/>
        <w:gridCol w:w="1710"/>
        <w:gridCol w:w="1710"/>
        <w:gridCol w:w="1710"/>
      </w:tblGrid>
      <w:tr w:rsidR="004E22E8" w14:paraId="28915951" w14:textId="77777777" w:rsidTr="004E22E8">
        <w:trPr>
          <w:trHeight w:val="412"/>
          <w:jc w:val="center"/>
        </w:trPr>
        <w:tc>
          <w:tcPr>
            <w:tcW w:w="1438" w:type="dxa"/>
            <w:tcBorders>
              <w:top w:val="single" w:sz="2" w:space="0" w:color="000000"/>
              <w:left w:val="single" w:sz="2" w:space="0" w:color="000000"/>
              <w:bottom w:val="single" w:sz="2" w:space="0" w:color="000000"/>
              <w:right w:val="nil"/>
            </w:tcBorders>
            <w:shd w:val="clear" w:color="auto" w:fill="D9D9D9" w:themeFill="background1" w:themeFillShade="D9"/>
          </w:tcPr>
          <w:p w14:paraId="07E23AEB" w14:textId="77777777" w:rsidR="004E22E8" w:rsidRDefault="004E22E8">
            <w:pPr>
              <w:suppressAutoHyphens/>
              <w:autoSpaceDE w:val="0"/>
              <w:autoSpaceDN w:val="0"/>
              <w:adjustRightInd w:val="0"/>
              <w:spacing w:after="0" w:line="240" w:lineRule="auto"/>
              <w:rPr>
                <w:rFonts w:ascii="Calibri" w:hAnsi="Calibri" w:cs="Calibri"/>
                <w:lang w:val="en"/>
              </w:rPr>
            </w:pPr>
            <w:r>
              <w:rPr>
                <w:rFonts w:ascii="Calibri" w:hAnsi="Calibri" w:cs="Calibri"/>
                <w:lang w:val="en"/>
              </w:rPr>
              <w:t>Tribal Tales</w:t>
            </w:r>
          </w:p>
          <w:p w14:paraId="001B3E2B" w14:textId="59663637" w:rsidR="004E22E8" w:rsidRDefault="004E22E8">
            <w:pPr>
              <w:suppressAutoHyphens/>
              <w:autoSpaceDE w:val="0"/>
              <w:autoSpaceDN w:val="0"/>
              <w:adjustRightInd w:val="0"/>
              <w:spacing w:after="0" w:line="240" w:lineRule="auto"/>
              <w:rPr>
                <w:rFonts w:ascii="Calibri" w:hAnsi="Calibri" w:cs="Calibri"/>
                <w:lang w:val="en"/>
              </w:rPr>
            </w:pPr>
            <w:r>
              <w:rPr>
                <w:rFonts w:ascii="Calibri" w:hAnsi="Calibri" w:cs="Calibri"/>
                <w:lang w:val="en"/>
              </w:rPr>
              <w:t>Y3/4</w:t>
            </w:r>
          </w:p>
        </w:tc>
        <w:tc>
          <w:tcPr>
            <w:tcW w:w="1711"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14:paraId="2812D440" w14:textId="057771E7" w:rsidR="004E22E8" w:rsidRDefault="004E22E8"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Engage</w:t>
            </w:r>
          </w:p>
          <w:p w14:paraId="52595926" w14:textId="62759773" w:rsidR="004E22E8" w:rsidRDefault="004E22E8"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Week 1</w:t>
            </w:r>
          </w:p>
          <w:p w14:paraId="543FF975" w14:textId="7F3879E6" w:rsidR="004E22E8" w:rsidRDefault="004E22E8"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2.9.20</w:t>
            </w:r>
          </w:p>
          <w:p w14:paraId="23889CE9" w14:textId="53E1DFFE" w:rsidR="004E22E8" w:rsidRDefault="004E22E8" w:rsidP="006F1C35">
            <w:pPr>
              <w:suppressAutoHyphens/>
              <w:autoSpaceDE w:val="0"/>
              <w:autoSpaceDN w:val="0"/>
              <w:adjustRightInd w:val="0"/>
              <w:spacing w:after="0" w:line="240" w:lineRule="auto"/>
              <w:rPr>
                <w:rFonts w:ascii="Calibri" w:hAnsi="Calibri" w:cs="Calibri"/>
                <w:lang w:val="en"/>
              </w:rPr>
            </w:pPr>
          </w:p>
          <w:p w14:paraId="3C705279" w14:textId="041C2023" w:rsidR="004E22E8" w:rsidRDefault="004E22E8" w:rsidP="006F1C35">
            <w:pPr>
              <w:suppressAutoHyphens/>
              <w:autoSpaceDE w:val="0"/>
              <w:autoSpaceDN w:val="0"/>
              <w:adjustRightInd w:val="0"/>
              <w:spacing w:after="0" w:line="240" w:lineRule="auto"/>
              <w:rPr>
                <w:rFonts w:ascii="Calibri" w:hAnsi="Calibri" w:cs="Calibri"/>
                <w:lang w:val="en"/>
              </w:rPr>
            </w:pPr>
          </w:p>
        </w:tc>
        <w:tc>
          <w:tcPr>
            <w:tcW w:w="1710"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14:paraId="10AB109E" w14:textId="089CCE14" w:rsidR="004E22E8" w:rsidRDefault="004E22E8"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p w14:paraId="029A841A" w14:textId="0281B13D" w:rsidR="004E22E8" w:rsidRDefault="004E22E8"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Week 2</w:t>
            </w:r>
          </w:p>
          <w:p w14:paraId="64E0F8CE" w14:textId="65C46233" w:rsidR="004E22E8" w:rsidRDefault="004E22E8"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7.9.20</w:t>
            </w:r>
          </w:p>
          <w:p w14:paraId="7133610B" w14:textId="4E69DB24" w:rsidR="004E22E8" w:rsidRDefault="004E22E8" w:rsidP="006F1C35">
            <w:pPr>
              <w:suppressAutoHyphens/>
              <w:autoSpaceDE w:val="0"/>
              <w:autoSpaceDN w:val="0"/>
              <w:adjustRightInd w:val="0"/>
              <w:spacing w:after="0" w:line="240" w:lineRule="auto"/>
              <w:rPr>
                <w:rFonts w:ascii="Calibri" w:hAnsi="Calibri" w:cs="Calibri"/>
                <w:lang w:val="en"/>
              </w:rPr>
            </w:pPr>
          </w:p>
        </w:tc>
        <w:tc>
          <w:tcPr>
            <w:tcW w:w="1801"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14:paraId="135EF532" w14:textId="44792622" w:rsidR="004E22E8" w:rsidRDefault="004E22E8"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p w14:paraId="76B8D04D" w14:textId="776D827E" w:rsidR="004E22E8" w:rsidRDefault="004E22E8"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Week 3</w:t>
            </w:r>
          </w:p>
          <w:p w14:paraId="5211A322" w14:textId="6602C0B4" w:rsidR="004E22E8" w:rsidRDefault="004E22E8" w:rsidP="00382FEF">
            <w:pPr>
              <w:suppressAutoHyphens/>
              <w:autoSpaceDE w:val="0"/>
              <w:autoSpaceDN w:val="0"/>
              <w:adjustRightInd w:val="0"/>
              <w:spacing w:after="0" w:line="240" w:lineRule="auto"/>
              <w:rPr>
                <w:rFonts w:ascii="Calibri" w:hAnsi="Calibri" w:cs="Calibri"/>
                <w:lang w:val="en"/>
              </w:rPr>
            </w:pPr>
            <w:r>
              <w:rPr>
                <w:rFonts w:ascii="Calibri" w:hAnsi="Calibri" w:cs="Calibri"/>
                <w:lang w:val="en"/>
              </w:rPr>
              <w:t>14.9.20</w:t>
            </w:r>
          </w:p>
        </w:tc>
        <w:tc>
          <w:tcPr>
            <w:tcW w:w="1710" w:type="dxa"/>
            <w:tcBorders>
              <w:top w:val="single" w:sz="2" w:space="0" w:color="000000"/>
              <w:left w:val="single" w:sz="2" w:space="0" w:color="000000"/>
              <w:bottom w:val="single" w:sz="4" w:space="0" w:color="auto"/>
              <w:right w:val="single" w:sz="2" w:space="0" w:color="000000"/>
            </w:tcBorders>
            <w:shd w:val="clear" w:color="auto" w:fill="D9D9D9" w:themeFill="background1" w:themeFillShade="D9"/>
          </w:tcPr>
          <w:p w14:paraId="4D3BF654" w14:textId="77777777" w:rsidR="004E22E8" w:rsidRDefault="004E22E8" w:rsidP="00794FBE">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p w14:paraId="47768EAB" w14:textId="77777777" w:rsidR="004E22E8" w:rsidRDefault="004E22E8" w:rsidP="00794FBE">
            <w:pPr>
              <w:suppressAutoHyphens/>
              <w:autoSpaceDE w:val="0"/>
              <w:autoSpaceDN w:val="0"/>
              <w:adjustRightInd w:val="0"/>
              <w:spacing w:after="0" w:line="240" w:lineRule="auto"/>
              <w:rPr>
                <w:rFonts w:ascii="Calibri" w:hAnsi="Calibri" w:cs="Calibri"/>
                <w:lang w:val="en"/>
              </w:rPr>
            </w:pPr>
            <w:r>
              <w:rPr>
                <w:rFonts w:ascii="Calibri" w:hAnsi="Calibri" w:cs="Calibri"/>
                <w:lang w:val="en"/>
              </w:rPr>
              <w:t>Week 4</w:t>
            </w:r>
          </w:p>
          <w:p w14:paraId="61A9BEC6" w14:textId="09C95A62" w:rsidR="004E22E8" w:rsidRDefault="004E22E8" w:rsidP="00794FBE">
            <w:pPr>
              <w:suppressAutoHyphens/>
              <w:autoSpaceDE w:val="0"/>
              <w:autoSpaceDN w:val="0"/>
              <w:adjustRightInd w:val="0"/>
              <w:spacing w:after="0" w:line="240" w:lineRule="auto"/>
              <w:rPr>
                <w:rFonts w:ascii="Calibri" w:hAnsi="Calibri" w:cs="Calibri"/>
                <w:lang w:val="en"/>
              </w:rPr>
            </w:pPr>
            <w:r>
              <w:rPr>
                <w:rFonts w:ascii="Calibri" w:hAnsi="Calibri" w:cs="Calibri"/>
                <w:lang w:val="en"/>
              </w:rPr>
              <w:t>21.9.20</w:t>
            </w:r>
          </w:p>
        </w:tc>
        <w:tc>
          <w:tcPr>
            <w:tcW w:w="1710" w:type="dxa"/>
            <w:tcBorders>
              <w:top w:val="single" w:sz="2" w:space="0" w:color="000000"/>
              <w:left w:val="single" w:sz="2" w:space="0" w:color="000000"/>
              <w:bottom w:val="single" w:sz="4" w:space="0" w:color="auto"/>
              <w:right w:val="single" w:sz="4" w:space="0" w:color="auto"/>
            </w:tcBorders>
            <w:shd w:val="clear" w:color="auto" w:fill="D9D9D9" w:themeFill="background1" w:themeFillShade="D9"/>
          </w:tcPr>
          <w:p w14:paraId="17249E07" w14:textId="77777777" w:rsidR="004E22E8" w:rsidRDefault="004E22E8" w:rsidP="00794FBE">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p w14:paraId="04326FEE" w14:textId="77777777" w:rsidR="004E22E8" w:rsidRDefault="004E22E8" w:rsidP="00794FBE">
            <w:pPr>
              <w:suppressAutoHyphens/>
              <w:autoSpaceDE w:val="0"/>
              <w:autoSpaceDN w:val="0"/>
              <w:adjustRightInd w:val="0"/>
              <w:spacing w:after="0" w:line="240" w:lineRule="auto"/>
              <w:rPr>
                <w:rFonts w:ascii="Calibri" w:hAnsi="Calibri" w:cs="Calibri"/>
                <w:lang w:val="en"/>
              </w:rPr>
            </w:pPr>
            <w:r>
              <w:rPr>
                <w:rFonts w:ascii="Calibri" w:hAnsi="Calibri" w:cs="Calibri"/>
                <w:lang w:val="en"/>
              </w:rPr>
              <w:t>Week 5</w:t>
            </w:r>
          </w:p>
          <w:p w14:paraId="544544FC" w14:textId="3D15C2DA" w:rsidR="004E22E8" w:rsidRDefault="004E22E8" w:rsidP="00794FBE">
            <w:pPr>
              <w:suppressAutoHyphens/>
              <w:autoSpaceDE w:val="0"/>
              <w:autoSpaceDN w:val="0"/>
              <w:adjustRightInd w:val="0"/>
              <w:spacing w:after="0" w:line="240" w:lineRule="auto"/>
              <w:rPr>
                <w:rFonts w:ascii="Calibri" w:hAnsi="Calibri" w:cs="Calibri"/>
                <w:lang w:val="en"/>
              </w:rPr>
            </w:pPr>
            <w:r>
              <w:rPr>
                <w:rFonts w:ascii="Calibri" w:hAnsi="Calibri" w:cs="Calibri"/>
                <w:lang w:val="en"/>
              </w:rPr>
              <w:t>28.9.20</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D242A6" w14:textId="77777777" w:rsidR="004E22E8" w:rsidRDefault="004E22E8" w:rsidP="00794FBE">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p w14:paraId="7733A6D2" w14:textId="77777777" w:rsidR="004E22E8" w:rsidRDefault="004E22E8" w:rsidP="00794FBE">
            <w:pPr>
              <w:suppressAutoHyphens/>
              <w:autoSpaceDE w:val="0"/>
              <w:autoSpaceDN w:val="0"/>
              <w:adjustRightInd w:val="0"/>
              <w:spacing w:after="0" w:line="240" w:lineRule="auto"/>
              <w:rPr>
                <w:rFonts w:ascii="Calibri" w:hAnsi="Calibri" w:cs="Calibri"/>
                <w:lang w:val="en"/>
              </w:rPr>
            </w:pPr>
            <w:r>
              <w:rPr>
                <w:rFonts w:ascii="Calibri" w:hAnsi="Calibri" w:cs="Calibri"/>
                <w:lang w:val="en"/>
              </w:rPr>
              <w:t>Week 6</w:t>
            </w:r>
          </w:p>
          <w:p w14:paraId="2849D9D5" w14:textId="5AF25B8B" w:rsidR="004E22E8" w:rsidRDefault="004E22E8" w:rsidP="00794FBE">
            <w:pPr>
              <w:suppressAutoHyphens/>
              <w:autoSpaceDE w:val="0"/>
              <w:autoSpaceDN w:val="0"/>
              <w:adjustRightInd w:val="0"/>
              <w:spacing w:after="0" w:line="240" w:lineRule="auto"/>
              <w:rPr>
                <w:rFonts w:ascii="Calibri" w:hAnsi="Calibri" w:cs="Calibri"/>
                <w:lang w:val="en"/>
              </w:rPr>
            </w:pPr>
            <w:r>
              <w:rPr>
                <w:rFonts w:ascii="Calibri" w:hAnsi="Calibri" w:cs="Calibri"/>
                <w:lang w:val="en"/>
              </w:rPr>
              <w:t>5.10.20</w:t>
            </w:r>
          </w:p>
        </w:tc>
        <w:tc>
          <w:tcPr>
            <w:tcW w:w="1710" w:type="dxa"/>
            <w:tcBorders>
              <w:top w:val="single" w:sz="2" w:space="0" w:color="000000"/>
              <w:left w:val="single" w:sz="4" w:space="0" w:color="auto"/>
              <w:bottom w:val="single" w:sz="4" w:space="0" w:color="auto"/>
              <w:right w:val="single" w:sz="2" w:space="0" w:color="000000"/>
            </w:tcBorders>
            <w:shd w:val="clear" w:color="auto" w:fill="D9D9D9" w:themeFill="background1" w:themeFillShade="D9"/>
          </w:tcPr>
          <w:p w14:paraId="2F379086" w14:textId="0C58087A" w:rsidR="004E22E8" w:rsidRDefault="004E22E8" w:rsidP="00794FBE">
            <w:pPr>
              <w:suppressAutoHyphens/>
              <w:autoSpaceDE w:val="0"/>
              <w:autoSpaceDN w:val="0"/>
              <w:adjustRightInd w:val="0"/>
              <w:spacing w:after="0" w:line="240" w:lineRule="auto"/>
              <w:rPr>
                <w:rFonts w:ascii="Calibri" w:hAnsi="Calibri" w:cs="Calibri"/>
                <w:lang w:val="en"/>
              </w:rPr>
            </w:pPr>
            <w:r>
              <w:rPr>
                <w:rFonts w:ascii="Calibri" w:hAnsi="Calibri" w:cs="Calibri"/>
                <w:lang w:val="en"/>
              </w:rPr>
              <w:t>Innovate</w:t>
            </w:r>
          </w:p>
          <w:p w14:paraId="36B01BDD" w14:textId="1EAEBBD7" w:rsidR="004E22E8" w:rsidRDefault="004E22E8" w:rsidP="00794FBE">
            <w:pPr>
              <w:suppressAutoHyphens/>
              <w:autoSpaceDE w:val="0"/>
              <w:autoSpaceDN w:val="0"/>
              <w:adjustRightInd w:val="0"/>
              <w:spacing w:after="0" w:line="240" w:lineRule="auto"/>
              <w:rPr>
                <w:rFonts w:ascii="Calibri" w:hAnsi="Calibri" w:cs="Calibri"/>
                <w:lang w:val="en"/>
              </w:rPr>
            </w:pPr>
            <w:r>
              <w:rPr>
                <w:rFonts w:ascii="Calibri" w:hAnsi="Calibri" w:cs="Calibri"/>
                <w:lang w:val="en"/>
              </w:rPr>
              <w:t>Week 6</w:t>
            </w:r>
          </w:p>
          <w:p w14:paraId="3068E080" w14:textId="2D5E0002" w:rsidR="004E22E8" w:rsidRDefault="004E22E8" w:rsidP="00794FBE">
            <w:pPr>
              <w:suppressAutoHyphens/>
              <w:autoSpaceDE w:val="0"/>
              <w:autoSpaceDN w:val="0"/>
              <w:adjustRightInd w:val="0"/>
              <w:spacing w:after="0" w:line="240" w:lineRule="auto"/>
              <w:rPr>
                <w:rFonts w:ascii="Calibri" w:hAnsi="Calibri" w:cs="Calibri"/>
                <w:lang w:val="en"/>
              </w:rPr>
            </w:pPr>
            <w:r>
              <w:rPr>
                <w:rFonts w:ascii="Calibri" w:hAnsi="Calibri" w:cs="Calibri"/>
                <w:lang w:val="en"/>
              </w:rPr>
              <w:t>12.10.20</w:t>
            </w:r>
          </w:p>
          <w:p w14:paraId="7D381562" w14:textId="77777777" w:rsidR="004E22E8" w:rsidRDefault="004E22E8" w:rsidP="00794FBE">
            <w:pPr>
              <w:suppressAutoHyphens/>
              <w:autoSpaceDE w:val="0"/>
              <w:autoSpaceDN w:val="0"/>
              <w:adjustRightInd w:val="0"/>
              <w:spacing w:after="0" w:line="240" w:lineRule="auto"/>
              <w:rPr>
                <w:rFonts w:ascii="Calibri" w:hAnsi="Calibri" w:cs="Calibri"/>
                <w:lang w:val="en"/>
              </w:rPr>
            </w:pPr>
          </w:p>
          <w:p w14:paraId="0C731CF9" w14:textId="7E8A15A2" w:rsidR="004E22E8" w:rsidRDefault="004E22E8" w:rsidP="00794FBE">
            <w:pPr>
              <w:suppressAutoHyphens/>
              <w:autoSpaceDE w:val="0"/>
              <w:autoSpaceDN w:val="0"/>
              <w:adjustRightInd w:val="0"/>
              <w:spacing w:after="0" w:line="240" w:lineRule="auto"/>
              <w:rPr>
                <w:rFonts w:ascii="Calibri" w:hAnsi="Calibri" w:cs="Calibri"/>
                <w:lang w:val="en"/>
              </w:rPr>
            </w:pPr>
          </w:p>
        </w:tc>
        <w:tc>
          <w:tcPr>
            <w:tcW w:w="1710" w:type="dxa"/>
            <w:tcBorders>
              <w:top w:val="single" w:sz="2" w:space="0" w:color="000000"/>
              <w:left w:val="single" w:sz="2" w:space="0" w:color="000000"/>
              <w:bottom w:val="single" w:sz="4" w:space="0" w:color="auto"/>
              <w:right w:val="single" w:sz="2" w:space="0" w:color="000000"/>
            </w:tcBorders>
            <w:shd w:val="clear" w:color="auto" w:fill="D9D9D9" w:themeFill="background1" w:themeFillShade="D9"/>
          </w:tcPr>
          <w:p w14:paraId="4E8299A5" w14:textId="7D25397E" w:rsidR="004E22E8" w:rsidRDefault="004E22E8"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Express</w:t>
            </w:r>
          </w:p>
          <w:p w14:paraId="181B993A" w14:textId="4DE6AE46" w:rsidR="004E22E8" w:rsidRDefault="004E22E8"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Week 7</w:t>
            </w:r>
          </w:p>
          <w:p w14:paraId="323DE5D0" w14:textId="0415DEEB" w:rsidR="004E22E8" w:rsidRDefault="004E22E8"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19.10.20</w:t>
            </w:r>
          </w:p>
          <w:p w14:paraId="423341A4" w14:textId="2AE831F0" w:rsidR="004E22E8" w:rsidRDefault="004E22E8" w:rsidP="006F1C35">
            <w:pPr>
              <w:suppressAutoHyphens/>
              <w:autoSpaceDE w:val="0"/>
              <w:autoSpaceDN w:val="0"/>
              <w:adjustRightInd w:val="0"/>
              <w:spacing w:after="0" w:line="240" w:lineRule="auto"/>
              <w:rPr>
                <w:rFonts w:ascii="Calibri" w:hAnsi="Calibri" w:cs="Calibri"/>
                <w:lang w:val="en"/>
              </w:rPr>
            </w:pPr>
          </w:p>
        </w:tc>
      </w:tr>
      <w:tr w:rsidR="004E22E8" w14:paraId="2111BA0C" w14:textId="77777777" w:rsidTr="004E22E8">
        <w:trPr>
          <w:trHeight w:val="800"/>
          <w:jc w:val="center"/>
        </w:trPr>
        <w:tc>
          <w:tcPr>
            <w:tcW w:w="1438" w:type="dxa"/>
            <w:tcBorders>
              <w:top w:val="nil"/>
              <w:left w:val="single" w:sz="2" w:space="0" w:color="000000"/>
              <w:bottom w:val="single" w:sz="2" w:space="0" w:color="000000"/>
              <w:right w:val="single" w:sz="4" w:space="0" w:color="auto"/>
            </w:tcBorders>
            <w:shd w:val="clear" w:color="auto" w:fill="FF0000"/>
          </w:tcPr>
          <w:p w14:paraId="38B21FE6" w14:textId="77777777" w:rsidR="004E22E8" w:rsidRPr="00701B94" w:rsidRDefault="004E22E8" w:rsidP="0044374D">
            <w:pPr>
              <w:suppressAutoHyphens/>
              <w:autoSpaceDE w:val="0"/>
              <w:autoSpaceDN w:val="0"/>
              <w:adjustRightInd w:val="0"/>
              <w:spacing w:after="0" w:line="240" w:lineRule="auto"/>
              <w:rPr>
                <w:rFonts w:ascii="Comic Sans MS" w:hAnsi="Comic Sans MS" w:cs="Comic Sans MS"/>
                <w:lang w:val="en"/>
              </w:rPr>
            </w:pPr>
            <w:proofErr w:type="spellStart"/>
            <w:r w:rsidRPr="00701B94">
              <w:rPr>
                <w:rFonts w:ascii="Comic Sans MS" w:hAnsi="Comic Sans MS" w:cs="Comic Sans MS"/>
                <w:lang w:val="en"/>
              </w:rPr>
              <w:t>Maths</w:t>
            </w:r>
            <w:proofErr w:type="spellEnd"/>
          </w:p>
          <w:p w14:paraId="247E875C" w14:textId="77777777" w:rsidR="004E22E8" w:rsidRPr="00701B94" w:rsidRDefault="004E22E8" w:rsidP="0044374D">
            <w:pPr>
              <w:suppressAutoHyphens/>
              <w:autoSpaceDE w:val="0"/>
              <w:autoSpaceDN w:val="0"/>
              <w:adjustRightInd w:val="0"/>
              <w:spacing w:after="0" w:line="240" w:lineRule="auto"/>
              <w:rPr>
                <w:rFonts w:ascii="Comic Sans MS" w:hAnsi="Comic Sans MS" w:cs="Comic Sans MS"/>
                <w:lang w:val="en"/>
              </w:rPr>
            </w:pPr>
            <w:r w:rsidRPr="00701B94">
              <w:rPr>
                <w:rFonts w:ascii="Comic Sans MS" w:hAnsi="Comic Sans MS" w:cs="Comic Sans MS"/>
                <w:lang w:val="en"/>
              </w:rPr>
              <w:t>Year 3</w:t>
            </w:r>
          </w:p>
          <w:p w14:paraId="251B8EDE" w14:textId="77777777" w:rsidR="004E22E8" w:rsidRPr="00701B94" w:rsidRDefault="004E22E8" w:rsidP="0044374D">
            <w:pPr>
              <w:suppressAutoHyphens/>
              <w:autoSpaceDE w:val="0"/>
              <w:autoSpaceDN w:val="0"/>
              <w:adjustRightInd w:val="0"/>
              <w:spacing w:after="0" w:line="240" w:lineRule="auto"/>
              <w:rPr>
                <w:rFonts w:ascii="Calibri" w:hAnsi="Calibri" w:cs="Calibri"/>
                <w:lang w:val="en"/>
              </w:rPr>
            </w:pPr>
          </w:p>
        </w:tc>
        <w:tc>
          <w:tcPr>
            <w:tcW w:w="1711" w:type="dxa"/>
            <w:tcBorders>
              <w:top w:val="single" w:sz="4" w:space="0" w:color="auto"/>
              <w:left w:val="single" w:sz="4" w:space="0" w:color="auto"/>
              <w:bottom w:val="single" w:sz="4" w:space="0" w:color="auto"/>
              <w:right w:val="single" w:sz="4" w:space="0" w:color="auto"/>
            </w:tcBorders>
            <w:shd w:val="clear" w:color="auto" w:fill="FF0000"/>
          </w:tcPr>
          <w:p w14:paraId="67AA08C9" w14:textId="4988F69B" w:rsidR="004E22E8" w:rsidRPr="00701B94" w:rsidRDefault="00701B94" w:rsidP="00C2347E">
            <w:pPr>
              <w:jc w:val="center"/>
              <w:rPr>
                <w:lang w:val="en-US"/>
              </w:rPr>
            </w:pPr>
            <w:r w:rsidRPr="00701B94">
              <w:rPr>
                <w:lang w:val="en-US"/>
              </w:rPr>
              <w:t>Place Value</w:t>
            </w:r>
          </w:p>
        </w:tc>
        <w:tc>
          <w:tcPr>
            <w:tcW w:w="1710" w:type="dxa"/>
            <w:tcBorders>
              <w:top w:val="single" w:sz="4" w:space="0" w:color="auto"/>
              <w:left w:val="single" w:sz="4" w:space="0" w:color="auto"/>
              <w:bottom w:val="single" w:sz="4" w:space="0" w:color="auto"/>
              <w:right w:val="single" w:sz="4" w:space="0" w:color="auto"/>
            </w:tcBorders>
            <w:shd w:val="clear" w:color="auto" w:fill="FF0000"/>
          </w:tcPr>
          <w:p w14:paraId="71BAD2BB" w14:textId="55B70B8E" w:rsidR="004E22E8" w:rsidRPr="00701B94" w:rsidRDefault="00701B94" w:rsidP="002057B1">
            <w:pPr>
              <w:jc w:val="center"/>
              <w:rPr>
                <w:lang w:val="en-US"/>
              </w:rPr>
            </w:pPr>
            <w:r w:rsidRPr="00701B94">
              <w:rPr>
                <w:lang w:val="en-US"/>
              </w:rPr>
              <w:t>Place Value</w:t>
            </w:r>
          </w:p>
        </w:tc>
        <w:tc>
          <w:tcPr>
            <w:tcW w:w="1801" w:type="dxa"/>
            <w:tcBorders>
              <w:top w:val="single" w:sz="4" w:space="0" w:color="auto"/>
              <w:left w:val="single" w:sz="4" w:space="0" w:color="auto"/>
              <w:bottom w:val="single" w:sz="4" w:space="0" w:color="auto"/>
              <w:right w:val="single" w:sz="4" w:space="0" w:color="auto"/>
            </w:tcBorders>
            <w:shd w:val="clear" w:color="auto" w:fill="FF0000"/>
          </w:tcPr>
          <w:p w14:paraId="773CD8F5" w14:textId="1BB2EF12" w:rsidR="004E22E8" w:rsidRPr="00701B94" w:rsidRDefault="00701B94" w:rsidP="002057B1">
            <w:pPr>
              <w:jc w:val="center"/>
              <w:rPr>
                <w:lang w:val="en-US"/>
              </w:rPr>
            </w:pPr>
            <w:r w:rsidRPr="00701B94">
              <w:rPr>
                <w:lang w:val="en-US"/>
              </w:rPr>
              <w:t>Place Value</w:t>
            </w:r>
          </w:p>
        </w:tc>
        <w:tc>
          <w:tcPr>
            <w:tcW w:w="1710" w:type="dxa"/>
            <w:tcBorders>
              <w:top w:val="single" w:sz="4" w:space="0" w:color="auto"/>
              <w:left w:val="single" w:sz="4" w:space="0" w:color="auto"/>
              <w:bottom w:val="single" w:sz="4" w:space="0" w:color="auto"/>
              <w:right w:val="single" w:sz="4" w:space="0" w:color="auto"/>
            </w:tcBorders>
            <w:shd w:val="clear" w:color="auto" w:fill="FF0000"/>
          </w:tcPr>
          <w:p w14:paraId="0C3CE6DA" w14:textId="490C6823" w:rsidR="004E22E8" w:rsidRPr="00701B94" w:rsidRDefault="00701B94" w:rsidP="00C2347E">
            <w:pPr>
              <w:jc w:val="center"/>
              <w:rPr>
                <w:lang w:val="en-US"/>
              </w:rPr>
            </w:pPr>
            <w:r w:rsidRPr="00701B94">
              <w:rPr>
                <w:lang w:val="en-US"/>
              </w:rPr>
              <w:t>Place Value</w:t>
            </w:r>
          </w:p>
        </w:tc>
        <w:tc>
          <w:tcPr>
            <w:tcW w:w="1710" w:type="dxa"/>
            <w:tcBorders>
              <w:top w:val="single" w:sz="4" w:space="0" w:color="auto"/>
              <w:left w:val="single" w:sz="4" w:space="0" w:color="auto"/>
              <w:bottom w:val="single" w:sz="4" w:space="0" w:color="auto"/>
              <w:right w:val="single" w:sz="4" w:space="0" w:color="auto"/>
            </w:tcBorders>
            <w:shd w:val="clear" w:color="auto" w:fill="FF0000"/>
          </w:tcPr>
          <w:p w14:paraId="0BB33A00" w14:textId="2729198C" w:rsidR="004E22E8" w:rsidRPr="00701B94" w:rsidRDefault="00701B94" w:rsidP="00C2347E">
            <w:pPr>
              <w:jc w:val="center"/>
              <w:rPr>
                <w:lang w:val="en-US"/>
              </w:rPr>
            </w:pPr>
            <w:r w:rsidRPr="00701B94">
              <w:rPr>
                <w:lang w:val="en-US"/>
              </w:rPr>
              <w:t>Addition and subtraction</w:t>
            </w:r>
          </w:p>
        </w:tc>
        <w:tc>
          <w:tcPr>
            <w:tcW w:w="1710" w:type="dxa"/>
            <w:tcBorders>
              <w:top w:val="single" w:sz="4" w:space="0" w:color="auto"/>
              <w:left w:val="single" w:sz="4" w:space="0" w:color="auto"/>
              <w:bottom w:val="single" w:sz="4" w:space="0" w:color="auto"/>
              <w:right w:val="single" w:sz="4" w:space="0" w:color="auto"/>
            </w:tcBorders>
            <w:shd w:val="clear" w:color="auto" w:fill="FF0000"/>
          </w:tcPr>
          <w:p w14:paraId="2BA50097" w14:textId="61C10810" w:rsidR="004E22E8" w:rsidRPr="00701B94" w:rsidRDefault="00701B94" w:rsidP="00C2347E">
            <w:pPr>
              <w:jc w:val="center"/>
              <w:rPr>
                <w:lang w:val="en-US"/>
              </w:rPr>
            </w:pPr>
            <w:r w:rsidRPr="00701B94">
              <w:rPr>
                <w:lang w:val="en-US"/>
              </w:rPr>
              <w:t>Addition and subtraction</w:t>
            </w:r>
          </w:p>
        </w:tc>
        <w:tc>
          <w:tcPr>
            <w:tcW w:w="1710" w:type="dxa"/>
            <w:vMerge w:val="restart"/>
            <w:tcBorders>
              <w:top w:val="single" w:sz="4" w:space="0" w:color="auto"/>
              <w:left w:val="single" w:sz="4" w:space="0" w:color="auto"/>
              <w:right w:val="single" w:sz="4" w:space="0" w:color="auto"/>
            </w:tcBorders>
            <w:shd w:val="clear" w:color="auto" w:fill="auto"/>
          </w:tcPr>
          <w:p w14:paraId="6DD87974" w14:textId="77777777" w:rsidR="00A9559A" w:rsidRPr="00A9559A" w:rsidRDefault="00A9559A" w:rsidP="00A9559A">
            <w:pPr>
              <w:jc w:val="center"/>
              <w:rPr>
                <w:sz w:val="16"/>
                <w:szCs w:val="16"/>
                <w:lang w:val="en-US"/>
              </w:rPr>
            </w:pPr>
            <w:r w:rsidRPr="00A9559A">
              <w:rPr>
                <w:sz w:val="16"/>
                <w:szCs w:val="16"/>
                <w:lang w:val="en-US"/>
              </w:rPr>
              <w:t>It has been a long and bitter winter. The snow and gales have taken their toll on your crops and animals.</w:t>
            </w:r>
          </w:p>
          <w:p w14:paraId="24B83DCB" w14:textId="77777777" w:rsidR="00A9559A" w:rsidRPr="00A9559A" w:rsidRDefault="00A9559A" w:rsidP="00A9559A">
            <w:pPr>
              <w:jc w:val="center"/>
              <w:rPr>
                <w:sz w:val="16"/>
                <w:szCs w:val="16"/>
                <w:lang w:val="en-US"/>
              </w:rPr>
            </w:pPr>
            <w:r w:rsidRPr="00A9559A">
              <w:rPr>
                <w:sz w:val="16"/>
                <w:szCs w:val="16"/>
                <w:lang w:val="en-US"/>
              </w:rPr>
              <w:t>It is now May and you eagerly await the first rays of the summer sun. Your people have decided to build a monument to celebrate this important time of seasonal change.</w:t>
            </w:r>
          </w:p>
          <w:p w14:paraId="4B2768E4" w14:textId="77777777" w:rsidR="00A9559A" w:rsidRPr="00A9559A" w:rsidRDefault="00A9559A" w:rsidP="00A9559A">
            <w:pPr>
              <w:jc w:val="center"/>
              <w:rPr>
                <w:sz w:val="16"/>
                <w:szCs w:val="16"/>
                <w:lang w:val="en-US"/>
              </w:rPr>
            </w:pPr>
          </w:p>
          <w:p w14:paraId="41EFCBFE" w14:textId="77777777" w:rsidR="00A9559A" w:rsidRPr="00A9559A" w:rsidRDefault="00A9559A" w:rsidP="00A9559A">
            <w:pPr>
              <w:jc w:val="center"/>
              <w:rPr>
                <w:sz w:val="16"/>
                <w:szCs w:val="16"/>
                <w:lang w:val="en-US"/>
              </w:rPr>
            </w:pPr>
            <w:r w:rsidRPr="00A9559A">
              <w:rPr>
                <w:sz w:val="16"/>
                <w:szCs w:val="16"/>
                <w:lang w:val="en-US"/>
              </w:rPr>
              <w:t xml:space="preserve">You can choose to use earth, </w:t>
            </w:r>
            <w:proofErr w:type="gramStart"/>
            <w:r w:rsidRPr="00A9559A">
              <w:rPr>
                <w:sz w:val="16"/>
                <w:szCs w:val="16"/>
                <w:lang w:val="en-US"/>
              </w:rPr>
              <w:t>timber</w:t>
            </w:r>
            <w:proofErr w:type="gramEnd"/>
            <w:r w:rsidRPr="00A9559A">
              <w:rPr>
                <w:sz w:val="16"/>
                <w:szCs w:val="16"/>
                <w:lang w:val="en-US"/>
              </w:rPr>
              <w:t xml:space="preserve"> or stones to build it, but it must face the direction in which the sun rises. You must work together as a tribe to construct your monument.</w:t>
            </w:r>
          </w:p>
          <w:p w14:paraId="2771AEF5" w14:textId="77777777" w:rsidR="00A9559A" w:rsidRPr="00A9559A" w:rsidRDefault="00A9559A" w:rsidP="00A9559A">
            <w:pPr>
              <w:jc w:val="center"/>
              <w:rPr>
                <w:sz w:val="16"/>
                <w:szCs w:val="16"/>
                <w:lang w:val="en-US"/>
              </w:rPr>
            </w:pPr>
          </w:p>
          <w:p w14:paraId="27ABA0FC" w14:textId="77777777" w:rsidR="004E22E8" w:rsidRDefault="00A9559A" w:rsidP="00A9559A">
            <w:pPr>
              <w:jc w:val="center"/>
              <w:rPr>
                <w:sz w:val="16"/>
                <w:szCs w:val="16"/>
                <w:lang w:val="en-US"/>
              </w:rPr>
            </w:pPr>
            <w:r w:rsidRPr="00A9559A">
              <w:rPr>
                <w:sz w:val="16"/>
                <w:szCs w:val="16"/>
                <w:lang w:val="en-US"/>
              </w:rPr>
              <w:t>With your help, we can all look forward to a successful harvest.</w:t>
            </w:r>
          </w:p>
          <w:p w14:paraId="02666AF7" w14:textId="77777777" w:rsidR="00A9559A" w:rsidRPr="00A9559A" w:rsidRDefault="00A9559A" w:rsidP="00A9559A">
            <w:pPr>
              <w:jc w:val="center"/>
              <w:rPr>
                <w:sz w:val="16"/>
                <w:szCs w:val="16"/>
                <w:lang w:val="en-US"/>
              </w:rPr>
            </w:pPr>
            <w:r w:rsidRPr="00A9559A">
              <w:rPr>
                <w:sz w:val="16"/>
                <w:szCs w:val="16"/>
                <w:lang w:val="en-US"/>
              </w:rPr>
              <w:t>Spoken language</w:t>
            </w:r>
          </w:p>
          <w:p w14:paraId="2E22323D" w14:textId="77777777" w:rsidR="00A9559A" w:rsidRPr="00A9559A" w:rsidRDefault="00A9559A" w:rsidP="00A9559A">
            <w:pPr>
              <w:jc w:val="center"/>
              <w:rPr>
                <w:sz w:val="16"/>
                <w:szCs w:val="16"/>
                <w:lang w:val="en-US"/>
              </w:rPr>
            </w:pPr>
            <w:proofErr w:type="spellStart"/>
            <w:r w:rsidRPr="00A9559A">
              <w:rPr>
                <w:sz w:val="16"/>
                <w:szCs w:val="16"/>
                <w:lang w:val="en-US"/>
              </w:rPr>
              <w:t>En</w:t>
            </w:r>
            <w:proofErr w:type="spellEnd"/>
            <w:r w:rsidRPr="00A9559A">
              <w:rPr>
                <w:sz w:val="16"/>
                <w:szCs w:val="16"/>
                <w:lang w:val="en-US"/>
              </w:rPr>
              <w:t xml:space="preserve"> SL 4 Articulate and justify answers, </w:t>
            </w:r>
            <w:proofErr w:type="gramStart"/>
            <w:r w:rsidRPr="00A9559A">
              <w:rPr>
                <w:sz w:val="16"/>
                <w:szCs w:val="16"/>
                <w:lang w:val="en-US"/>
              </w:rPr>
              <w:lastRenderedPageBreak/>
              <w:t>arguments</w:t>
            </w:r>
            <w:proofErr w:type="gramEnd"/>
            <w:r w:rsidRPr="00A9559A">
              <w:rPr>
                <w:sz w:val="16"/>
                <w:szCs w:val="16"/>
                <w:lang w:val="en-US"/>
              </w:rPr>
              <w:t xml:space="preserve"> and opinions.</w:t>
            </w:r>
          </w:p>
          <w:p w14:paraId="70EE23F4" w14:textId="77777777" w:rsidR="00A9559A" w:rsidRPr="00A9559A" w:rsidRDefault="00A9559A" w:rsidP="00A9559A">
            <w:pPr>
              <w:jc w:val="center"/>
              <w:rPr>
                <w:sz w:val="16"/>
                <w:szCs w:val="16"/>
                <w:lang w:val="en-US"/>
              </w:rPr>
            </w:pPr>
          </w:p>
          <w:p w14:paraId="7AE637A8" w14:textId="77777777" w:rsidR="00A9559A" w:rsidRPr="00A9559A" w:rsidRDefault="00A9559A" w:rsidP="00A9559A">
            <w:pPr>
              <w:jc w:val="center"/>
              <w:rPr>
                <w:sz w:val="16"/>
                <w:szCs w:val="16"/>
                <w:lang w:val="en-US"/>
              </w:rPr>
            </w:pPr>
            <w:proofErr w:type="spellStart"/>
            <w:r w:rsidRPr="00A9559A">
              <w:rPr>
                <w:sz w:val="16"/>
                <w:szCs w:val="16"/>
                <w:lang w:val="en-US"/>
              </w:rPr>
              <w:t>En</w:t>
            </w:r>
            <w:proofErr w:type="spellEnd"/>
            <w:r w:rsidRPr="00A9559A">
              <w:rPr>
                <w:sz w:val="16"/>
                <w:szCs w:val="16"/>
                <w:lang w:val="en-US"/>
              </w:rPr>
              <w:t xml:space="preserve"> SL 6 Maintain attention and participate actively in collaborative conversations, staying on topic and initiating and responding to comments.</w:t>
            </w:r>
          </w:p>
          <w:p w14:paraId="6CF21726" w14:textId="77777777" w:rsidR="00A9559A" w:rsidRPr="00A9559A" w:rsidRDefault="00A9559A" w:rsidP="00A9559A">
            <w:pPr>
              <w:jc w:val="center"/>
              <w:rPr>
                <w:sz w:val="16"/>
                <w:szCs w:val="16"/>
                <w:lang w:val="en-US"/>
              </w:rPr>
            </w:pPr>
          </w:p>
          <w:p w14:paraId="1E6EF508" w14:textId="77777777" w:rsidR="00A9559A" w:rsidRPr="00A9559A" w:rsidRDefault="00A9559A" w:rsidP="00A9559A">
            <w:pPr>
              <w:jc w:val="center"/>
              <w:rPr>
                <w:sz w:val="16"/>
                <w:szCs w:val="16"/>
                <w:lang w:val="en-US"/>
              </w:rPr>
            </w:pPr>
            <w:proofErr w:type="spellStart"/>
            <w:r w:rsidRPr="00A9559A">
              <w:rPr>
                <w:sz w:val="16"/>
                <w:szCs w:val="16"/>
                <w:lang w:val="en-US"/>
              </w:rPr>
              <w:t>En</w:t>
            </w:r>
            <w:proofErr w:type="spellEnd"/>
            <w:r w:rsidRPr="00A9559A">
              <w:rPr>
                <w:sz w:val="16"/>
                <w:szCs w:val="16"/>
                <w:lang w:val="en-US"/>
              </w:rPr>
              <w:t xml:space="preserve"> SL 1 Listen and respond appropriately to adults and their peers.</w:t>
            </w:r>
          </w:p>
          <w:p w14:paraId="21BB00DC" w14:textId="77777777" w:rsidR="00A9559A" w:rsidRPr="00A9559A" w:rsidRDefault="00A9559A" w:rsidP="00A9559A">
            <w:pPr>
              <w:jc w:val="center"/>
              <w:rPr>
                <w:sz w:val="16"/>
                <w:szCs w:val="16"/>
                <w:lang w:val="en-US"/>
              </w:rPr>
            </w:pPr>
          </w:p>
          <w:p w14:paraId="1E1CC04E" w14:textId="77777777" w:rsidR="00A9559A" w:rsidRPr="00A9559A" w:rsidRDefault="00A9559A" w:rsidP="00A9559A">
            <w:pPr>
              <w:jc w:val="center"/>
              <w:rPr>
                <w:sz w:val="16"/>
                <w:szCs w:val="16"/>
                <w:lang w:val="en-US"/>
              </w:rPr>
            </w:pPr>
            <w:r w:rsidRPr="00A9559A">
              <w:rPr>
                <w:sz w:val="16"/>
                <w:szCs w:val="16"/>
                <w:lang w:val="en-US"/>
              </w:rPr>
              <w:t>Writing</w:t>
            </w:r>
          </w:p>
          <w:p w14:paraId="500A35A5" w14:textId="77777777" w:rsidR="00A9559A" w:rsidRPr="00A9559A" w:rsidRDefault="00A9559A" w:rsidP="00A9559A">
            <w:pPr>
              <w:jc w:val="center"/>
              <w:rPr>
                <w:sz w:val="16"/>
                <w:szCs w:val="16"/>
                <w:lang w:val="en-US"/>
              </w:rPr>
            </w:pPr>
          </w:p>
          <w:p w14:paraId="32B8D575" w14:textId="77777777" w:rsidR="00A9559A" w:rsidRPr="00A9559A" w:rsidRDefault="00A9559A" w:rsidP="00A9559A">
            <w:pPr>
              <w:jc w:val="center"/>
              <w:rPr>
                <w:sz w:val="16"/>
                <w:szCs w:val="16"/>
                <w:lang w:val="en-US"/>
              </w:rPr>
            </w:pPr>
            <w:proofErr w:type="spellStart"/>
            <w:r w:rsidRPr="00A9559A">
              <w:rPr>
                <w:sz w:val="16"/>
                <w:szCs w:val="16"/>
                <w:lang w:val="en-US"/>
              </w:rPr>
              <w:t>En</w:t>
            </w:r>
            <w:proofErr w:type="spellEnd"/>
            <w:r w:rsidRPr="00A9559A">
              <w:rPr>
                <w:sz w:val="16"/>
                <w:szCs w:val="16"/>
                <w:lang w:val="en-US"/>
              </w:rPr>
              <w:t xml:space="preserve"> W C 2a Compose and rehearse sentences orally (including dialogue), progressively building a varied and rich vocabulary and an increasing range of sentence structures (English Appendix 2).</w:t>
            </w:r>
          </w:p>
          <w:p w14:paraId="77E1AD29" w14:textId="77777777" w:rsidR="00A9559A" w:rsidRPr="00A9559A" w:rsidRDefault="00A9559A" w:rsidP="00A9559A">
            <w:pPr>
              <w:jc w:val="center"/>
              <w:rPr>
                <w:sz w:val="16"/>
                <w:szCs w:val="16"/>
                <w:lang w:val="en-US"/>
              </w:rPr>
            </w:pPr>
          </w:p>
          <w:p w14:paraId="27BCFEEC" w14:textId="77777777" w:rsidR="00A9559A" w:rsidRPr="00A9559A" w:rsidRDefault="00A9559A" w:rsidP="00A9559A">
            <w:pPr>
              <w:jc w:val="center"/>
              <w:rPr>
                <w:sz w:val="16"/>
                <w:szCs w:val="16"/>
                <w:lang w:val="en-US"/>
              </w:rPr>
            </w:pPr>
            <w:r w:rsidRPr="00A9559A">
              <w:rPr>
                <w:sz w:val="16"/>
                <w:szCs w:val="16"/>
                <w:lang w:val="en-US"/>
              </w:rPr>
              <w:t>Art &amp; Design</w:t>
            </w:r>
          </w:p>
          <w:p w14:paraId="188C757C" w14:textId="77777777" w:rsidR="00A9559A" w:rsidRPr="00A9559A" w:rsidRDefault="00A9559A" w:rsidP="00A9559A">
            <w:pPr>
              <w:jc w:val="center"/>
              <w:rPr>
                <w:sz w:val="16"/>
                <w:szCs w:val="16"/>
                <w:lang w:val="en-US"/>
              </w:rPr>
            </w:pPr>
          </w:p>
          <w:p w14:paraId="5F83D00A" w14:textId="77777777" w:rsidR="00A9559A" w:rsidRPr="00A9559A" w:rsidRDefault="00A9559A" w:rsidP="00A9559A">
            <w:pPr>
              <w:jc w:val="center"/>
              <w:rPr>
                <w:sz w:val="16"/>
                <w:szCs w:val="16"/>
                <w:lang w:val="en-US"/>
              </w:rPr>
            </w:pPr>
            <w:r w:rsidRPr="00A9559A">
              <w:rPr>
                <w:sz w:val="16"/>
                <w:szCs w:val="16"/>
                <w:lang w:val="en-US"/>
              </w:rPr>
              <w:t xml:space="preserve">AD 2 Improve their mastery of art and </w:t>
            </w:r>
            <w:r w:rsidRPr="00A9559A">
              <w:rPr>
                <w:sz w:val="16"/>
                <w:szCs w:val="16"/>
                <w:lang w:val="en-US"/>
              </w:rPr>
              <w:lastRenderedPageBreak/>
              <w:t xml:space="preserve">design techniques, including drawing, </w:t>
            </w:r>
            <w:proofErr w:type="gramStart"/>
            <w:r w:rsidRPr="00A9559A">
              <w:rPr>
                <w:sz w:val="16"/>
                <w:szCs w:val="16"/>
                <w:lang w:val="en-US"/>
              </w:rPr>
              <w:t>painting</w:t>
            </w:r>
            <w:proofErr w:type="gramEnd"/>
            <w:r w:rsidRPr="00A9559A">
              <w:rPr>
                <w:sz w:val="16"/>
                <w:szCs w:val="16"/>
                <w:lang w:val="en-US"/>
              </w:rPr>
              <w:t xml:space="preserve"> and sculpture with a range of materials [e.g. pencil, charcoal, paint, clay].</w:t>
            </w:r>
          </w:p>
          <w:p w14:paraId="5ED10019" w14:textId="77777777" w:rsidR="00A9559A" w:rsidRPr="00A9559A" w:rsidRDefault="00A9559A" w:rsidP="00A9559A">
            <w:pPr>
              <w:jc w:val="center"/>
              <w:rPr>
                <w:sz w:val="16"/>
                <w:szCs w:val="16"/>
                <w:lang w:val="en-US"/>
              </w:rPr>
            </w:pPr>
          </w:p>
          <w:p w14:paraId="12FDB193" w14:textId="77777777" w:rsidR="00A9559A" w:rsidRPr="00A9559A" w:rsidRDefault="00A9559A" w:rsidP="00A9559A">
            <w:pPr>
              <w:jc w:val="center"/>
              <w:rPr>
                <w:sz w:val="16"/>
                <w:szCs w:val="16"/>
                <w:lang w:val="en-US"/>
              </w:rPr>
            </w:pPr>
            <w:r w:rsidRPr="00A9559A">
              <w:rPr>
                <w:sz w:val="16"/>
                <w:szCs w:val="16"/>
                <w:lang w:val="en-US"/>
              </w:rPr>
              <w:t>D&amp;T</w:t>
            </w:r>
          </w:p>
          <w:p w14:paraId="29921CDC" w14:textId="77777777" w:rsidR="00A9559A" w:rsidRPr="00A9559A" w:rsidRDefault="00A9559A" w:rsidP="00A9559A">
            <w:pPr>
              <w:jc w:val="center"/>
              <w:rPr>
                <w:sz w:val="16"/>
                <w:szCs w:val="16"/>
                <w:lang w:val="en-US"/>
              </w:rPr>
            </w:pPr>
          </w:p>
          <w:p w14:paraId="6569F032" w14:textId="77777777" w:rsidR="00A9559A" w:rsidRPr="00A9559A" w:rsidRDefault="00A9559A" w:rsidP="00A9559A">
            <w:pPr>
              <w:jc w:val="center"/>
              <w:rPr>
                <w:sz w:val="16"/>
                <w:szCs w:val="16"/>
                <w:lang w:val="en-US"/>
              </w:rPr>
            </w:pPr>
            <w:r w:rsidRPr="00A9559A">
              <w:rPr>
                <w:sz w:val="16"/>
                <w:szCs w:val="16"/>
                <w:lang w:val="en-US"/>
              </w:rPr>
              <w:t xml:space="preserve">DT M 2 Select from and use a wider range of materials and components, including construction materials, </w:t>
            </w:r>
            <w:proofErr w:type="gramStart"/>
            <w:r w:rsidRPr="00A9559A">
              <w:rPr>
                <w:sz w:val="16"/>
                <w:szCs w:val="16"/>
                <w:lang w:val="en-US"/>
              </w:rPr>
              <w:t>textiles</w:t>
            </w:r>
            <w:proofErr w:type="gramEnd"/>
            <w:r w:rsidRPr="00A9559A">
              <w:rPr>
                <w:sz w:val="16"/>
                <w:szCs w:val="16"/>
                <w:lang w:val="en-US"/>
              </w:rPr>
              <w:t xml:space="preserve"> and ingredients, according to their functional properties and aesthetic qualities.</w:t>
            </w:r>
          </w:p>
          <w:p w14:paraId="2C30AAEC" w14:textId="77777777" w:rsidR="00A9559A" w:rsidRPr="00A9559A" w:rsidRDefault="00A9559A" w:rsidP="00A9559A">
            <w:pPr>
              <w:jc w:val="center"/>
              <w:rPr>
                <w:sz w:val="16"/>
                <w:szCs w:val="16"/>
                <w:lang w:val="en-US"/>
              </w:rPr>
            </w:pPr>
          </w:p>
          <w:p w14:paraId="6219E3C4" w14:textId="77777777" w:rsidR="00A9559A" w:rsidRPr="00A9559A" w:rsidRDefault="00A9559A" w:rsidP="00A9559A">
            <w:pPr>
              <w:jc w:val="center"/>
              <w:rPr>
                <w:sz w:val="16"/>
                <w:szCs w:val="16"/>
                <w:lang w:val="en-US"/>
              </w:rPr>
            </w:pPr>
            <w:r w:rsidRPr="00A9559A">
              <w:rPr>
                <w:sz w:val="16"/>
                <w:szCs w:val="16"/>
                <w:lang w:val="en-US"/>
              </w:rPr>
              <w:t>Geography</w:t>
            </w:r>
          </w:p>
          <w:p w14:paraId="1643D3B6" w14:textId="77777777" w:rsidR="00A9559A" w:rsidRPr="00A9559A" w:rsidRDefault="00A9559A" w:rsidP="00A9559A">
            <w:pPr>
              <w:jc w:val="center"/>
              <w:rPr>
                <w:sz w:val="16"/>
                <w:szCs w:val="16"/>
                <w:lang w:val="en-US"/>
              </w:rPr>
            </w:pPr>
          </w:p>
          <w:p w14:paraId="431DAA1C" w14:textId="77777777" w:rsidR="00A9559A" w:rsidRPr="00A9559A" w:rsidRDefault="00A9559A" w:rsidP="00A9559A">
            <w:pPr>
              <w:jc w:val="center"/>
              <w:rPr>
                <w:sz w:val="16"/>
                <w:szCs w:val="16"/>
                <w:lang w:val="en-US"/>
              </w:rPr>
            </w:pPr>
            <w:r w:rsidRPr="00A9559A">
              <w:rPr>
                <w:sz w:val="16"/>
                <w:szCs w:val="16"/>
                <w:lang w:val="en-US"/>
              </w:rPr>
              <w:t xml:space="preserve">Ge SF 1 Use maps, atlases, </w:t>
            </w:r>
            <w:proofErr w:type="gramStart"/>
            <w:r w:rsidRPr="00A9559A">
              <w:rPr>
                <w:sz w:val="16"/>
                <w:szCs w:val="16"/>
                <w:lang w:val="en-US"/>
              </w:rPr>
              <w:t>globes</w:t>
            </w:r>
            <w:proofErr w:type="gramEnd"/>
            <w:r w:rsidRPr="00A9559A">
              <w:rPr>
                <w:sz w:val="16"/>
                <w:szCs w:val="16"/>
                <w:lang w:val="en-US"/>
              </w:rPr>
              <w:t xml:space="preserve"> and digital/computer mapping to locate countries and describe features studied.</w:t>
            </w:r>
          </w:p>
          <w:p w14:paraId="6413C877" w14:textId="77777777" w:rsidR="00A9559A" w:rsidRPr="00A9559A" w:rsidRDefault="00A9559A" w:rsidP="00A9559A">
            <w:pPr>
              <w:jc w:val="center"/>
              <w:rPr>
                <w:sz w:val="16"/>
                <w:szCs w:val="16"/>
                <w:lang w:val="en-US"/>
              </w:rPr>
            </w:pPr>
          </w:p>
          <w:p w14:paraId="65FE6454" w14:textId="77777777" w:rsidR="00A9559A" w:rsidRPr="00A9559A" w:rsidRDefault="00A9559A" w:rsidP="00A9559A">
            <w:pPr>
              <w:jc w:val="center"/>
              <w:rPr>
                <w:sz w:val="16"/>
                <w:szCs w:val="16"/>
                <w:lang w:val="en-US"/>
              </w:rPr>
            </w:pPr>
            <w:r w:rsidRPr="00A9559A">
              <w:rPr>
                <w:sz w:val="16"/>
                <w:szCs w:val="16"/>
                <w:lang w:val="en-US"/>
              </w:rPr>
              <w:t>History</w:t>
            </w:r>
          </w:p>
          <w:p w14:paraId="6B5BE851" w14:textId="77777777" w:rsidR="00A9559A" w:rsidRPr="00A9559A" w:rsidRDefault="00A9559A" w:rsidP="00A9559A">
            <w:pPr>
              <w:jc w:val="center"/>
              <w:rPr>
                <w:sz w:val="16"/>
                <w:szCs w:val="16"/>
                <w:lang w:val="en-US"/>
              </w:rPr>
            </w:pPr>
          </w:p>
          <w:p w14:paraId="3FEC6AA8" w14:textId="77777777" w:rsidR="00A9559A" w:rsidRPr="00A9559A" w:rsidRDefault="00A9559A" w:rsidP="00A9559A">
            <w:pPr>
              <w:jc w:val="center"/>
              <w:rPr>
                <w:sz w:val="16"/>
                <w:szCs w:val="16"/>
                <w:lang w:val="en-US"/>
              </w:rPr>
            </w:pPr>
            <w:r w:rsidRPr="00A9559A">
              <w:rPr>
                <w:sz w:val="16"/>
                <w:szCs w:val="16"/>
                <w:lang w:val="en-US"/>
              </w:rPr>
              <w:t xml:space="preserve">Hi 1 Learn about changes in Britain </w:t>
            </w:r>
            <w:r w:rsidRPr="00A9559A">
              <w:rPr>
                <w:sz w:val="16"/>
                <w:szCs w:val="16"/>
                <w:lang w:val="en-US"/>
              </w:rPr>
              <w:lastRenderedPageBreak/>
              <w:t>from the Stone Age to the Iron Age.</w:t>
            </w:r>
          </w:p>
          <w:p w14:paraId="6BC472FD" w14:textId="77777777" w:rsidR="00A9559A" w:rsidRPr="00A9559A" w:rsidRDefault="00A9559A" w:rsidP="00A9559A">
            <w:pPr>
              <w:jc w:val="center"/>
              <w:rPr>
                <w:sz w:val="16"/>
                <w:szCs w:val="16"/>
                <w:lang w:val="en-US"/>
              </w:rPr>
            </w:pPr>
          </w:p>
          <w:p w14:paraId="6A7C4A72" w14:textId="77777777" w:rsidR="00A9559A" w:rsidRPr="00A9559A" w:rsidRDefault="00A9559A" w:rsidP="00A9559A">
            <w:pPr>
              <w:jc w:val="center"/>
              <w:rPr>
                <w:sz w:val="16"/>
                <w:szCs w:val="16"/>
                <w:lang w:val="en-US"/>
              </w:rPr>
            </w:pPr>
            <w:r w:rsidRPr="00A9559A">
              <w:rPr>
                <w:sz w:val="16"/>
                <w:szCs w:val="16"/>
                <w:lang w:val="en-US"/>
              </w:rPr>
              <w:t>PSHE</w:t>
            </w:r>
          </w:p>
          <w:p w14:paraId="3D40DF0A" w14:textId="77777777" w:rsidR="00A9559A" w:rsidRPr="00A9559A" w:rsidRDefault="00A9559A" w:rsidP="00A9559A">
            <w:pPr>
              <w:jc w:val="center"/>
              <w:rPr>
                <w:sz w:val="16"/>
                <w:szCs w:val="16"/>
                <w:lang w:val="en-US"/>
              </w:rPr>
            </w:pPr>
          </w:p>
          <w:p w14:paraId="7CB9647C" w14:textId="77777777" w:rsidR="00A9559A" w:rsidRPr="00A9559A" w:rsidRDefault="00A9559A" w:rsidP="00A9559A">
            <w:pPr>
              <w:jc w:val="center"/>
              <w:rPr>
                <w:sz w:val="16"/>
                <w:szCs w:val="16"/>
                <w:lang w:val="en-US"/>
              </w:rPr>
            </w:pPr>
            <w:r w:rsidRPr="00A9559A">
              <w:rPr>
                <w:sz w:val="16"/>
                <w:szCs w:val="16"/>
                <w:lang w:val="en-US"/>
              </w:rPr>
              <w:t xml:space="preserve">PSHE 5b Feel positive about themselves [e.g. by producing personal diaries, </w:t>
            </w:r>
            <w:proofErr w:type="gramStart"/>
            <w:r w:rsidRPr="00A9559A">
              <w:rPr>
                <w:sz w:val="16"/>
                <w:szCs w:val="16"/>
                <w:lang w:val="en-US"/>
              </w:rPr>
              <w:t>profiles</w:t>
            </w:r>
            <w:proofErr w:type="gramEnd"/>
            <w:r w:rsidRPr="00A9559A">
              <w:rPr>
                <w:sz w:val="16"/>
                <w:szCs w:val="16"/>
                <w:lang w:val="en-US"/>
              </w:rPr>
              <w:t xml:space="preserve"> and portfolios of achievements; by having opportunities to show what they can do and how much responsibility they can take].</w:t>
            </w:r>
          </w:p>
          <w:p w14:paraId="6F50F1CA" w14:textId="77777777" w:rsidR="00A9559A" w:rsidRPr="00A9559A" w:rsidRDefault="00A9559A" w:rsidP="00A9559A">
            <w:pPr>
              <w:jc w:val="center"/>
              <w:rPr>
                <w:sz w:val="16"/>
                <w:szCs w:val="16"/>
                <w:lang w:val="en-US"/>
              </w:rPr>
            </w:pPr>
          </w:p>
          <w:p w14:paraId="0F58BF42" w14:textId="77777777" w:rsidR="00A9559A" w:rsidRPr="00A9559A" w:rsidRDefault="00A9559A" w:rsidP="00A9559A">
            <w:pPr>
              <w:jc w:val="center"/>
              <w:rPr>
                <w:sz w:val="16"/>
                <w:szCs w:val="16"/>
                <w:lang w:val="en-US"/>
              </w:rPr>
            </w:pPr>
            <w:r w:rsidRPr="00A9559A">
              <w:rPr>
                <w:sz w:val="16"/>
                <w:szCs w:val="16"/>
                <w:lang w:val="en-US"/>
              </w:rPr>
              <w:t>PSHE 4b Think about the lives of people living in other places and times, and people with different values and customs.</w:t>
            </w:r>
          </w:p>
          <w:p w14:paraId="5AADF79B" w14:textId="77777777" w:rsidR="00A9559A" w:rsidRPr="00A9559A" w:rsidRDefault="00A9559A" w:rsidP="00A9559A">
            <w:pPr>
              <w:jc w:val="center"/>
              <w:rPr>
                <w:sz w:val="16"/>
                <w:szCs w:val="16"/>
                <w:lang w:val="en-US"/>
              </w:rPr>
            </w:pPr>
          </w:p>
          <w:p w14:paraId="5F00CABA" w14:textId="77777777" w:rsidR="00A9559A" w:rsidRPr="00A9559A" w:rsidRDefault="00A9559A" w:rsidP="00A9559A">
            <w:pPr>
              <w:jc w:val="center"/>
              <w:rPr>
                <w:sz w:val="16"/>
                <w:szCs w:val="16"/>
                <w:lang w:val="en-US"/>
              </w:rPr>
            </w:pPr>
            <w:r w:rsidRPr="00A9559A">
              <w:rPr>
                <w:sz w:val="16"/>
                <w:szCs w:val="16"/>
                <w:lang w:val="en-US"/>
              </w:rPr>
              <w:t>Science</w:t>
            </w:r>
          </w:p>
          <w:p w14:paraId="3C6E1E1B" w14:textId="77777777" w:rsidR="00A9559A" w:rsidRPr="00A9559A" w:rsidRDefault="00A9559A" w:rsidP="00A9559A">
            <w:pPr>
              <w:jc w:val="center"/>
              <w:rPr>
                <w:sz w:val="16"/>
                <w:szCs w:val="16"/>
                <w:lang w:val="en-US"/>
              </w:rPr>
            </w:pPr>
          </w:p>
          <w:p w14:paraId="040413F4" w14:textId="77777777" w:rsidR="00A9559A" w:rsidRDefault="00A9559A" w:rsidP="00A9559A">
            <w:pPr>
              <w:jc w:val="center"/>
              <w:rPr>
                <w:sz w:val="16"/>
                <w:szCs w:val="16"/>
                <w:lang w:val="en-US"/>
              </w:rPr>
            </w:pPr>
            <w:r w:rsidRPr="00A9559A">
              <w:rPr>
                <w:sz w:val="16"/>
                <w:szCs w:val="16"/>
                <w:lang w:val="en-US"/>
              </w:rPr>
              <w:t xml:space="preserve">Sc L 4 </w:t>
            </w:r>
            <w:proofErr w:type="spellStart"/>
            <w:r w:rsidRPr="00A9559A">
              <w:rPr>
                <w:sz w:val="16"/>
                <w:szCs w:val="16"/>
                <w:lang w:val="en-US"/>
              </w:rPr>
              <w:t>Recognise</w:t>
            </w:r>
            <w:proofErr w:type="spellEnd"/>
            <w:r w:rsidRPr="00A9559A">
              <w:rPr>
                <w:sz w:val="16"/>
                <w:szCs w:val="16"/>
                <w:lang w:val="en-US"/>
              </w:rPr>
              <w:t xml:space="preserve"> that shadows are formed when the light from a light source is blocked by a solid object.</w:t>
            </w:r>
          </w:p>
          <w:p w14:paraId="4615E7A0" w14:textId="77777777" w:rsidR="00A9559A" w:rsidRPr="00A9559A" w:rsidRDefault="00A9559A" w:rsidP="00A9559A">
            <w:pPr>
              <w:jc w:val="center"/>
              <w:rPr>
                <w:sz w:val="16"/>
                <w:szCs w:val="16"/>
                <w:lang w:val="en-US"/>
              </w:rPr>
            </w:pPr>
            <w:r w:rsidRPr="00A9559A">
              <w:rPr>
                <w:sz w:val="16"/>
                <w:szCs w:val="16"/>
                <w:lang w:val="en-US"/>
              </w:rPr>
              <w:t xml:space="preserve">Decide on the shape and form of your monument. Perhaps a circle or a simple </w:t>
            </w:r>
            <w:r w:rsidRPr="00A9559A">
              <w:rPr>
                <w:sz w:val="16"/>
                <w:szCs w:val="16"/>
                <w:lang w:val="en-US"/>
              </w:rPr>
              <w:lastRenderedPageBreak/>
              <w:t xml:space="preserve">stack? </w:t>
            </w:r>
            <w:proofErr w:type="gramStart"/>
            <w:r w:rsidRPr="00A9559A">
              <w:rPr>
                <w:sz w:val="16"/>
                <w:szCs w:val="16"/>
                <w:lang w:val="en-US"/>
              </w:rPr>
              <w:t>Take a look</w:t>
            </w:r>
            <w:proofErr w:type="gramEnd"/>
            <w:r w:rsidRPr="00A9559A">
              <w:rPr>
                <w:sz w:val="16"/>
                <w:szCs w:val="16"/>
                <w:lang w:val="en-US"/>
              </w:rPr>
              <w:t xml:space="preserve"> at some examples to inspire you!</w:t>
            </w:r>
          </w:p>
          <w:p w14:paraId="5163C6E8" w14:textId="77777777" w:rsidR="00A9559A" w:rsidRPr="00A9559A" w:rsidRDefault="00A9559A" w:rsidP="00A9559A">
            <w:pPr>
              <w:jc w:val="center"/>
              <w:rPr>
                <w:sz w:val="16"/>
                <w:szCs w:val="16"/>
                <w:lang w:val="en-US"/>
              </w:rPr>
            </w:pPr>
            <w:r w:rsidRPr="00A9559A">
              <w:rPr>
                <w:sz w:val="16"/>
                <w:szCs w:val="16"/>
                <w:lang w:val="en-US"/>
              </w:rPr>
              <w:t xml:space="preserve">Why not </w:t>
            </w:r>
            <w:proofErr w:type="gramStart"/>
            <w:r w:rsidRPr="00A9559A">
              <w:rPr>
                <w:sz w:val="16"/>
                <w:szCs w:val="16"/>
                <w:lang w:val="en-US"/>
              </w:rPr>
              <w:t>take a peek</w:t>
            </w:r>
            <w:proofErr w:type="gramEnd"/>
            <w:r w:rsidRPr="00A9559A">
              <w:rPr>
                <w:sz w:val="16"/>
                <w:szCs w:val="16"/>
                <w:lang w:val="en-US"/>
              </w:rPr>
              <w:t xml:space="preserve"> at the </w:t>
            </w:r>
            <w:proofErr w:type="spellStart"/>
            <w:r w:rsidRPr="00A9559A">
              <w:rPr>
                <w:sz w:val="16"/>
                <w:szCs w:val="16"/>
                <w:lang w:val="en-US"/>
              </w:rPr>
              <w:t>Holme</w:t>
            </w:r>
            <w:proofErr w:type="spellEnd"/>
            <w:r w:rsidRPr="00A9559A">
              <w:rPr>
                <w:sz w:val="16"/>
                <w:szCs w:val="16"/>
                <w:lang w:val="en-US"/>
              </w:rPr>
              <w:t xml:space="preserve"> Timber Circle (also known as </w:t>
            </w:r>
            <w:proofErr w:type="spellStart"/>
            <w:r w:rsidRPr="00A9559A">
              <w:rPr>
                <w:sz w:val="16"/>
                <w:szCs w:val="16"/>
                <w:lang w:val="en-US"/>
              </w:rPr>
              <w:t>Seahenge</w:t>
            </w:r>
            <w:proofErr w:type="spellEnd"/>
            <w:r w:rsidRPr="00A9559A">
              <w:rPr>
                <w:sz w:val="16"/>
                <w:szCs w:val="16"/>
                <w:lang w:val="en-US"/>
              </w:rPr>
              <w:t xml:space="preserve">) in Norfolk, or </w:t>
            </w:r>
            <w:proofErr w:type="spellStart"/>
            <w:r w:rsidRPr="00A9559A">
              <w:rPr>
                <w:sz w:val="16"/>
                <w:szCs w:val="16"/>
                <w:lang w:val="en-US"/>
              </w:rPr>
              <w:t>Woodhenge</w:t>
            </w:r>
            <w:proofErr w:type="spellEnd"/>
            <w:r w:rsidRPr="00A9559A">
              <w:rPr>
                <w:sz w:val="16"/>
                <w:szCs w:val="16"/>
                <w:lang w:val="en-US"/>
              </w:rPr>
              <w:t xml:space="preserve"> in Wiltshire? Do they give you any good ideas?</w:t>
            </w:r>
          </w:p>
          <w:p w14:paraId="7BD28DB1" w14:textId="77777777" w:rsidR="00A9559A" w:rsidRPr="00A9559A" w:rsidRDefault="00A9559A" w:rsidP="00A9559A">
            <w:pPr>
              <w:jc w:val="center"/>
              <w:rPr>
                <w:sz w:val="16"/>
                <w:szCs w:val="16"/>
                <w:lang w:val="en-US"/>
              </w:rPr>
            </w:pPr>
            <w:r w:rsidRPr="00A9559A">
              <w:rPr>
                <w:sz w:val="16"/>
                <w:szCs w:val="16"/>
                <w:lang w:val="en-US"/>
              </w:rPr>
              <w:t>Draw a plan of your monument from an aerial perspective. How will it look?</w:t>
            </w:r>
          </w:p>
          <w:p w14:paraId="5792B037" w14:textId="77777777" w:rsidR="00A9559A" w:rsidRPr="00A9559A" w:rsidRDefault="00A9559A" w:rsidP="00A9559A">
            <w:pPr>
              <w:jc w:val="center"/>
              <w:rPr>
                <w:sz w:val="16"/>
                <w:szCs w:val="16"/>
                <w:lang w:val="en-US"/>
              </w:rPr>
            </w:pPr>
            <w:r w:rsidRPr="00A9559A">
              <w:rPr>
                <w:sz w:val="16"/>
                <w:szCs w:val="16"/>
                <w:lang w:val="en-US"/>
              </w:rPr>
              <w:t>What materials will you use to build your monument? How big will it be? Write a list of everything you will need.</w:t>
            </w:r>
          </w:p>
          <w:p w14:paraId="317F23FE" w14:textId="77777777" w:rsidR="00A9559A" w:rsidRPr="00A9559A" w:rsidRDefault="00A9559A" w:rsidP="00A9559A">
            <w:pPr>
              <w:jc w:val="center"/>
              <w:rPr>
                <w:sz w:val="16"/>
                <w:szCs w:val="16"/>
                <w:lang w:val="en-US"/>
              </w:rPr>
            </w:pPr>
            <w:r w:rsidRPr="00A9559A">
              <w:rPr>
                <w:sz w:val="16"/>
                <w:szCs w:val="16"/>
                <w:lang w:val="en-US"/>
              </w:rPr>
              <w:t xml:space="preserve">Write a letter to a friendly </w:t>
            </w:r>
            <w:proofErr w:type="spellStart"/>
            <w:r w:rsidRPr="00A9559A">
              <w:rPr>
                <w:sz w:val="16"/>
                <w:szCs w:val="16"/>
                <w:lang w:val="en-US"/>
              </w:rPr>
              <w:t>neighbouring</w:t>
            </w:r>
            <w:proofErr w:type="spellEnd"/>
            <w:r w:rsidRPr="00A9559A">
              <w:rPr>
                <w:sz w:val="16"/>
                <w:szCs w:val="16"/>
                <w:lang w:val="en-US"/>
              </w:rPr>
              <w:t xml:space="preserve"> tribe to ask for help. Explain what you are doing and ask for volunteers with a useful skill or expertise.</w:t>
            </w:r>
          </w:p>
          <w:p w14:paraId="7594A455" w14:textId="77777777" w:rsidR="00A9559A" w:rsidRPr="00A9559A" w:rsidRDefault="00A9559A" w:rsidP="00A9559A">
            <w:pPr>
              <w:jc w:val="center"/>
              <w:rPr>
                <w:sz w:val="16"/>
                <w:szCs w:val="16"/>
                <w:lang w:val="en-US"/>
              </w:rPr>
            </w:pPr>
            <w:r w:rsidRPr="00A9559A">
              <w:rPr>
                <w:sz w:val="16"/>
                <w:szCs w:val="16"/>
                <w:lang w:val="en-US"/>
              </w:rPr>
              <w:t>Use a plan or map of your grounds to show where you will build your monument. Remember it must face the rising sun. How can you find out which is the right way?</w:t>
            </w:r>
          </w:p>
          <w:p w14:paraId="627141A5" w14:textId="77777777" w:rsidR="00A9559A" w:rsidRPr="00A9559A" w:rsidRDefault="00A9559A" w:rsidP="00A9559A">
            <w:pPr>
              <w:jc w:val="center"/>
              <w:rPr>
                <w:sz w:val="16"/>
                <w:szCs w:val="16"/>
                <w:lang w:val="en-US"/>
              </w:rPr>
            </w:pPr>
            <w:proofErr w:type="gramStart"/>
            <w:r w:rsidRPr="00A9559A">
              <w:rPr>
                <w:sz w:val="16"/>
                <w:szCs w:val="16"/>
                <w:lang w:val="en-US"/>
              </w:rPr>
              <w:lastRenderedPageBreak/>
              <w:t>It’s</w:t>
            </w:r>
            <w:proofErr w:type="gramEnd"/>
            <w:r w:rsidRPr="00A9559A">
              <w:rPr>
                <w:sz w:val="16"/>
                <w:szCs w:val="16"/>
                <w:lang w:val="en-US"/>
              </w:rPr>
              <w:t xml:space="preserve"> a good idea to agree on some safety rules before you begin. Once </w:t>
            </w:r>
            <w:proofErr w:type="gramStart"/>
            <w:r w:rsidRPr="00A9559A">
              <w:rPr>
                <w:sz w:val="16"/>
                <w:szCs w:val="16"/>
                <w:lang w:val="en-US"/>
              </w:rPr>
              <w:t>you’ve</w:t>
            </w:r>
            <w:proofErr w:type="gramEnd"/>
            <w:r w:rsidRPr="00A9559A">
              <w:rPr>
                <w:sz w:val="16"/>
                <w:szCs w:val="16"/>
                <w:lang w:val="en-US"/>
              </w:rPr>
              <w:t xml:space="preserve"> done that, it’s time to get building!</w:t>
            </w:r>
          </w:p>
          <w:p w14:paraId="2DF03F05" w14:textId="77777777" w:rsidR="00A9559A" w:rsidRPr="00A9559A" w:rsidRDefault="00A9559A" w:rsidP="00A9559A">
            <w:pPr>
              <w:jc w:val="center"/>
              <w:rPr>
                <w:sz w:val="16"/>
                <w:szCs w:val="16"/>
                <w:lang w:val="en-US"/>
              </w:rPr>
            </w:pPr>
            <w:r w:rsidRPr="00A9559A">
              <w:rPr>
                <w:sz w:val="16"/>
                <w:szCs w:val="16"/>
                <w:lang w:val="en-US"/>
              </w:rPr>
              <w:t>Work together to solve any problems you encounter while building. You may need to appoint a chief to supervise.</w:t>
            </w:r>
          </w:p>
          <w:p w14:paraId="74AE61C1" w14:textId="77777777" w:rsidR="00A9559A" w:rsidRPr="00A9559A" w:rsidRDefault="00A9559A" w:rsidP="00A9559A">
            <w:pPr>
              <w:jc w:val="center"/>
              <w:rPr>
                <w:sz w:val="16"/>
                <w:szCs w:val="16"/>
                <w:lang w:val="en-US"/>
              </w:rPr>
            </w:pPr>
            <w:r w:rsidRPr="00A9559A">
              <w:rPr>
                <w:sz w:val="16"/>
                <w:szCs w:val="16"/>
                <w:lang w:val="en-US"/>
              </w:rPr>
              <w:t xml:space="preserve">Appoint a photographer to capture </w:t>
            </w:r>
            <w:proofErr w:type="gramStart"/>
            <w:r w:rsidRPr="00A9559A">
              <w:rPr>
                <w:sz w:val="16"/>
                <w:szCs w:val="16"/>
                <w:lang w:val="en-US"/>
              </w:rPr>
              <w:t>all of</w:t>
            </w:r>
            <w:proofErr w:type="gramEnd"/>
            <w:r w:rsidRPr="00A9559A">
              <w:rPr>
                <w:sz w:val="16"/>
                <w:szCs w:val="16"/>
                <w:lang w:val="en-US"/>
              </w:rPr>
              <w:t xml:space="preserve"> your hard work. Photography </w:t>
            </w:r>
            <w:proofErr w:type="gramStart"/>
            <w:r w:rsidRPr="00A9559A">
              <w:rPr>
                <w:sz w:val="16"/>
                <w:szCs w:val="16"/>
                <w:lang w:val="en-US"/>
              </w:rPr>
              <w:t>isn’t</w:t>
            </w:r>
            <w:proofErr w:type="gramEnd"/>
            <w:r w:rsidRPr="00A9559A">
              <w:rPr>
                <w:sz w:val="16"/>
                <w:szCs w:val="16"/>
                <w:lang w:val="en-US"/>
              </w:rPr>
              <w:t xml:space="preserve"> strictly prehistoric, but it’s good to look back at later!</w:t>
            </w:r>
          </w:p>
          <w:p w14:paraId="60E91921" w14:textId="77777777" w:rsidR="00A9559A" w:rsidRPr="00A9559A" w:rsidRDefault="00A9559A" w:rsidP="00A9559A">
            <w:pPr>
              <w:jc w:val="center"/>
              <w:rPr>
                <w:sz w:val="16"/>
                <w:szCs w:val="16"/>
                <w:lang w:val="en-US"/>
              </w:rPr>
            </w:pPr>
            <w:r w:rsidRPr="00A9559A">
              <w:rPr>
                <w:sz w:val="16"/>
                <w:szCs w:val="16"/>
                <w:lang w:val="en-US"/>
              </w:rPr>
              <w:t xml:space="preserve">When your monument is completed, stand </w:t>
            </w:r>
            <w:proofErr w:type="gramStart"/>
            <w:r w:rsidRPr="00A9559A">
              <w:rPr>
                <w:sz w:val="16"/>
                <w:szCs w:val="16"/>
                <w:lang w:val="en-US"/>
              </w:rPr>
              <w:t>back</w:t>
            </w:r>
            <w:proofErr w:type="gramEnd"/>
            <w:r w:rsidRPr="00A9559A">
              <w:rPr>
                <w:sz w:val="16"/>
                <w:szCs w:val="16"/>
                <w:lang w:val="en-US"/>
              </w:rPr>
              <w:t xml:space="preserve"> and appreciate your achievement. Why not invite others to come and admire your work?</w:t>
            </w:r>
          </w:p>
          <w:p w14:paraId="6975F61B" w14:textId="77777777" w:rsidR="00A9559A" w:rsidRPr="00A9559A" w:rsidRDefault="00A9559A" w:rsidP="00A9559A">
            <w:pPr>
              <w:jc w:val="center"/>
              <w:rPr>
                <w:sz w:val="16"/>
                <w:szCs w:val="16"/>
                <w:lang w:val="en-US"/>
              </w:rPr>
            </w:pPr>
            <w:r w:rsidRPr="00A9559A">
              <w:rPr>
                <w:sz w:val="16"/>
                <w:szCs w:val="16"/>
                <w:lang w:val="en-US"/>
              </w:rPr>
              <w:t xml:space="preserve">Observe your monument at different times of the day. What happens when the sun shines? What shadows does it </w:t>
            </w:r>
            <w:proofErr w:type="spellStart"/>
            <w:r w:rsidRPr="00A9559A">
              <w:rPr>
                <w:sz w:val="16"/>
                <w:szCs w:val="16"/>
                <w:lang w:val="en-US"/>
              </w:rPr>
              <w:t>cast</w:t>
            </w:r>
            <w:proofErr w:type="spellEnd"/>
            <w:r w:rsidRPr="00A9559A">
              <w:rPr>
                <w:sz w:val="16"/>
                <w:szCs w:val="16"/>
                <w:lang w:val="en-US"/>
              </w:rPr>
              <w:t>?</w:t>
            </w:r>
          </w:p>
          <w:p w14:paraId="6D6F51F5" w14:textId="77777777" w:rsidR="00A9559A" w:rsidRPr="00A9559A" w:rsidRDefault="00A9559A" w:rsidP="00A9559A">
            <w:pPr>
              <w:jc w:val="center"/>
              <w:rPr>
                <w:sz w:val="16"/>
                <w:szCs w:val="16"/>
                <w:lang w:val="en-US"/>
              </w:rPr>
            </w:pPr>
            <w:r w:rsidRPr="00A9559A">
              <w:rPr>
                <w:sz w:val="16"/>
                <w:szCs w:val="16"/>
                <w:lang w:val="en-US"/>
              </w:rPr>
              <w:t xml:space="preserve">Have some quiet time at your monument. You could take a moment to wish for a bumper harvest or </w:t>
            </w:r>
            <w:r w:rsidRPr="00A9559A">
              <w:rPr>
                <w:sz w:val="16"/>
                <w:szCs w:val="16"/>
                <w:lang w:val="en-US"/>
              </w:rPr>
              <w:lastRenderedPageBreak/>
              <w:t>good health for your family.</w:t>
            </w:r>
          </w:p>
          <w:p w14:paraId="62A81046" w14:textId="77777777" w:rsidR="00A9559A" w:rsidRPr="00A9559A" w:rsidRDefault="00A9559A" w:rsidP="00A9559A">
            <w:pPr>
              <w:jc w:val="center"/>
              <w:rPr>
                <w:sz w:val="16"/>
                <w:szCs w:val="16"/>
                <w:lang w:val="en-US"/>
              </w:rPr>
            </w:pPr>
            <w:r w:rsidRPr="00A9559A">
              <w:rPr>
                <w:sz w:val="16"/>
                <w:szCs w:val="16"/>
                <w:lang w:val="en-US"/>
              </w:rPr>
              <w:t>Invite the chief to come and check out the quality of your building work. What does he think? What wise words does he have to share with you?</w:t>
            </w:r>
          </w:p>
          <w:p w14:paraId="64853966" w14:textId="77777777" w:rsidR="00A9559A" w:rsidRPr="00A9559A" w:rsidRDefault="00A9559A" w:rsidP="00A9559A">
            <w:pPr>
              <w:jc w:val="center"/>
              <w:rPr>
                <w:sz w:val="16"/>
                <w:szCs w:val="16"/>
                <w:lang w:val="en-US"/>
              </w:rPr>
            </w:pPr>
            <w:r w:rsidRPr="00A9559A">
              <w:rPr>
                <w:sz w:val="16"/>
                <w:szCs w:val="16"/>
                <w:lang w:val="en-US"/>
              </w:rPr>
              <w:t xml:space="preserve"> </w:t>
            </w:r>
          </w:p>
          <w:p w14:paraId="65F7F470" w14:textId="77777777" w:rsidR="00A9559A" w:rsidRPr="00A9559A" w:rsidRDefault="00A9559A" w:rsidP="00A9559A">
            <w:pPr>
              <w:jc w:val="center"/>
              <w:rPr>
                <w:sz w:val="16"/>
                <w:szCs w:val="16"/>
                <w:lang w:val="en-US"/>
              </w:rPr>
            </w:pPr>
          </w:p>
          <w:p w14:paraId="0F32B9F0" w14:textId="74696C96" w:rsidR="00A9559A" w:rsidRDefault="00A9559A" w:rsidP="00A9559A">
            <w:pPr>
              <w:jc w:val="center"/>
              <w:rPr>
                <w:sz w:val="16"/>
                <w:szCs w:val="16"/>
                <w:lang w:val="en-US"/>
              </w:rPr>
            </w:pPr>
            <w:r w:rsidRPr="00A9559A">
              <w:rPr>
                <w:sz w:val="16"/>
                <w:szCs w:val="16"/>
                <w:lang w:val="en-US"/>
              </w:rPr>
              <w:t>CONGRATULATIONS! You have completed your Innovation Challenge.</w:t>
            </w:r>
          </w:p>
        </w:tc>
        <w:tc>
          <w:tcPr>
            <w:tcW w:w="1710" w:type="dxa"/>
            <w:tcBorders>
              <w:top w:val="single" w:sz="4" w:space="0" w:color="auto"/>
              <w:left w:val="single" w:sz="4" w:space="0" w:color="auto"/>
              <w:bottom w:val="single" w:sz="4" w:space="0" w:color="auto"/>
              <w:right w:val="single" w:sz="4" w:space="0" w:color="auto"/>
            </w:tcBorders>
            <w:shd w:val="clear" w:color="auto" w:fill="FF0000"/>
          </w:tcPr>
          <w:p w14:paraId="28FC618E" w14:textId="68949A30" w:rsidR="004E22E8" w:rsidRPr="00701B94" w:rsidRDefault="00701B94" w:rsidP="0071594B">
            <w:pPr>
              <w:jc w:val="center"/>
              <w:rPr>
                <w:lang w:val="en-US"/>
              </w:rPr>
            </w:pPr>
            <w:r w:rsidRPr="00701B94">
              <w:rPr>
                <w:lang w:val="en-US"/>
              </w:rPr>
              <w:lastRenderedPageBreak/>
              <w:t>Addition and Subtraction</w:t>
            </w:r>
          </w:p>
        </w:tc>
      </w:tr>
      <w:tr w:rsidR="00701B94" w14:paraId="09C447F1" w14:textId="77777777" w:rsidTr="004E22E8">
        <w:trPr>
          <w:trHeight w:val="551"/>
          <w:jc w:val="center"/>
        </w:trPr>
        <w:tc>
          <w:tcPr>
            <w:tcW w:w="1438" w:type="dxa"/>
            <w:tcBorders>
              <w:top w:val="nil"/>
              <w:left w:val="single" w:sz="2" w:space="0" w:color="000000"/>
              <w:bottom w:val="single" w:sz="2" w:space="0" w:color="000000"/>
              <w:right w:val="single" w:sz="4" w:space="0" w:color="auto"/>
            </w:tcBorders>
            <w:shd w:val="clear" w:color="auto" w:fill="FF0000"/>
          </w:tcPr>
          <w:p w14:paraId="401B192E" w14:textId="77777777" w:rsidR="00701B94" w:rsidRDefault="00701B94" w:rsidP="00701B94">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4</w:t>
            </w:r>
          </w:p>
        </w:tc>
        <w:tc>
          <w:tcPr>
            <w:tcW w:w="1711" w:type="dxa"/>
            <w:tcBorders>
              <w:top w:val="single" w:sz="4" w:space="0" w:color="auto"/>
              <w:left w:val="single" w:sz="4" w:space="0" w:color="auto"/>
              <w:bottom w:val="single" w:sz="4" w:space="0" w:color="auto"/>
              <w:right w:val="single" w:sz="4" w:space="0" w:color="auto"/>
            </w:tcBorders>
            <w:shd w:val="clear" w:color="auto" w:fill="FF0000"/>
          </w:tcPr>
          <w:p w14:paraId="6AA1C3BD" w14:textId="2D25446D" w:rsidR="00701B94" w:rsidRPr="00D03F58" w:rsidRDefault="00701B94" w:rsidP="00701B94">
            <w:pPr>
              <w:jc w:val="center"/>
              <w:rPr>
                <w:sz w:val="16"/>
                <w:szCs w:val="16"/>
                <w:lang w:val="en-US"/>
              </w:rPr>
            </w:pPr>
            <w:r w:rsidRPr="00E42303">
              <w:t>Place Value</w:t>
            </w:r>
          </w:p>
        </w:tc>
        <w:tc>
          <w:tcPr>
            <w:tcW w:w="1710" w:type="dxa"/>
            <w:tcBorders>
              <w:top w:val="single" w:sz="4" w:space="0" w:color="auto"/>
              <w:left w:val="single" w:sz="4" w:space="0" w:color="auto"/>
              <w:bottom w:val="single" w:sz="4" w:space="0" w:color="auto"/>
              <w:right w:val="single" w:sz="4" w:space="0" w:color="auto"/>
            </w:tcBorders>
            <w:shd w:val="clear" w:color="auto" w:fill="FF0000"/>
          </w:tcPr>
          <w:p w14:paraId="3B3C78A7" w14:textId="09BEE6AA" w:rsidR="00701B94" w:rsidRPr="00D03F58" w:rsidRDefault="00701B94" w:rsidP="00701B94">
            <w:pPr>
              <w:jc w:val="center"/>
              <w:rPr>
                <w:sz w:val="16"/>
                <w:szCs w:val="16"/>
                <w:lang w:val="en-US"/>
              </w:rPr>
            </w:pPr>
            <w:r w:rsidRPr="00E42303">
              <w:t>Place Value</w:t>
            </w:r>
          </w:p>
        </w:tc>
        <w:tc>
          <w:tcPr>
            <w:tcW w:w="1801" w:type="dxa"/>
            <w:tcBorders>
              <w:top w:val="single" w:sz="4" w:space="0" w:color="auto"/>
              <w:left w:val="single" w:sz="4" w:space="0" w:color="auto"/>
              <w:bottom w:val="single" w:sz="4" w:space="0" w:color="auto"/>
              <w:right w:val="single" w:sz="4" w:space="0" w:color="auto"/>
            </w:tcBorders>
            <w:shd w:val="clear" w:color="auto" w:fill="FF0000"/>
          </w:tcPr>
          <w:p w14:paraId="63A9E06C" w14:textId="7BA3ABCC" w:rsidR="00701B94" w:rsidRPr="00D03F58" w:rsidRDefault="00701B94" w:rsidP="00701B94">
            <w:pPr>
              <w:jc w:val="center"/>
              <w:rPr>
                <w:sz w:val="16"/>
                <w:szCs w:val="16"/>
                <w:lang w:val="en-US"/>
              </w:rPr>
            </w:pPr>
            <w:r w:rsidRPr="00E42303">
              <w:t>Place Value</w:t>
            </w:r>
          </w:p>
        </w:tc>
        <w:tc>
          <w:tcPr>
            <w:tcW w:w="1710" w:type="dxa"/>
            <w:tcBorders>
              <w:top w:val="single" w:sz="4" w:space="0" w:color="auto"/>
              <w:left w:val="single" w:sz="4" w:space="0" w:color="auto"/>
              <w:bottom w:val="single" w:sz="4" w:space="0" w:color="auto"/>
              <w:right w:val="single" w:sz="4" w:space="0" w:color="auto"/>
            </w:tcBorders>
            <w:shd w:val="clear" w:color="auto" w:fill="FF0000"/>
          </w:tcPr>
          <w:p w14:paraId="63622693" w14:textId="5102991C" w:rsidR="00701B94" w:rsidRPr="0071594B" w:rsidRDefault="00701B94" w:rsidP="00701B94">
            <w:pPr>
              <w:jc w:val="center"/>
              <w:rPr>
                <w:sz w:val="16"/>
                <w:szCs w:val="16"/>
                <w:lang w:val="en-US"/>
              </w:rPr>
            </w:pPr>
            <w:r w:rsidRPr="00E42303">
              <w:t>Place Value</w:t>
            </w:r>
          </w:p>
        </w:tc>
        <w:tc>
          <w:tcPr>
            <w:tcW w:w="1710" w:type="dxa"/>
            <w:tcBorders>
              <w:top w:val="single" w:sz="4" w:space="0" w:color="auto"/>
              <w:left w:val="single" w:sz="4" w:space="0" w:color="auto"/>
              <w:bottom w:val="single" w:sz="4" w:space="0" w:color="auto"/>
              <w:right w:val="single" w:sz="4" w:space="0" w:color="auto"/>
            </w:tcBorders>
            <w:shd w:val="clear" w:color="auto" w:fill="FF0000"/>
          </w:tcPr>
          <w:p w14:paraId="1809BFCF" w14:textId="4EB41437" w:rsidR="00701B94" w:rsidRPr="0071594B" w:rsidRDefault="00701B94" w:rsidP="00701B94">
            <w:pPr>
              <w:jc w:val="center"/>
              <w:rPr>
                <w:sz w:val="16"/>
                <w:szCs w:val="16"/>
                <w:lang w:val="en-US"/>
              </w:rPr>
            </w:pPr>
            <w:r w:rsidRPr="00024178">
              <w:t>Addition and subtraction</w:t>
            </w:r>
          </w:p>
        </w:tc>
        <w:tc>
          <w:tcPr>
            <w:tcW w:w="1710" w:type="dxa"/>
            <w:tcBorders>
              <w:top w:val="single" w:sz="4" w:space="0" w:color="auto"/>
              <w:left w:val="single" w:sz="4" w:space="0" w:color="auto"/>
              <w:bottom w:val="single" w:sz="4" w:space="0" w:color="auto"/>
              <w:right w:val="single" w:sz="4" w:space="0" w:color="auto"/>
            </w:tcBorders>
            <w:shd w:val="clear" w:color="auto" w:fill="FF0000"/>
          </w:tcPr>
          <w:p w14:paraId="4D3E782B" w14:textId="6D785A8B" w:rsidR="00701B94" w:rsidRDefault="00701B94" w:rsidP="00701B94">
            <w:pPr>
              <w:jc w:val="center"/>
              <w:rPr>
                <w:sz w:val="16"/>
                <w:szCs w:val="16"/>
                <w:lang w:val="en-US"/>
              </w:rPr>
            </w:pPr>
            <w:r w:rsidRPr="00024178">
              <w:t>Addition and subtraction</w:t>
            </w:r>
          </w:p>
        </w:tc>
        <w:tc>
          <w:tcPr>
            <w:tcW w:w="1710" w:type="dxa"/>
            <w:vMerge/>
            <w:tcBorders>
              <w:left w:val="single" w:sz="4" w:space="0" w:color="auto"/>
              <w:right w:val="single" w:sz="4" w:space="0" w:color="auto"/>
            </w:tcBorders>
            <w:shd w:val="clear" w:color="auto" w:fill="auto"/>
          </w:tcPr>
          <w:p w14:paraId="12C360C3" w14:textId="7414639D" w:rsidR="00701B94" w:rsidRDefault="00701B94" w:rsidP="00701B94">
            <w:pPr>
              <w:jc w:val="center"/>
              <w:rPr>
                <w:sz w:val="16"/>
                <w:szCs w:val="16"/>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FF0000"/>
          </w:tcPr>
          <w:p w14:paraId="6340660B" w14:textId="683DB10F" w:rsidR="00701B94" w:rsidRPr="00701B94" w:rsidRDefault="00701B94" w:rsidP="00701B94">
            <w:pPr>
              <w:jc w:val="center"/>
              <w:rPr>
                <w:lang w:val="en-US"/>
              </w:rPr>
            </w:pPr>
            <w:r w:rsidRPr="00701B94">
              <w:rPr>
                <w:lang w:val="en-US"/>
              </w:rPr>
              <w:t>Addition and subtraction</w:t>
            </w:r>
            <w:r w:rsidRPr="00701B94">
              <w:rPr>
                <w:lang w:val="en-US"/>
              </w:rPr>
              <w:tab/>
            </w:r>
          </w:p>
        </w:tc>
      </w:tr>
      <w:tr w:rsidR="004E22E8" w14:paraId="2D796B2A" w14:textId="77777777" w:rsidTr="004E22E8">
        <w:trPr>
          <w:trHeight w:val="467"/>
          <w:jc w:val="center"/>
        </w:trPr>
        <w:tc>
          <w:tcPr>
            <w:tcW w:w="1438" w:type="dxa"/>
            <w:tcBorders>
              <w:top w:val="single" w:sz="2" w:space="0" w:color="000000"/>
              <w:left w:val="single" w:sz="2" w:space="0" w:color="000000"/>
              <w:right w:val="nil"/>
            </w:tcBorders>
            <w:shd w:val="clear" w:color="auto" w:fill="92D050"/>
          </w:tcPr>
          <w:p w14:paraId="5ABB6934" w14:textId="77777777" w:rsidR="004E22E8" w:rsidRDefault="004E22E8" w:rsidP="006D7013">
            <w:pPr>
              <w:suppressAutoHyphens/>
              <w:autoSpaceDE w:val="0"/>
              <w:autoSpaceDN w:val="0"/>
              <w:adjustRightInd w:val="0"/>
              <w:spacing w:after="0" w:line="240" w:lineRule="auto"/>
              <w:rPr>
                <w:rFonts w:ascii="Comic Sans MS" w:hAnsi="Comic Sans MS" w:cs="Comic Sans MS"/>
                <w:sz w:val="16"/>
                <w:szCs w:val="16"/>
                <w:lang w:val="en"/>
              </w:rPr>
            </w:pPr>
            <w:bookmarkStart w:id="0" w:name="_Hlk21171162"/>
            <w:r>
              <w:rPr>
                <w:rFonts w:ascii="Comic Sans MS" w:hAnsi="Comic Sans MS" w:cs="Comic Sans MS"/>
                <w:sz w:val="16"/>
                <w:szCs w:val="16"/>
                <w:lang w:val="en"/>
              </w:rPr>
              <w:t>Speaking and Listening</w:t>
            </w:r>
          </w:p>
        </w:tc>
        <w:tc>
          <w:tcPr>
            <w:tcW w:w="1711" w:type="dxa"/>
            <w:tcBorders>
              <w:top w:val="single" w:sz="2" w:space="0" w:color="000000"/>
              <w:left w:val="single" w:sz="2" w:space="0" w:color="000000"/>
              <w:right w:val="single" w:sz="4" w:space="0" w:color="auto"/>
            </w:tcBorders>
            <w:shd w:val="clear" w:color="auto" w:fill="92D050"/>
          </w:tcPr>
          <w:p w14:paraId="1B6184F5" w14:textId="77777777" w:rsidR="00A02E2C" w:rsidRPr="00A02E2C" w:rsidRDefault="00A02E2C" w:rsidP="00A02E2C">
            <w:pPr>
              <w:suppressAutoHyphens/>
              <w:autoSpaceDE w:val="0"/>
              <w:autoSpaceDN w:val="0"/>
              <w:adjustRightInd w:val="0"/>
              <w:spacing w:after="0" w:line="240" w:lineRule="auto"/>
              <w:rPr>
                <w:rFonts w:cstheme="minorHAnsi"/>
                <w:sz w:val="16"/>
                <w:szCs w:val="16"/>
                <w:lang w:val="en"/>
              </w:rPr>
            </w:pPr>
            <w:r w:rsidRPr="00A02E2C">
              <w:rPr>
                <w:rFonts w:cstheme="minorHAnsi"/>
                <w:sz w:val="16"/>
                <w:szCs w:val="16"/>
                <w:lang w:val="en"/>
              </w:rPr>
              <w:t>Spoken language</w:t>
            </w:r>
          </w:p>
          <w:p w14:paraId="19288F07" w14:textId="77777777" w:rsidR="004E22E8" w:rsidRDefault="00A02E2C" w:rsidP="00A02E2C">
            <w:pPr>
              <w:suppressAutoHyphens/>
              <w:autoSpaceDE w:val="0"/>
              <w:autoSpaceDN w:val="0"/>
              <w:adjustRightInd w:val="0"/>
              <w:spacing w:after="0" w:line="240" w:lineRule="auto"/>
              <w:rPr>
                <w:rFonts w:cstheme="minorHAnsi"/>
                <w:sz w:val="16"/>
                <w:szCs w:val="16"/>
                <w:lang w:val="en"/>
              </w:rPr>
            </w:pPr>
            <w:r w:rsidRPr="00A02E2C">
              <w:rPr>
                <w:rFonts w:cstheme="minorHAnsi"/>
                <w:sz w:val="16"/>
                <w:szCs w:val="16"/>
                <w:lang w:val="en"/>
              </w:rPr>
              <w:t>Explore ideas using extended periods of discussion.</w:t>
            </w:r>
          </w:p>
          <w:p w14:paraId="344CC468" w14:textId="77777777" w:rsidR="00A02E2C" w:rsidRPr="00A02E2C" w:rsidRDefault="00A02E2C" w:rsidP="00A02E2C">
            <w:pPr>
              <w:suppressAutoHyphens/>
              <w:autoSpaceDE w:val="0"/>
              <w:autoSpaceDN w:val="0"/>
              <w:adjustRightInd w:val="0"/>
              <w:spacing w:after="0" w:line="240" w:lineRule="auto"/>
              <w:rPr>
                <w:rFonts w:cstheme="minorHAnsi"/>
                <w:sz w:val="16"/>
                <w:szCs w:val="16"/>
                <w:lang w:val="en"/>
              </w:rPr>
            </w:pPr>
            <w:r w:rsidRPr="00A02E2C">
              <w:rPr>
                <w:rFonts w:cstheme="minorHAnsi"/>
                <w:sz w:val="16"/>
                <w:szCs w:val="16"/>
                <w:lang w:val="en"/>
              </w:rPr>
              <w:t xml:space="preserve">Discuss their memorable experience, reflecting upon things they saw and did. Recall answers to questions they asked and draw some conclusions about the function and history of the site. Look at photographs of different monuments, </w:t>
            </w:r>
            <w:proofErr w:type="spellStart"/>
            <w:r w:rsidRPr="00A02E2C">
              <w:rPr>
                <w:rFonts w:cstheme="minorHAnsi"/>
                <w:sz w:val="16"/>
                <w:szCs w:val="16"/>
                <w:lang w:val="en"/>
              </w:rPr>
              <w:t>henges</w:t>
            </w:r>
            <w:proofErr w:type="spellEnd"/>
            <w:r w:rsidRPr="00A02E2C">
              <w:rPr>
                <w:rFonts w:cstheme="minorHAnsi"/>
                <w:sz w:val="16"/>
                <w:szCs w:val="16"/>
                <w:lang w:val="en"/>
              </w:rPr>
              <w:t xml:space="preserve"> and groundworks and speculate how the sites were created and used. After discussing their ideas in small groups, share their thoughts with others in the class.</w:t>
            </w:r>
          </w:p>
          <w:p w14:paraId="0017A7AC" w14:textId="77777777" w:rsidR="00A02E2C" w:rsidRPr="00A02E2C" w:rsidRDefault="00A02E2C" w:rsidP="00A02E2C">
            <w:pPr>
              <w:suppressAutoHyphens/>
              <w:autoSpaceDE w:val="0"/>
              <w:autoSpaceDN w:val="0"/>
              <w:adjustRightInd w:val="0"/>
              <w:spacing w:after="0" w:line="240" w:lineRule="auto"/>
              <w:rPr>
                <w:rFonts w:cstheme="minorHAnsi"/>
                <w:sz w:val="16"/>
                <w:szCs w:val="16"/>
                <w:lang w:val="en"/>
              </w:rPr>
            </w:pPr>
            <w:r w:rsidRPr="00A02E2C">
              <w:rPr>
                <w:rFonts w:cstheme="minorHAnsi"/>
                <w:sz w:val="16"/>
                <w:szCs w:val="16"/>
                <w:lang w:val="en"/>
              </w:rPr>
              <w:t xml:space="preserve"> </w:t>
            </w:r>
          </w:p>
          <w:p w14:paraId="26881574" w14:textId="77777777" w:rsidR="00A02E2C" w:rsidRPr="00A02E2C" w:rsidRDefault="00A02E2C" w:rsidP="00A02E2C">
            <w:pPr>
              <w:suppressAutoHyphens/>
              <w:autoSpaceDE w:val="0"/>
              <w:autoSpaceDN w:val="0"/>
              <w:adjustRightInd w:val="0"/>
              <w:spacing w:after="0" w:line="240" w:lineRule="auto"/>
              <w:rPr>
                <w:rFonts w:cstheme="minorHAnsi"/>
                <w:sz w:val="16"/>
                <w:szCs w:val="16"/>
                <w:lang w:val="en"/>
              </w:rPr>
            </w:pPr>
          </w:p>
          <w:p w14:paraId="4DABBDCF" w14:textId="77777777" w:rsidR="00A02E2C" w:rsidRPr="00A02E2C" w:rsidRDefault="00A02E2C" w:rsidP="00A02E2C">
            <w:pPr>
              <w:suppressAutoHyphens/>
              <w:autoSpaceDE w:val="0"/>
              <w:autoSpaceDN w:val="0"/>
              <w:adjustRightInd w:val="0"/>
              <w:spacing w:after="0" w:line="240" w:lineRule="auto"/>
              <w:rPr>
                <w:rFonts w:cstheme="minorHAnsi"/>
                <w:sz w:val="16"/>
                <w:szCs w:val="16"/>
                <w:lang w:val="en"/>
              </w:rPr>
            </w:pPr>
            <w:r w:rsidRPr="00A02E2C">
              <w:rPr>
                <w:rFonts w:cstheme="minorHAnsi"/>
                <w:sz w:val="16"/>
                <w:szCs w:val="16"/>
                <w:lang w:val="en"/>
              </w:rPr>
              <w:t>Note</w:t>
            </w:r>
          </w:p>
          <w:p w14:paraId="101A9841" w14:textId="77777777" w:rsidR="00A02E2C" w:rsidRDefault="00A02E2C" w:rsidP="00A02E2C">
            <w:pPr>
              <w:suppressAutoHyphens/>
              <w:autoSpaceDE w:val="0"/>
              <w:autoSpaceDN w:val="0"/>
              <w:adjustRightInd w:val="0"/>
              <w:spacing w:after="0" w:line="240" w:lineRule="auto"/>
              <w:rPr>
                <w:rFonts w:cstheme="minorHAnsi"/>
                <w:sz w:val="16"/>
                <w:szCs w:val="16"/>
                <w:lang w:val="en"/>
              </w:rPr>
            </w:pPr>
            <w:r w:rsidRPr="00A02E2C">
              <w:rPr>
                <w:rFonts w:cstheme="minorHAnsi"/>
                <w:sz w:val="16"/>
                <w:szCs w:val="16"/>
                <w:lang w:val="en"/>
              </w:rPr>
              <w:t xml:space="preserve">Children could explore ideas using the following questions as a stimulus for </w:t>
            </w:r>
            <w:r w:rsidRPr="00A02E2C">
              <w:rPr>
                <w:rFonts w:cstheme="minorHAnsi"/>
                <w:sz w:val="16"/>
                <w:szCs w:val="16"/>
                <w:lang w:val="en"/>
              </w:rPr>
              <w:lastRenderedPageBreak/>
              <w:t xml:space="preserve">discussion: ‘Why is this site so important? How might this site have been used? How was it made? Do we have a </w:t>
            </w:r>
            <w:proofErr w:type="gramStart"/>
            <w:r w:rsidRPr="00A02E2C">
              <w:rPr>
                <w:rFonts w:cstheme="minorHAnsi"/>
                <w:sz w:val="16"/>
                <w:szCs w:val="16"/>
                <w:lang w:val="en"/>
              </w:rPr>
              <w:t>modern day</w:t>
            </w:r>
            <w:proofErr w:type="gramEnd"/>
            <w:r w:rsidRPr="00A02E2C">
              <w:rPr>
                <w:rFonts w:cstheme="minorHAnsi"/>
                <w:sz w:val="16"/>
                <w:szCs w:val="16"/>
                <w:lang w:val="en"/>
              </w:rPr>
              <w:t xml:space="preserve"> equivalent?’</w:t>
            </w:r>
          </w:p>
          <w:p w14:paraId="1DD81557" w14:textId="77777777" w:rsidR="00A02E2C" w:rsidRPr="00A02E2C" w:rsidRDefault="00A02E2C" w:rsidP="00A02E2C">
            <w:pPr>
              <w:suppressAutoHyphens/>
              <w:autoSpaceDE w:val="0"/>
              <w:autoSpaceDN w:val="0"/>
              <w:adjustRightInd w:val="0"/>
              <w:spacing w:after="0" w:line="240" w:lineRule="auto"/>
              <w:rPr>
                <w:rFonts w:cstheme="minorHAnsi"/>
                <w:sz w:val="16"/>
                <w:szCs w:val="16"/>
                <w:lang w:val="en"/>
              </w:rPr>
            </w:pPr>
            <w:proofErr w:type="spellStart"/>
            <w:r w:rsidRPr="00A02E2C">
              <w:rPr>
                <w:rFonts w:cstheme="minorHAnsi"/>
                <w:sz w:val="16"/>
                <w:szCs w:val="16"/>
                <w:lang w:val="en"/>
              </w:rPr>
              <w:t>En</w:t>
            </w:r>
            <w:proofErr w:type="spellEnd"/>
            <w:r w:rsidRPr="00A02E2C">
              <w:rPr>
                <w:rFonts w:cstheme="minorHAnsi"/>
                <w:sz w:val="16"/>
                <w:szCs w:val="16"/>
                <w:lang w:val="en"/>
              </w:rPr>
              <w:t xml:space="preserve"> SL 7 Use spoken language to develop understanding through speculating, </w:t>
            </w:r>
            <w:proofErr w:type="spellStart"/>
            <w:r w:rsidRPr="00A02E2C">
              <w:rPr>
                <w:rFonts w:cstheme="minorHAnsi"/>
                <w:sz w:val="16"/>
                <w:szCs w:val="16"/>
                <w:lang w:val="en"/>
              </w:rPr>
              <w:t>hypothesising</w:t>
            </w:r>
            <w:proofErr w:type="spellEnd"/>
            <w:r w:rsidRPr="00A02E2C">
              <w:rPr>
                <w:rFonts w:cstheme="minorHAnsi"/>
                <w:sz w:val="16"/>
                <w:szCs w:val="16"/>
                <w:lang w:val="en"/>
              </w:rPr>
              <w:t>, imagining and exploring ideas.</w:t>
            </w:r>
          </w:p>
          <w:p w14:paraId="19BED77D" w14:textId="05B76547" w:rsidR="00A02E2C" w:rsidRPr="0023239F" w:rsidRDefault="00A02E2C" w:rsidP="00A02E2C">
            <w:pPr>
              <w:suppressAutoHyphens/>
              <w:autoSpaceDE w:val="0"/>
              <w:autoSpaceDN w:val="0"/>
              <w:adjustRightInd w:val="0"/>
              <w:spacing w:after="0" w:line="240" w:lineRule="auto"/>
              <w:rPr>
                <w:rFonts w:cstheme="minorHAnsi"/>
                <w:sz w:val="16"/>
                <w:szCs w:val="16"/>
                <w:lang w:val="en"/>
              </w:rPr>
            </w:pPr>
            <w:proofErr w:type="spellStart"/>
            <w:r w:rsidRPr="00A02E2C">
              <w:rPr>
                <w:rFonts w:cstheme="minorHAnsi"/>
                <w:sz w:val="16"/>
                <w:szCs w:val="16"/>
                <w:lang w:val="en"/>
              </w:rPr>
              <w:t>En</w:t>
            </w:r>
            <w:proofErr w:type="spellEnd"/>
            <w:r w:rsidRPr="00A02E2C">
              <w:rPr>
                <w:rFonts w:cstheme="minorHAnsi"/>
                <w:sz w:val="16"/>
                <w:szCs w:val="16"/>
                <w:lang w:val="en"/>
              </w:rPr>
              <w:t xml:space="preserve"> SL 1, 3, 5, 6, 9; </w:t>
            </w:r>
            <w:proofErr w:type="spellStart"/>
            <w:r w:rsidRPr="00A02E2C">
              <w:rPr>
                <w:rFonts w:cstheme="minorHAnsi"/>
                <w:sz w:val="16"/>
                <w:szCs w:val="16"/>
                <w:lang w:val="en"/>
              </w:rPr>
              <w:t>En</w:t>
            </w:r>
            <w:proofErr w:type="spellEnd"/>
            <w:r w:rsidRPr="00A02E2C">
              <w:rPr>
                <w:rFonts w:cstheme="minorHAnsi"/>
                <w:sz w:val="16"/>
                <w:szCs w:val="16"/>
                <w:lang w:val="en"/>
              </w:rPr>
              <w:t xml:space="preserve"> W C 1b, 2a; Hi 1; PSHE 4b</w:t>
            </w:r>
          </w:p>
        </w:tc>
        <w:tc>
          <w:tcPr>
            <w:tcW w:w="1710" w:type="dxa"/>
            <w:tcBorders>
              <w:top w:val="single" w:sz="2" w:space="0" w:color="000000"/>
              <w:left w:val="single" w:sz="2" w:space="0" w:color="000000"/>
              <w:right w:val="single" w:sz="4" w:space="0" w:color="auto"/>
            </w:tcBorders>
            <w:shd w:val="clear" w:color="auto" w:fill="92D050"/>
          </w:tcPr>
          <w:p w14:paraId="02822196" w14:textId="77777777" w:rsidR="00A02E2C" w:rsidRPr="00A02E2C" w:rsidRDefault="00A02E2C" w:rsidP="00A02E2C">
            <w:pPr>
              <w:suppressAutoHyphens/>
              <w:autoSpaceDE w:val="0"/>
              <w:autoSpaceDN w:val="0"/>
              <w:adjustRightInd w:val="0"/>
              <w:spacing w:after="0" w:line="240" w:lineRule="auto"/>
              <w:rPr>
                <w:rFonts w:cstheme="minorHAnsi"/>
                <w:sz w:val="16"/>
                <w:szCs w:val="16"/>
                <w:lang w:val="en"/>
              </w:rPr>
            </w:pPr>
            <w:r w:rsidRPr="00A02E2C">
              <w:rPr>
                <w:rFonts w:cstheme="minorHAnsi"/>
                <w:sz w:val="16"/>
                <w:szCs w:val="16"/>
                <w:lang w:val="en"/>
              </w:rPr>
              <w:lastRenderedPageBreak/>
              <w:t>Spoken language</w:t>
            </w:r>
          </w:p>
          <w:p w14:paraId="015A2875" w14:textId="77777777" w:rsidR="004E22E8" w:rsidRDefault="00A02E2C" w:rsidP="00A02E2C">
            <w:pPr>
              <w:suppressAutoHyphens/>
              <w:autoSpaceDE w:val="0"/>
              <w:autoSpaceDN w:val="0"/>
              <w:adjustRightInd w:val="0"/>
              <w:spacing w:after="0" w:line="240" w:lineRule="auto"/>
              <w:rPr>
                <w:rFonts w:cstheme="minorHAnsi"/>
                <w:sz w:val="16"/>
                <w:szCs w:val="16"/>
                <w:lang w:val="en"/>
              </w:rPr>
            </w:pPr>
            <w:r w:rsidRPr="00A02E2C">
              <w:rPr>
                <w:rFonts w:cstheme="minorHAnsi"/>
                <w:sz w:val="16"/>
                <w:szCs w:val="16"/>
                <w:lang w:val="en"/>
              </w:rPr>
              <w:t>Explore ideas using extended periods of discussion.</w:t>
            </w:r>
          </w:p>
          <w:p w14:paraId="6BD833F0" w14:textId="77777777" w:rsidR="00A02E2C" w:rsidRPr="00A02E2C" w:rsidRDefault="00A02E2C" w:rsidP="00A02E2C">
            <w:pPr>
              <w:suppressAutoHyphens/>
              <w:autoSpaceDE w:val="0"/>
              <w:autoSpaceDN w:val="0"/>
              <w:adjustRightInd w:val="0"/>
              <w:spacing w:after="0" w:line="240" w:lineRule="auto"/>
              <w:rPr>
                <w:rFonts w:cstheme="minorHAnsi"/>
                <w:sz w:val="16"/>
                <w:szCs w:val="16"/>
                <w:lang w:val="en"/>
              </w:rPr>
            </w:pPr>
            <w:r w:rsidRPr="00A02E2C">
              <w:rPr>
                <w:rFonts w:cstheme="minorHAnsi"/>
                <w:sz w:val="16"/>
                <w:szCs w:val="16"/>
                <w:lang w:val="en"/>
              </w:rPr>
              <w:t xml:space="preserve">Imagine, like Barney, they discovered a chalk pit, tumbled down into its </w:t>
            </w:r>
            <w:proofErr w:type="gramStart"/>
            <w:r w:rsidRPr="00A02E2C">
              <w:rPr>
                <w:rFonts w:cstheme="minorHAnsi"/>
                <w:sz w:val="16"/>
                <w:szCs w:val="16"/>
                <w:lang w:val="en"/>
              </w:rPr>
              <w:t>depths</w:t>
            </w:r>
            <w:proofErr w:type="gramEnd"/>
            <w:r w:rsidRPr="00A02E2C">
              <w:rPr>
                <w:rFonts w:cstheme="minorHAnsi"/>
                <w:sz w:val="16"/>
                <w:szCs w:val="16"/>
                <w:lang w:val="en"/>
              </w:rPr>
              <w:t xml:space="preserve"> and came face to face with </w:t>
            </w:r>
            <w:proofErr w:type="spellStart"/>
            <w:r w:rsidRPr="00A02E2C">
              <w:rPr>
                <w:rFonts w:cstheme="minorHAnsi"/>
                <w:sz w:val="16"/>
                <w:szCs w:val="16"/>
                <w:lang w:val="en"/>
              </w:rPr>
              <w:t>Stig</w:t>
            </w:r>
            <w:proofErr w:type="spellEnd"/>
            <w:r w:rsidRPr="00A02E2C">
              <w:rPr>
                <w:rFonts w:cstheme="minorHAnsi"/>
                <w:sz w:val="16"/>
                <w:szCs w:val="16"/>
                <w:lang w:val="en"/>
              </w:rPr>
              <w:t>! Decide what might happen next and share their ideas. Pretend that the last line of the book is ‘</w:t>
            </w:r>
            <w:proofErr w:type="spellStart"/>
            <w:r w:rsidRPr="00A02E2C">
              <w:rPr>
                <w:rFonts w:cstheme="minorHAnsi"/>
                <w:sz w:val="16"/>
                <w:szCs w:val="16"/>
                <w:lang w:val="en"/>
              </w:rPr>
              <w:t>Stig</w:t>
            </w:r>
            <w:proofErr w:type="spellEnd"/>
            <w:r w:rsidRPr="00A02E2C">
              <w:rPr>
                <w:rFonts w:cstheme="minorHAnsi"/>
                <w:sz w:val="16"/>
                <w:szCs w:val="16"/>
                <w:lang w:val="en"/>
              </w:rPr>
              <w:t xml:space="preserve"> and Barney became the best of </w:t>
            </w:r>
            <w:proofErr w:type="gramStart"/>
            <w:r w:rsidRPr="00A02E2C">
              <w:rPr>
                <w:rFonts w:cstheme="minorHAnsi"/>
                <w:sz w:val="16"/>
                <w:szCs w:val="16"/>
                <w:lang w:val="en"/>
              </w:rPr>
              <w:t>friends’, and</w:t>
            </w:r>
            <w:proofErr w:type="gramEnd"/>
            <w:r w:rsidRPr="00A02E2C">
              <w:rPr>
                <w:rFonts w:cstheme="minorHAnsi"/>
                <w:sz w:val="16"/>
                <w:szCs w:val="16"/>
                <w:lang w:val="en"/>
              </w:rPr>
              <w:t xml:space="preserve"> suggest what might happen in the middle of the story to bring about this ending. Discuss, with a partner, ideas for the boys’ adventure and build them into a ‘story mountain’ plan.</w:t>
            </w:r>
          </w:p>
          <w:p w14:paraId="604D64EA" w14:textId="77777777" w:rsidR="00A02E2C" w:rsidRPr="00A02E2C" w:rsidRDefault="00A02E2C" w:rsidP="00A02E2C">
            <w:pPr>
              <w:suppressAutoHyphens/>
              <w:autoSpaceDE w:val="0"/>
              <w:autoSpaceDN w:val="0"/>
              <w:adjustRightInd w:val="0"/>
              <w:spacing w:after="0" w:line="240" w:lineRule="auto"/>
              <w:rPr>
                <w:rFonts w:cstheme="minorHAnsi"/>
                <w:sz w:val="16"/>
                <w:szCs w:val="16"/>
                <w:lang w:val="en"/>
              </w:rPr>
            </w:pPr>
            <w:r w:rsidRPr="00A02E2C">
              <w:rPr>
                <w:rFonts w:cstheme="minorHAnsi"/>
                <w:sz w:val="16"/>
                <w:szCs w:val="16"/>
                <w:lang w:val="en"/>
              </w:rPr>
              <w:t xml:space="preserve"> </w:t>
            </w:r>
          </w:p>
          <w:p w14:paraId="1425400C" w14:textId="77777777" w:rsidR="00A02E2C" w:rsidRPr="00A02E2C" w:rsidRDefault="00A02E2C" w:rsidP="00A02E2C">
            <w:pPr>
              <w:suppressAutoHyphens/>
              <w:autoSpaceDE w:val="0"/>
              <w:autoSpaceDN w:val="0"/>
              <w:adjustRightInd w:val="0"/>
              <w:spacing w:after="0" w:line="240" w:lineRule="auto"/>
              <w:rPr>
                <w:rFonts w:cstheme="minorHAnsi"/>
                <w:sz w:val="16"/>
                <w:szCs w:val="16"/>
                <w:lang w:val="en"/>
              </w:rPr>
            </w:pPr>
          </w:p>
          <w:p w14:paraId="7416DA6F" w14:textId="77777777" w:rsidR="00A02E2C" w:rsidRPr="00A02E2C" w:rsidRDefault="00A02E2C" w:rsidP="00A02E2C">
            <w:pPr>
              <w:suppressAutoHyphens/>
              <w:autoSpaceDE w:val="0"/>
              <w:autoSpaceDN w:val="0"/>
              <w:adjustRightInd w:val="0"/>
              <w:spacing w:after="0" w:line="240" w:lineRule="auto"/>
              <w:rPr>
                <w:rFonts w:cstheme="minorHAnsi"/>
                <w:sz w:val="16"/>
                <w:szCs w:val="16"/>
                <w:lang w:val="en"/>
              </w:rPr>
            </w:pPr>
            <w:r w:rsidRPr="00A02E2C">
              <w:rPr>
                <w:rFonts w:cstheme="minorHAnsi"/>
                <w:sz w:val="16"/>
                <w:szCs w:val="16"/>
                <w:lang w:val="en"/>
              </w:rPr>
              <w:t>Note</w:t>
            </w:r>
          </w:p>
          <w:p w14:paraId="18B642A3" w14:textId="77777777" w:rsidR="00A02E2C" w:rsidRDefault="00A02E2C" w:rsidP="00A02E2C">
            <w:pPr>
              <w:suppressAutoHyphens/>
              <w:autoSpaceDE w:val="0"/>
              <w:autoSpaceDN w:val="0"/>
              <w:adjustRightInd w:val="0"/>
              <w:spacing w:after="0" w:line="240" w:lineRule="auto"/>
              <w:rPr>
                <w:rFonts w:cstheme="minorHAnsi"/>
                <w:sz w:val="16"/>
                <w:szCs w:val="16"/>
                <w:lang w:val="en"/>
              </w:rPr>
            </w:pPr>
            <w:r w:rsidRPr="00A02E2C">
              <w:rPr>
                <w:rFonts w:cstheme="minorHAnsi"/>
                <w:sz w:val="16"/>
                <w:szCs w:val="16"/>
                <w:lang w:val="en"/>
              </w:rPr>
              <w:t xml:space="preserve">Children need only plan the build-up, </w:t>
            </w:r>
            <w:proofErr w:type="gramStart"/>
            <w:r w:rsidRPr="00A02E2C">
              <w:rPr>
                <w:rFonts w:cstheme="minorHAnsi"/>
                <w:sz w:val="16"/>
                <w:szCs w:val="16"/>
                <w:lang w:val="en"/>
              </w:rPr>
              <w:t>dilemma</w:t>
            </w:r>
            <w:proofErr w:type="gramEnd"/>
            <w:r w:rsidRPr="00A02E2C">
              <w:rPr>
                <w:rFonts w:cstheme="minorHAnsi"/>
                <w:sz w:val="16"/>
                <w:szCs w:val="16"/>
                <w:lang w:val="en"/>
              </w:rPr>
              <w:t xml:space="preserve"> and resolution of the story. </w:t>
            </w:r>
            <w:r w:rsidRPr="00A02E2C">
              <w:rPr>
                <w:rFonts w:cstheme="minorHAnsi"/>
                <w:sz w:val="16"/>
                <w:szCs w:val="16"/>
                <w:lang w:val="en"/>
              </w:rPr>
              <w:lastRenderedPageBreak/>
              <w:t xml:space="preserve">Use clips of the BBC’s televised version (available to buy) to help children imagine the characters and setting. You could offer some scenario cards or images to inspire the children’s ideas, such as one boy saves the other from becoming a wild animal’s dinner, they witness a crime, get into trouble with </w:t>
            </w:r>
            <w:proofErr w:type="spellStart"/>
            <w:r w:rsidRPr="00A02E2C">
              <w:rPr>
                <w:rFonts w:cstheme="minorHAnsi"/>
                <w:sz w:val="16"/>
                <w:szCs w:val="16"/>
                <w:lang w:val="en"/>
              </w:rPr>
              <w:t>Stig’s</w:t>
            </w:r>
            <w:proofErr w:type="spellEnd"/>
            <w:r w:rsidRPr="00A02E2C">
              <w:rPr>
                <w:rFonts w:cstheme="minorHAnsi"/>
                <w:sz w:val="16"/>
                <w:szCs w:val="16"/>
                <w:lang w:val="en"/>
              </w:rPr>
              <w:t xml:space="preserve"> tribe or become trapped in a cave.</w:t>
            </w:r>
          </w:p>
          <w:p w14:paraId="71A9F038" w14:textId="77777777" w:rsidR="00A02E2C" w:rsidRPr="00A02E2C" w:rsidRDefault="00A02E2C" w:rsidP="00A02E2C">
            <w:pPr>
              <w:suppressAutoHyphens/>
              <w:autoSpaceDE w:val="0"/>
              <w:autoSpaceDN w:val="0"/>
              <w:adjustRightInd w:val="0"/>
              <w:spacing w:after="0" w:line="240" w:lineRule="auto"/>
              <w:rPr>
                <w:rFonts w:cstheme="minorHAnsi"/>
                <w:sz w:val="16"/>
                <w:szCs w:val="16"/>
                <w:lang w:val="en"/>
              </w:rPr>
            </w:pPr>
            <w:proofErr w:type="spellStart"/>
            <w:r w:rsidRPr="00A02E2C">
              <w:rPr>
                <w:rFonts w:cstheme="minorHAnsi"/>
                <w:sz w:val="16"/>
                <w:szCs w:val="16"/>
                <w:lang w:val="en"/>
              </w:rPr>
              <w:t>En</w:t>
            </w:r>
            <w:proofErr w:type="spellEnd"/>
            <w:r w:rsidRPr="00A02E2C">
              <w:rPr>
                <w:rFonts w:cstheme="minorHAnsi"/>
                <w:sz w:val="16"/>
                <w:szCs w:val="16"/>
                <w:lang w:val="en"/>
              </w:rPr>
              <w:t xml:space="preserve"> SL 7 Use spoken language to develop understanding through speculating, </w:t>
            </w:r>
            <w:proofErr w:type="spellStart"/>
            <w:r w:rsidRPr="00A02E2C">
              <w:rPr>
                <w:rFonts w:cstheme="minorHAnsi"/>
                <w:sz w:val="16"/>
                <w:szCs w:val="16"/>
                <w:lang w:val="en"/>
              </w:rPr>
              <w:t>hypothesising</w:t>
            </w:r>
            <w:proofErr w:type="spellEnd"/>
            <w:r w:rsidRPr="00A02E2C">
              <w:rPr>
                <w:rFonts w:cstheme="minorHAnsi"/>
                <w:sz w:val="16"/>
                <w:szCs w:val="16"/>
                <w:lang w:val="en"/>
              </w:rPr>
              <w:t>, imagining and exploring ideas.</w:t>
            </w:r>
          </w:p>
          <w:p w14:paraId="2AADC317" w14:textId="1F718E67" w:rsidR="00A02E2C" w:rsidRPr="00262875" w:rsidRDefault="00A02E2C" w:rsidP="00A02E2C">
            <w:pPr>
              <w:suppressAutoHyphens/>
              <w:autoSpaceDE w:val="0"/>
              <w:autoSpaceDN w:val="0"/>
              <w:adjustRightInd w:val="0"/>
              <w:spacing w:after="0" w:line="240" w:lineRule="auto"/>
              <w:rPr>
                <w:rFonts w:cstheme="minorHAnsi"/>
                <w:sz w:val="16"/>
                <w:szCs w:val="16"/>
                <w:highlight w:val="yellow"/>
                <w:lang w:val="en"/>
              </w:rPr>
            </w:pPr>
            <w:proofErr w:type="spellStart"/>
            <w:r w:rsidRPr="00A02E2C">
              <w:rPr>
                <w:rFonts w:cstheme="minorHAnsi"/>
                <w:sz w:val="16"/>
                <w:szCs w:val="16"/>
                <w:lang w:val="en"/>
              </w:rPr>
              <w:t>En</w:t>
            </w:r>
            <w:proofErr w:type="spellEnd"/>
            <w:r w:rsidRPr="00A02E2C">
              <w:rPr>
                <w:rFonts w:cstheme="minorHAnsi"/>
                <w:sz w:val="16"/>
                <w:szCs w:val="16"/>
                <w:lang w:val="en"/>
              </w:rPr>
              <w:t xml:space="preserve"> SL 1, 6; </w:t>
            </w:r>
            <w:proofErr w:type="spellStart"/>
            <w:r w:rsidRPr="00A02E2C">
              <w:rPr>
                <w:rFonts w:cstheme="minorHAnsi"/>
                <w:sz w:val="16"/>
                <w:szCs w:val="16"/>
                <w:lang w:val="en"/>
              </w:rPr>
              <w:t>En</w:t>
            </w:r>
            <w:proofErr w:type="spellEnd"/>
            <w:r w:rsidRPr="00A02E2C">
              <w:rPr>
                <w:rFonts w:cstheme="minorHAnsi"/>
                <w:sz w:val="16"/>
                <w:szCs w:val="16"/>
                <w:lang w:val="en"/>
              </w:rPr>
              <w:t xml:space="preserve"> R C 2d, 4; </w:t>
            </w:r>
            <w:proofErr w:type="spellStart"/>
            <w:r w:rsidRPr="00A02E2C">
              <w:rPr>
                <w:rFonts w:cstheme="minorHAnsi"/>
                <w:sz w:val="16"/>
                <w:szCs w:val="16"/>
                <w:lang w:val="en"/>
              </w:rPr>
              <w:t>En</w:t>
            </w:r>
            <w:proofErr w:type="spellEnd"/>
            <w:r w:rsidRPr="00A02E2C">
              <w:rPr>
                <w:rFonts w:cstheme="minorHAnsi"/>
                <w:sz w:val="16"/>
                <w:szCs w:val="16"/>
                <w:lang w:val="en"/>
              </w:rPr>
              <w:t xml:space="preserve"> W C 1a, 1b; PSHE 5f</w:t>
            </w:r>
          </w:p>
        </w:tc>
        <w:tc>
          <w:tcPr>
            <w:tcW w:w="1801" w:type="dxa"/>
            <w:tcBorders>
              <w:top w:val="single" w:sz="2" w:space="0" w:color="000000"/>
              <w:left w:val="single" w:sz="2" w:space="0" w:color="000000"/>
              <w:right w:val="single" w:sz="4" w:space="0" w:color="auto"/>
            </w:tcBorders>
            <w:shd w:val="clear" w:color="auto" w:fill="92D050"/>
          </w:tcPr>
          <w:p w14:paraId="554C0CD2" w14:textId="77777777" w:rsidR="00A02E2C" w:rsidRPr="00A02E2C" w:rsidRDefault="00A02E2C" w:rsidP="00A02E2C">
            <w:pPr>
              <w:suppressAutoHyphens/>
              <w:autoSpaceDE w:val="0"/>
              <w:autoSpaceDN w:val="0"/>
              <w:adjustRightInd w:val="0"/>
              <w:spacing w:after="0" w:line="240" w:lineRule="auto"/>
              <w:rPr>
                <w:rFonts w:cstheme="minorHAnsi"/>
                <w:sz w:val="16"/>
                <w:szCs w:val="16"/>
                <w:lang w:val="en"/>
              </w:rPr>
            </w:pPr>
            <w:r w:rsidRPr="00A02E2C">
              <w:rPr>
                <w:rFonts w:cstheme="minorHAnsi"/>
                <w:sz w:val="16"/>
                <w:szCs w:val="16"/>
                <w:lang w:val="en"/>
              </w:rPr>
              <w:lastRenderedPageBreak/>
              <w:t>Spoken language</w:t>
            </w:r>
          </w:p>
          <w:p w14:paraId="45998382" w14:textId="77777777" w:rsidR="004E22E8" w:rsidRDefault="00A02E2C" w:rsidP="00A02E2C">
            <w:pPr>
              <w:suppressAutoHyphens/>
              <w:autoSpaceDE w:val="0"/>
              <w:autoSpaceDN w:val="0"/>
              <w:adjustRightInd w:val="0"/>
              <w:spacing w:after="0" w:line="240" w:lineRule="auto"/>
              <w:rPr>
                <w:rFonts w:cstheme="minorHAnsi"/>
                <w:sz w:val="16"/>
                <w:szCs w:val="16"/>
                <w:lang w:val="en"/>
              </w:rPr>
            </w:pPr>
            <w:r w:rsidRPr="00A02E2C">
              <w:rPr>
                <w:rFonts w:cstheme="minorHAnsi"/>
                <w:sz w:val="16"/>
                <w:szCs w:val="16"/>
                <w:lang w:val="en"/>
              </w:rPr>
              <w:t>Talk with increased fluency in some situations, varying talk to capture and hold the listeners’ attention.</w:t>
            </w:r>
          </w:p>
          <w:p w14:paraId="59FB5C56" w14:textId="77777777" w:rsidR="00A02E2C" w:rsidRPr="00A02E2C" w:rsidRDefault="00A02E2C" w:rsidP="00A02E2C">
            <w:pPr>
              <w:suppressAutoHyphens/>
              <w:autoSpaceDE w:val="0"/>
              <w:autoSpaceDN w:val="0"/>
              <w:adjustRightInd w:val="0"/>
              <w:spacing w:after="0" w:line="240" w:lineRule="auto"/>
              <w:rPr>
                <w:rFonts w:cstheme="minorHAnsi"/>
                <w:sz w:val="16"/>
                <w:szCs w:val="16"/>
                <w:lang w:val="en"/>
              </w:rPr>
            </w:pPr>
            <w:r w:rsidRPr="00A02E2C">
              <w:rPr>
                <w:rFonts w:cstheme="minorHAnsi"/>
                <w:sz w:val="16"/>
                <w:szCs w:val="16"/>
                <w:lang w:val="en"/>
              </w:rPr>
              <w:t xml:space="preserve">Re-read their story or parts of their story, correcting any punctuation or grammar to clarify meaning. Compare their own adventure story with events in the book, describing similarities or differences. Perform their compositions, </w:t>
            </w:r>
            <w:proofErr w:type="gramStart"/>
            <w:r w:rsidRPr="00A02E2C">
              <w:rPr>
                <w:rFonts w:cstheme="minorHAnsi"/>
                <w:sz w:val="16"/>
                <w:szCs w:val="16"/>
                <w:lang w:val="en"/>
              </w:rPr>
              <w:t>taking into account</w:t>
            </w:r>
            <w:proofErr w:type="gramEnd"/>
            <w:r w:rsidRPr="00A02E2C">
              <w:rPr>
                <w:rFonts w:cstheme="minorHAnsi"/>
                <w:sz w:val="16"/>
                <w:szCs w:val="16"/>
                <w:lang w:val="en"/>
              </w:rPr>
              <w:t xml:space="preserve"> volume, expression and intonation to maintain listeners’ interest.</w:t>
            </w:r>
          </w:p>
          <w:p w14:paraId="1B122317" w14:textId="77777777" w:rsidR="00A02E2C" w:rsidRPr="00A02E2C" w:rsidRDefault="00A02E2C" w:rsidP="00A02E2C">
            <w:pPr>
              <w:suppressAutoHyphens/>
              <w:autoSpaceDE w:val="0"/>
              <w:autoSpaceDN w:val="0"/>
              <w:adjustRightInd w:val="0"/>
              <w:spacing w:after="0" w:line="240" w:lineRule="auto"/>
              <w:rPr>
                <w:rFonts w:cstheme="minorHAnsi"/>
                <w:sz w:val="16"/>
                <w:szCs w:val="16"/>
                <w:lang w:val="en"/>
              </w:rPr>
            </w:pPr>
            <w:r w:rsidRPr="00A02E2C">
              <w:rPr>
                <w:rFonts w:cstheme="minorHAnsi"/>
                <w:sz w:val="16"/>
                <w:szCs w:val="16"/>
                <w:lang w:val="en"/>
              </w:rPr>
              <w:t xml:space="preserve"> </w:t>
            </w:r>
          </w:p>
          <w:p w14:paraId="21D8E6A6" w14:textId="77777777" w:rsidR="00A02E2C" w:rsidRPr="00A02E2C" w:rsidRDefault="00A02E2C" w:rsidP="00A02E2C">
            <w:pPr>
              <w:suppressAutoHyphens/>
              <w:autoSpaceDE w:val="0"/>
              <w:autoSpaceDN w:val="0"/>
              <w:adjustRightInd w:val="0"/>
              <w:spacing w:after="0" w:line="240" w:lineRule="auto"/>
              <w:rPr>
                <w:rFonts w:cstheme="minorHAnsi"/>
                <w:sz w:val="16"/>
                <w:szCs w:val="16"/>
                <w:lang w:val="en"/>
              </w:rPr>
            </w:pPr>
          </w:p>
          <w:p w14:paraId="1915381D" w14:textId="77777777" w:rsidR="00A02E2C" w:rsidRPr="00A02E2C" w:rsidRDefault="00A02E2C" w:rsidP="00A02E2C">
            <w:pPr>
              <w:suppressAutoHyphens/>
              <w:autoSpaceDE w:val="0"/>
              <w:autoSpaceDN w:val="0"/>
              <w:adjustRightInd w:val="0"/>
              <w:spacing w:after="0" w:line="240" w:lineRule="auto"/>
              <w:rPr>
                <w:rFonts w:cstheme="minorHAnsi"/>
                <w:sz w:val="16"/>
                <w:szCs w:val="16"/>
                <w:lang w:val="en"/>
              </w:rPr>
            </w:pPr>
            <w:r w:rsidRPr="00A02E2C">
              <w:rPr>
                <w:rFonts w:cstheme="minorHAnsi"/>
                <w:sz w:val="16"/>
                <w:szCs w:val="16"/>
                <w:lang w:val="en"/>
              </w:rPr>
              <w:t>Note</w:t>
            </w:r>
          </w:p>
          <w:p w14:paraId="64A880EE" w14:textId="77777777" w:rsidR="00A02E2C" w:rsidRDefault="00A02E2C" w:rsidP="00A02E2C">
            <w:pPr>
              <w:suppressAutoHyphens/>
              <w:autoSpaceDE w:val="0"/>
              <w:autoSpaceDN w:val="0"/>
              <w:adjustRightInd w:val="0"/>
              <w:spacing w:after="0" w:line="240" w:lineRule="auto"/>
              <w:rPr>
                <w:rFonts w:cstheme="minorHAnsi"/>
                <w:sz w:val="16"/>
                <w:szCs w:val="16"/>
                <w:lang w:val="en"/>
              </w:rPr>
            </w:pPr>
            <w:r w:rsidRPr="00A02E2C">
              <w:rPr>
                <w:rFonts w:cstheme="minorHAnsi"/>
                <w:sz w:val="16"/>
                <w:szCs w:val="16"/>
                <w:lang w:val="en"/>
              </w:rPr>
              <w:t>Children could write a book review after finishing the novel, displaying these with their own story.</w:t>
            </w:r>
          </w:p>
          <w:p w14:paraId="5E0D8855" w14:textId="77777777" w:rsidR="00A02E2C" w:rsidRPr="00A02E2C" w:rsidRDefault="00A02E2C" w:rsidP="00A02E2C">
            <w:pPr>
              <w:suppressAutoHyphens/>
              <w:autoSpaceDE w:val="0"/>
              <w:autoSpaceDN w:val="0"/>
              <w:adjustRightInd w:val="0"/>
              <w:spacing w:after="0" w:line="240" w:lineRule="auto"/>
              <w:rPr>
                <w:rFonts w:cstheme="minorHAnsi"/>
                <w:sz w:val="16"/>
                <w:szCs w:val="16"/>
                <w:lang w:val="en"/>
              </w:rPr>
            </w:pPr>
            <w:proofErr w:type="spellStart"/>
            <w:r w:rsidRPr="00A02E2C">
              <w:rPr>
                <w:rFonts w:cstheme="minorHAnsi"/>
                <w:sz w:val="16"/>
                <w:szCs w:val="16"/>
                <w:lang w:val="en"/>
              </w:rPr>
              <w:t>En</w:t>
            </w:r>
            <w:proofErr w:type="spellEnd"/>
            <w:r w:rsidRPr="00A02E2C">
              <w:rPr>
                <w:rFonts w:cstheme="minorHAnsi"/>
                <w:sz w:val="16"/>
                <w:szCs w:val="16"/>
                <w:lang w:val="en"/>
              </w:rPr>
              <w:t xml:space="preserve"> SL 10 Gain, maintain and monitor the </w:t>
            </w:r>
            <w:r w:rsidRPr="00A02E2C">
              <w:rPr>
                <w:rFonts w:cstheme="minorHAnsi"/>
                <w:sz w:val="16"/>
                <w:szCs w:val="16"/>
                <w:lang w:val="en"/>
              </w:rPr>
              <w:lastRenderedPageBreak/>
              <w:t>interest of the listener(s).</w:t>
            </w:r>
          </w:p>
          <w:p w14:paraId="7A1FC5D1" w14:textId="48341EA3" w:rsidR="00A02E2C" w:rsidRPr="00262875" w:rsidRDefault="00A02E2C" w:rsidP="00A02E2C">
            <w:pPr>
              <w:suppressAutoHyphens/>
              <w:autoSpaceDE w:val="0"/>
              <w:autoSpaceDN w:val="0"/>
              <w:adjustRightInd w:val="0"/>
              <w:spacing w:after="0" w:line="240" w:lineRule="auto"/>
              <w:rPr>
                <w:rFonts w:cstheme="minorHAnsi"/>
                <w:sz w:val="16"/>
                <w:szCs w:val="16"/>
                <w:highlight w:val="yellow"/>
                <w:lang w:val="en"/>
              </w:rPr>
            </w:pPr>
            <w:proofErr w:type="spellStart"/>
            <w:r w:rsidRPr="00A02E2C">
              <w:rPr>
                <w:rFonts w:cstheme="minorHAnsi"/>
                <w:sz w:val="16"/>
                <w:szCs w:val="16"/>
                <w:lang w:val="en"/>
              </w:rPr>
              <w:t>En</w:t>
            </w:r>
            <w:proofErr w:type="spellEnd"/>
            <w:r w:rsidRPr="00A02E2C">
              <w:rPr>
                <w:rFonts w:cstheme="minorHAnsi"/>
                <w:sz w:val="16"/>
                <w:szCs w:val="16"/>
                <w:lang w:val="en"/>
              </w:rPr>
              <w:t xml:space="preserve"> SL 1, 5, 6, 8, 9; </w:t>
            </w:r>
            <w:proofErr w:type="spellStart"/>
            <w:r w:rsidRPr="00A02E2C">
              <w:rPr>
                <w:rFonts w:cstheme="minorHAnsi"/>
                <w:sz w:val="16"/>
                <w:szCs w:val="16"/>
                <w:lang w:val="en"/>
              </w:rPr>
              <w:t>En</w:t>
            </w:r>
            <w:proofErr w:type="spellEnd"/>
            <w:r w:rsidRPr="00A02E2C">
              <w:rPr>
                <w:rFonts w:cstheme="minorHAnsi"/>
                <w:sz w:val="16"/>
                <w:szCs w:val="16"/>
                <w:lang w:val="en"/>
              </w:rPr>
              <w:t xml:space="preserve"> W C 3b, 4, 5</w:t>
            </w:r>
          </w:p>
        </w:tc>
        <w:tc>
          <w:tcPr>
            <w:tcW w:w="1710" w:type="dxa"/>
            <w:tcBorders>
              <w:top w:val="single" w:sz="2" w:space="0" w:color="000000"/>
              <w:left w:val="single" w:sz="2" w:space="0" w:color="000000"/>
              <w:right w:val="single" w:sz="2" w:space="0" w:color="000000"/>
            </w:tcBorders>
            <w:shd w:val="clear" w:color="auto" w:fill="92D050"/>
          </w:tcPr>
          <w:p w14:paraId="04518D19" w14:textId="77777777" w:rsidR="00DF2D86" w:rsidRPr="00DF2D86" w:rsidRDefault="00DF2D86" w:rsidP="00DF2D86">
            <w:pPr>
              <w:suppressAutoHyphens/>
              <w:autoSpaceDE w:val="0"/>
              <w:autoSpaceDN w:val="0"/>
              <w:adjustRightInd w:val="0"/>
              <w:spacing w:after="0" w:line="240" w:lineRule="auto"/>
              <w:rPr>
                <w:rFonts w:cstheme="minorHAnsi"/>
                <w:sz w:val="16"/>
                <w:szCs w:val="16"/>
                <w:lang w:val="en"/>
              </w:rPr>
            </w:pPr>
            <w:r w:rsidRPr="00DF2D86">
              <w:rPr>
                <w:rFonts w:cstheme="minorHAnsi"/>
                <w:sz w:val="16"/>
                <w:szCs w:val="16"/>
                <w:lang w:val="en"/>
              </w:rPr>
              <w:lastRenderedPageBreak/>
              <w:t>Spoken language</w:t>
            </w:r>
          </w:p>
          <w:p w14:paraId="41F47F66" w14:textId="77777777" w:rsidR="004E22E8" w:rsidRDefault="00DF2D86" w:rsidP="00DF2D86">
            <w:pPr>
              <w:suppressAutoHyphens/>
              <w:autoSpaceDE w:val="0"/>
              <w:autoSpaceDN w:val="0"/>
              <w:adjustRightInd w:val="0"/>
              <w:spacing w:after="0" w:line="240" w:lineRule="auto"/>
              <w:rPr>
                <w:rFonts w:cstheme="minorHAnsi"/>
                <w:sz w:val="16"/>
                <w:szCs w:val="16"/>
                <w:lang w:val="en"/>
              </w:rPr>
            </w:pPr>
            <w:r w:rsidRPr="00DF2D86">
              <w:rPr>
                <w:rFonts w:cstheme="minorHAnsi"/>
                <w:sz w:val="16"/>
                <w:szCs w:val="16"/>
                <w:lang w:val="en"/>
              </w:rPr>
              <w:t>Make comments that explain their answers or opinions.</w:t>
            </w:r>
          </w:p>
          <w:p w14:paraId="422763A4" w14:textId="77777777" w:rsidR="00DF2D86" w:rsidRPr="00DF2D86" w:rsidRDefault="00DF2D86" w:rsidP="00DF2D86">
            <w:pPr>
              <w:suppressAutoHyphens/>
              <w:autoSpaceDE w:val="0"/>
              <w:autoSpaceDN w:val="0"/>
              <w:adjustRightInd w:val="0"/>
              <w:spacing w:after="0" w:line="240" w:lineRule="auto"/>
              <w:rPr>
                <w:rFonts w:cstheme="minorHAnsi"/>
                <w:sz w:val="16"/>
                <w:szCs w:val="16"/>
                <w:lang w:val="en"/>
              </w:rPr>
            </w:pPr>
            <w:r w:rsidRPr="00DF2D86">
              <w:rPr>
                <w:rFonts w:cstheme="minorHAnsi"/>
                <w:sz w:val="16"/>
                <w:szCs w:val="16"/>
                <w:lang w:val="en"/>
              </w:rPr>
              <w:t xml:space="preserve">Search for, download and print a photograph of an artefact from a Bronze Age burial hoard. Share their artefact with others in a small group, </w:t>
            </w:r>
            <w:proofErr w:type="spellStart"/>
            <w:r w:rsidRPr="00DF2D86">
              <w:rPr>
                <w:rFonts w:cstheme="minorHAnsi"/>
                <w:sz w:val="16"/>
                <w:szCs w:val="16"/>
                <w:lang w:val="en"/>
              </w:rPr>
              <w:t>hypothesising</w:t>
            </w:r>
            <w:proofErr w:type="spellEnd"/>
            <w:r w:rsidRPr="00DF2D86">
              <w:rPr>
                <w:rFonts w:cstheme="minorHAnsi"/>
                <w:sz w:val="16"/>
                <w:szCs w:val="16"/>
                <w:lang w:val="en"/>
              </w:rPr>
              <w:t xml:space="preserve"> about what the artefact might be and why it was buried. Make a label to explain what their item is and why they have chosen it. Describe how the owner might benefit from having the artefact with them in the afterlife. Display their images and labels around a life-sized male silhouette of an imaginary Bronze Age man.</w:t>
            </w:r>
          </w:p>
          <w:p w14:paraId="7C2673D9" w14:textId="77777777" w:rsidR="00DF2D86" w:rsidRPr="00DF2D86" w:rsidRDefault="00DF2D86" w:rsidP="00DF2D86">
            <w:pPr>
              <w:suppressAutoHyphens/>
              <w:autoSpaceDE w:val="0"/>
              <w:autoSpaceDN w:val="0"/>
              <w:adjustRightInd w:val="0"/>
              <w:spacing w:after="0" w:line="240" w:lineRule="auto"/>
              <w:rPr>
                <w:rFonts w:cstheme="minorHAnsi"/>
                <w:sz w:val="16"/>
                <w:szCs w:val="16"/>
                <w:lang w:val="en"/>
              </w:rPr>
            </w:pPr>
            <w:r w:rsidRPr="00DF2D86">
              <w:rPr>
                <w:rFonts w:cstheme="minorHAnsi"/>
                <w:sz w:val="16"/>
                <w:szCs w:val="16"/>
                <w:lang w:val="en"/>
              </w:rPr>
              <w:t xml:space="preserve"> </w:t>
            </w:r>
          </w:p>
          <w:p w14:paraId="6A3753E6" w14:textId="77777777" w:rsidR="00DF2D86" w:rsidRPr="00DF2D86" w:rsidRDefault="00DF2D86" w:rsidP="00DF2D86">
            <w:pPr>
              <w:suppressAutoHyphens/>
              <w:autoSpaceDE w:val="0"/>
              <w:autoSpaceDN w:val="0"/>
              <w:adjustRightInd w:val="0"/>
              <w:spacing w:after="0" w:line="240" w:lineRule="auto"/>
              <w:rPr>
                <w:rFonts w:cstheme="minorHAnsi"/>
                <w:sz w:val="16"/>
                <w:szCs w:val="16"/>
                <w:lang w:val="en"/>
              </w:rPr>
            </w:pPr>
          </w:p>
          <w:p w14:paraId="679A995C" w14:textId="77777777" w:rsidR="00DF2D86" w:rsidRPr="00DF2D86" w:rsidRDefault="00DF2D86" w:rsidP="00DF2D86">
            <w:pPr>
              <w:suppressAutoHyphens/>
              <w:autoSpaceDE w:val="0"/>
              <w:autoSpaceDN w:val="0"/>
              <w:adjustRightInd w:val="0"/>
              <w:spacing w:after="0" w:line="240" w:lineRule="auto"/>
              <w:rPr>
                <w:rFonts w:cstheme="minorHAnsi"/>
                <w:sz w:val="16"/>
                <w:szCs w:val="16"/>
                <w:lang w:val="en"/>
              </w:rPr>
            </w:pPr>
            <w:r w:rsidRPr="00DF2D86">
              <w:rPr>
                <w:rFonts w:cstheme="minorHAnsi"/>
                <w:sz w:val="16"/>
                <w:szCs w:val="16"/>
                <w:lang w:val="en"/>
              </w:rPr>
              <w:t>Note</w:t>
            </w:r>
          </w:p>
          <w:p w14:paraId="2CA956CB" w14:textId="77777777" w:rsidR="00DF2D86" w:rsidRDefault="00DF2D86" w:rsidP="00DF2D86">
            <w:pPr>
              <w:suppressAutoHyphens/>
              <w:autoSpaceDE w:val="0"/>
              <w:autoSpaceDN w:val="0"/>
              <w:adjustRightInd w:val="0"/>
              <w:spacing w:after="0" w:line="240" w:lineRule="auto"/>
              <w:rPr>
                <w:rFonts w:cstheme="minorHAnsi"/>
                <w:sz w:val="16"/>
                <w:szCs w:val="16"/>
                <w:lang w:val="en"/>
              </w:rPr>
            </w:pPr>
            <w:r w:rsidRPr="00DF2D86">
              <w:rPr>
                <w:rFonts w:cstheme="minorHAnsi"/>
                <w:sz w:val="16"/>
                <w:szCs w:val="16"/>
                <w:lang w:val="en"/>
              </w:rPr>
              <w:lastRenderedPageBreak/>
              <w:t>In 2002, at Amesbury Wiltshire (near Stonehenge), archaeologists found a Bronze Age body surrounded by an amazing array of funeral artefacts. He became known as the Amesbury Archer or the King of Stonehenge! Children could search online to check out this exciting story.</w:t>
            </w:r>
          </w:p>
          <w:p w14:paraId="773A4C82" w14:textId="77777777" w:rsidR="00DF2D86" w:rsidRPr="00DF2D86" w:rsidRDefault="00DF2D86" w:rsidP="00DF2D86">
            <w:pPr>
              <w:suppressAutoHyphens/>
              <w:autoSpaceDE w:val="0"/>
              <w:autoSpaceDN w:val="0"/>
              <w:adjustRightInd w:val="0"/>
              <w:spacing w:after="0" w:line="240" w:lineRule="auto"/>
              <w:rPr>
                <w:rFonts w:cstheme="minorHAnsi"/>
                <w:sz w:val="16"/>
                <w:szCs w:val="16"/>
                <w:lang w:val="en"/>
              </w:rPr>
            </w:pPr>
            <w:proofErr w:type="spellStart"/>
            <w:r w:rsidRPr="00DF2D86">
              <w:rPr>
                <w:rFonts w:cstheme="minorHAnsi"/>
                <w:sz w:val="16"/>
                <w:szCs w:val="16"/>
                <w:lang w:val="en"/>
              </w:rPr>
              <w:t>En</w:t>
            </w:r>
            <w:proofErr w:type="spellEnd"/>
            <w:r w:rsidRPr="00DF2D86">
              <w:rPr>
                <w:rFonts w:cstheme="minorHAnsi"/>
                <w:sz w:val="16"/>
                <w:szCs w:val="16"/>
                <w:lang w:val="en"/>
              </w:rPr>
              <w:t xml:space="preserve"> SL 4 Articulate and justify answers, </w:t>
            </w:r>
            <w:proofErr w:type="gramStart"/>
            <w:r w:rsidRPr="00DF2D86">
              <w:rPr>
                <w:rFonts w:cstheme="minorHAnsi"/>
                <w:sz w:val="16"/>
                <w:szCs w:val="16"/>
                <w:lang w:val="en"/>
              </w:rPr>
              <w:t>arguments</w:t>
            </w:r>
            <w:proofErr w:type="gramEnd"/>
            <w:r w:rsidRPr="00DF2D86">
              <w:rPr>
                <w:rFonts w:cstheme="minorHAnsi"/>
                <w:sz w:val="16"/>
                <w:szCs w:val="16"/>
                <w:lang w:val="en"/>
              </w:rPr>
              <w:t xml:space="preserve"> and opinions.</w:t>
            </w:r>
          </w:p>
          <w:p w14:paraId="4CD55F7B" w14:textId="1296164F" w:rsidR="00DF2D86" w:rsidRPr="005A5753" w:rsidRDefault="00DF2D86" w:rsidP="00DF2D86">
            <w:pPr>
              <w:suppressAutoHyphens/>
              <w:autoSpaceDE w:val="0"/>
              <w:autoSpaceDN w:val="0"/>
              <w:adjustRightInd w:val="0"/>
              <w:spacing w:after="0" w:line="240" w:lineRule="auto"/>
              <w:rPr>
                <w:rFonts w:cstheme="minorHAnsi"/>
                <w:sz w:val="16"/>
                <w:szCs w:val="16"/>
                <w:lang w:val="en"/>
              </w:rPr>
            </w:pPr>
            <w:proofErr w:type="spellStart"/>
            <w:r w:rsidRPr="00DF2D86">
              <w:rPr>
                <w:rFonts w:cstheme="minorHAnsi"/>
                <w:sz w:val="16"/>
                <w:szCs w:val="16"/>
                <w:lang w:val="en"/>
              </w:rPr>
              <w:t>En</w:t>
            </w:r>
            <w:proofErr w:type="spellEnd"/>
            <w:r w:rsidRPr="00DF2D86">
              <w:rPr>
                <w:rFonts w:cstheme="minorHAnsi"/>
                <w:sz w:val="16"/>
                <w:szCs w:val="16"/>
                <w:lang w:val="en"/>
              </w:rPr>
              <w:t xml:space="preserve"> SL 5, 6, 7; Hi 1; Co 5, 6, 7; </w:t>
            </w:r>
            <w:proofErr w:type="spellStart"/>
            <w:r w:rsidRPr="00DF2D86">
              <w:rPr>
                <w:rFonts w:cstheme="minorHAnsi"/>
                <w:sz w:val="16"/>
                <w:szCs w:val="16"/>
                <w:lang w:val="en"/>
              </w:rPr>
              <w:t>En</w:t>
            </w:r>
            <w:proofErr w:type="spellEnd"/>
            <w:r w:rsidRPr="00DF2D86">
              <w:rPr>
                <w:rFonts w:cstheme="minorHAnsi"/>
                <w:sz w:val="16"/>
                <w:szCs w:val="16"/>
                <w:lang w:val="en"/>
              </w:rPr>
              <w:t xml:space="preserve"> W C 1b, 2b</w:t>
            </w:r>
          </w:p>
        </w:tc>
        <w:tc>
          <w:tcPr>
            <w:tcW w:w="1710" w:type="dxa"/>
            <w:tcBorders>
              <w:top w:val="single" w:sz="2" w:space="0" w:color="000000"/>
              <w:left w:val="single" w:sz="2" w:space="0" w:color="000000"/>
              <w:right w:val="single" w:sz="4" w:space="0" w:color="auto"/>
            </w:tcBorders>
            <w:shd w:val="clear" w:color="auto" w:fill="92D050"/>
          </w:tcPr>
          <w:p w14:paraId="57C0BD30" w14:textId="4B7E93A4" w:rsidR="004E22E8" w:rsidRPr="005A5753" w:rsidRDefault="004E22E8" w:rsidP="000A2864">
            <w:pPr>
              <w:suppressAutoHyphens/>
              <w:autoSpaceDE w:val="0"/>
              <w:autoSpaceDN w:val="0"/>
              <w:adjustRightInd w:val="0"/>
              <w:spacing w:after="0" w:line="240" w:lineRule="auto"/>
              <w:rPr>
                <w:rFonts w:cstheme="minorHAnsi"/>
                <w:sz w:val="16"/>
                <w:szCs w:val="16"/>
                <w:lang w:val="en"/>
              </w:rPr>
            </w:pPr>
          </w:p>
        </w:tc>
        <w:tc>
          <w:tcPr>
            <w:tcW w:w="1710" w:type="dxa"/>
            <w:tcBorders>
              <w:top w:val="single" w:sz="4" w:space="0" w:color="auto"/>
              <w:left w:val="single" w:sz="4" w:space="0" w:color="auto"/>
              <w:bottom w:val="single" w:sz="4" w:space="0" w:color="auto"/>
              <w:right w:val="single" w:sz="4" w:space="0" w:color="auto"/>
            </w:tcBorders>
            <w:shd w:val="clear" w:color="auto" w:fill="92D050"/>
          </w:tcPr>
          <w:p w14:paraId="1B59F25E" w14:textId="77777777" w:rsidR="004E22E8" w:rsidRPr="00CF30BC" w:rsidRDefault="004E22E8" w:rsidP="000A2864">
            <w:pPr>
              <w:suppressAutoHyphens/>
              <w:autoSpaceDE w:val="0"/>
              <w:autoSpaceDN w:val="0"/>
              <w:adjustRightInd w:val="0"/>
              <w:spacing w:after="0" w:line="240" w:lineRule="auto"/>
              <w:rPr>
                <w:rFonts w:cstheme="minorHAnsi"/>
                <w:sz w:val="16"/>
                <w:szCs w:val="16"/>
                <w:highlight w:val="yellow"/>
                <w:lang w:val="en"/>
              </w:rPr>
            </w:pPr>
          </w:p>
        </w:tc>
        <w:tc>
          <w:tcPr>
            <w:tcW w:w="1710" w:type="dxa"/>
            <w:vMerge/>
            <w:tcBorders>
              <w:left w:val="single" w:sz="4" w:space="0" w:color="auto"/>
              <w:right w:val="single" w:sz="4" w:space="0" w:color="auto"/>
            </w:tcBorders>
            <w:shd w:val="clear" w:color="auto" w:fill="auto"/>
          </w:tcPr>
          <w:p w14:paraId="2FF4DA5D" w14:textId="7094E674" w:rsidR="004E22E8" w:rsidRPr="00CF30BC" w:rsidRDefault="004E22E8" w:rsidP="000A2864">
            <w:pPr>
              <w:suppressAutoHyphens/>
              <w:autoSpaceDE w:val="0"/>
              <w:autoSpaceDN w:val="0"/>
              <w:adjustRightInd w:val="0"/>
              <w:spacing w:after="0" w:line="240" w:lineRule="auto"/>
              <w:rPr>
                <w:rFonts w:cstheme="minorHAnsi"/>
                <w:sz w:val="16"/>
                <w:szCs w:val="16"/>
                <w:highlight w:val="yellow"/>
                <w:lang w:val="en"/>
              </w:rPr>
            </w:pPr>
          </w:p>
        </w:tc>
        <w:tc>
          <w:tcPr>
            <w:tcW w:w="1710" w:type="dxa"/>
            <w:tcBorders>
              <w:top w:val="single" w:sz="4" w:space="0" w:color="auto"/>
              <w:left w:val="single" w:sz="2" w:space="0" w:color="000000"/>
              <w:bottom w:val="single" w:sz="4" w:space="0" w:color="auto"/>
              <w:right w:val="single" w:sz="2" w:space="0" w:color="000000"/>
            </w:tcBorders>
            <w:shd w:val="clear" w:color="auto" w:fill="92D050"/>
          </w:tcPr>
          <w:p w14:paraId="3CD0EFDC" w14:textId="250FE1BE" w:rsidR="004E22E8" w:rsidRPr="00CF30BC" w:rsidRDefault="004E22E8" w:rsidP="00E94489">
            <w:pPr>
              <w:suppressAutoHyphens/>
              <w:autoSpaceDE w:val="0"/>
              <w:autoSpaceDN w:val="0"/>
              <w:adjustRightInd w:val="0"/>
              <w:spacing w:after="0" w:line="240" w:lineRule="auto"/>
              <w:rPr>
                <w:rFonts w:cstheme="minorHAnsi"/>
                <w:sz w:val="16"/>
                <w:szCs w:val="16"/>
                <w:highlight w:val="yellow"/>
                <w:lang w:val="en"/>
              </w:rPr>
            </w:pPr>
          </w:p>
        </w:tc>
      </w:tr>
      <w:tr w:rsidR="004E22E8" w14:paraId="11AEFFCA" w14:textId="77777777" w:rsidTr="004E22E8">
        <w:trPr>
          <w:trHeight w:val="382"/>
          <w:jc w:val="center"/>
        </w:trPr>
        <w:tc>
          <w:tcPr>
            <w:tcW w:w="1438" w:type="dxa"/>
            <w:tcBorders>
              <w:top w:val="single" w:sz="4" w:space="0" w:color="auto"/>
              <w:left w:val="single" w:sz="4" w:space="0" w:color="auto"/>
              <w:bottom w:val="single" w:sz="4" w:space="0" w:color="auto"/>
              <w:right w:val="single" w:sz="4" w:space="0" w:color="auto"/>
            </w:tcBorders>
            <w:shd w:val="clear" w:color="auto" w:fill="92D050"/>
          </w:tcPr>
          <w:p w14:paraId="2610FA22" w14:textId="77777777" w:rsidR="004E22E8" w:rsidRDefault="004E22E8" w:rsidP="006D7013">
            <w:pPr>
              <w:suppressAutoHyphens/>
              <w:autoSpaceDE w:val="0"/>
              <w:autoSpaceDN w:val="0"/>
              <w:adjustRightInd w:val="0"/>
              <w:spacing w:after="0" w:line="240" w:lineRule="auto"/>
              <w:rPr>
                <w:rFonts w:ascii="Comic Sans MS" w:hAnsi="Comic Sans MS" w:cs="Comic Sans MS"/>
                <w:sz w:val="16"/>
                <w:szCs w:val="16"/>
                <w:lang w:val="en"/>
              </w:rPr>
            </w:pPr>
            <w:bookmarkStart w:id="1" w:name="_Hlk21171138"/>
            <w:bookmarkEnd w:id="0"/>
            <w:r>
              <w:rPr>
                <w:rFonts w:ascii="Comic Sans MS" w:hAnsi="Comic Sans MS" w:cs="Comic Sans MS"/>
                <w:sz w:val="16"/>
                <w:szCs w:val="16"/>
                <w:lang w:val="en"/>
              </w:rPr>
              <w:t>Reading</w:t>
            </w:r>
          </w:p>
        </w:tc>
        <w:tc>
          <w:tcPr>
            <w:tcW w:w="1711" w:type="dxa"/>
            <w:tcBorders>
              <w:top w:val="single" w:sz="4" w:space="0" w:color="auto"/>
              <w:left w:val="single" w:sz="4" w:space="0" w:color="auto"/>
              <w:bottom w:val="single" w:sz="4" w:space="0" w:color="auto"/>
              <w:right w:val="single" w:sz="4" w:space="0" w:color="auto"/>
            </w:tcBorders>
            <w:shd w:val="clear" w:color="auto" w:fill="92D050"/>
          </w:tcPr>
          <w:p w14:paraId="193B21D0"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t>Reading</w:t>
            </w:r>
          </w:p>
          <w:p w14:paraId="62F0A019" w14:textId="77777777" w:rsidR="004E22E8"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t>Participate in discussion about texts, taking turns and listening to what others say, valuing their opinion.</w:t>
            </w:r>
          </w:p>
          <w:p w14:paraId="707D4B19"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t xml:space="preserve">Study information books about prehistoric times. Discuss the key features of this type of text and use </w:t>
            </w:r>
            <w:proofErr w:type="spellStart"/>
            <w:r w:rsidRPr="00A02E2C">
              <w:rPr>
                <w:rFonts w:asciiTheme="majorHAnsi" w:hAnsiTheme="majorHAnsi" w:cstheme="majorHAnsi"/>
                <w:sz w:val="16"/>
                <w:szCs w:val="16"/>
                <w:lang w:val="en"/>
              </w:rPr>
              <w:t>organisational</w:t>
            </w:r>
            <w:proofErr w:type="spellEnd"/>
            <w:r w:rsidRPr="00A02E2C">
              <w:rPr>
                <w:rFonts w:asciiTheme="majorHAnsi" w:hAnsiTheme="majorHAnsi" w:cstheme="majorHAnsi"/>
                <w:sz w:val="16"/>
                <w:szCs w:val="16"/>
                <w:lang w:val="en"/>
              </w:rPr>
              <w:t xml:space="preserve"> features to locate and read specific pages and paragraphs. After reading, participate in discussions about the information gathered, </w:t>
            </w:r>
            <w:r w:rsidRPr="00A02E2C">
              <w:rPr>
                <w:rFonts w:asciiTheme="majorHAnsi" w:hAnsiTheme="majorHAnsi" w:cstheme="majorHAnsi"/>
                <w:sz w:val="16"/>
                <w:szCs w:val="16"/>
                <w:lang w:val="en"/>
              </w:rPr>
              <w:lastRenderedPageBreak/>
              <w:t xml:space="preserve">describing how the </w:t>
            </w:r>
            <w:proofErr w:type="spellStart"/>
            <w:r w:rsidRPr="00A02E2C">
              <w:rPr>
                <w:rFonts w:asciiTheme="majorHAnsi" w:hAnsiTheme="majorHAnsi" w:cstheme="majorHAnsi"/>
                <w:sz w:val="16"/>
                <w:szCs w:val="16"/>
                <w:lang w:val="en"/>
              </w:rPr>
              <w:t>organisational</w:t>
            </w:r>
            <w:proofErr w:type="spellEnd"/>
            <w:r w:rsidRPr="00A02E2C">
              <w:rPr>
                <w:rFonts w:asciiTheme="majorHAnsi" w:hAnsiTheme="majorHAnsi" w:cstheme="majorHAnsi"/>
                <w:sz w:val="16"/>
                <w:szCs w:val="16"/>
                <w:lang w:val="en"/>
              </w:rPr>
              <w:t xml:space="preserve"> features helped them to find specific information or answer given questions.</w:t>
            </w:r>
          </w:p>
          <w:p w14:paraId="11B6E423"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t xml:space="preserve"> </w:t>
            </w:r>
          </w:p>
          <w:p w14:paraId="305AD57A"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p>
          <w:p w14:paraId="27BC7D18"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t>Note</w:t>
            </w:r>
          </w:p>
          <w:p w14:paraId="5EF972FA" w14:textId="77777777" w:rsid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t>Provide the children with a good range of relevant information books or alternatively take a trip to the local library to search for good examples. You could provide the children with specific questions to answer, seeing which books are most helpful.</w:t>
            </w:r>
          </w:p>
          <w:p w14:paraId="29C2412F"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02E2C">
              <w:rPr>
                <w:rFonts w:asciiTheme="majorHAnsi" w:hAnsiTheme="majorHAnsi" w:cstheme="majorHAnsi"/>
                <w:sz w:val="16"/>
                <w:szCs w:val="16"/>
                <w:lang w:val="en"/>
              </w:rPr>
              <w:t>En</w:t>
            </w:r>
            <w:proofErr w:type="spellEnd"/>
            <w:r w:rsidRPr="00A02E2C">
              <w:rPr>
                <w:rFonts w:asciiTheme="majorHAnsi" w:hAnsiTheme="majorHAnsi" w:cstheme="majorHAnsi"/>
                <w:sz w:val="16"/>
                <w:szCs w:val="16"/>
                <w:lang w:val="en"/>
              </w:rPr>
              <w:t xml:space="preserve"> R C 4 Participate in discussion about both books that are read to them and those they can read for themselves, taking turns and listening to what others say.</w:t>
            </w:r>
          </w:p>
          <w:p w14:paraId="5205EA25" w14:textId="1C4B8031" w:rsidR="00A02E2C" w:rsidRPr="00262875" w:rsidRDefault="00A02E2C" w:rsidP="00A02E2C">
            <w:pPr>
              <w:suppressAutoHyphens/>
              <w:autoSpaceDE w:val="0"/>
              <w:autoSpaceDN w:val="0"/>
              <w:adjustRightInd w:val="0"/>
              <w:spacing w:after="0" w:line="240" w:lineRule="auto"/>
              <w:rPr>
                <w:rFonts w:asciiTheme="majorHAnsi" w:hAnsiTheme="majorHAnsi" w:cstheme="majorHAnsi"/>
                <w:sz w:val="16"/>
                <w:szCs w:val="16"/>
                <w:highlight w:val="yellow"/>
                <w:lang w:val="en"/>
              </w:rPr>
            </w:pPr>
            <w:proofErr w:type="spellStart"/>
            <w:r w:rsidRPr="00A02E2C">
              <w:rPr>
                <w:rFonts w:asciiTheme="majorHAnsi" w:hAnsiTheme="majorHAnsi" w:cstheme="majorHAnsi"/>
                <w:sz w:val="16"/>
                <w:szCs w:val="16"/>
                <w:lang w:val="en"/>
              </w:rPr>
              <w:t>En</w:t>
            </w:r>
            <w:proofErr w:type="spellEnd"/>
            <w:r w:rsidRPr="00A02E2C">
              <w:rPr>
                <w:rFonts w:asciiTheme="majorHAnsi" w:hAnsiTheme="majorHAnsi" w:cstheme="majorHAnsi"/>
                <w:sz w:val="16"/>
                <w:szCs w:val="16"/>
                <w:lang w:val="en"/>
              </w:rPr>
              <w:t xml:space="preserve"> R C 1b, 1e, 2b, 2f, 3; </w:t>
            </w:r>
            <w:proofErr w:type="spellStart"/>
            <w:r w:rsidRPr="00A02E2C">
              <w:rPr>
                <w:rFonts w:asciiTheme="majorHAnsi" w:hAnsiTheme="majorHAnsi" w:cstheme="majorHAnsi"/>
                <w:sz w:val="16"/>
                <w:szCs w:val="16"/>
                <w:lang w:val="en"/>
              </w:rPr>
              <w:t>En</w:t>
            </w:r>
            <w:proofErr w:type="spellEnd"/>
            <w:r w:rsidRPr="00A02E2C">
              <w:rPr>
                <w:rFonts w:asciiTheme="majorHAnsi" w:hAnsiTheme="majorHAnsi" w:cstheme="majorHAnsi"/>
                <w:sz w:val="16"/>
                <w:szCs w:val="16"/>
                <w:lang w:val="en"/>
              </w:rPr>
              <w:t xml:space="preserve"> SL 1, 6, 9, 11; Hi 1</w:t>
            </w:r>
          </w:p>
        </w:tc>
        <w:tc>
          <w:tcPr>
            <w:tcW w:w="1710" w:type="dxa"/>
            <w:tcBorders>
              <w:top w:val="single" w:sz="4" w:space="0" w:color="auto"/>
              <w:left w:val="single" w:sz="4" w:space="0" w:color="auto"/>
              <w:bottom w:val="single" w:sz="4" w:space="0" w:color="auto"/>
              <w:right w:val="single" w:sz="4" w:space="0" w:color="auto"/>
            </w:tcBorders>
            <w:shd w:val="clear" w:color="auto" w:fill="92D050"/>
          </w:tcPr>
          <w:p w14:paraId="11C4762E"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lastRenderedPageBreak/>
              <w:t>Reading</w:t>
            </w:r>
          </w:p>
          <w:p w14:paraId="696E3E1A" w14:textId="77777777" w:rsidR="004E22E8"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t>Predict what might happen next, from details both stated and implied.</w:t>
            </w:r>
          </w:p>
          <w:p w14:paraId="1EF45CC1"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t xml:space="preserve">Read or listen to the first chapter of </w:t>
            </w:r>
            <w:proofErr w:type="spellStart"/>
            <w:r w:rsidRPr="00A02E2C">
              <w:rPr>
                <w:rFonts w:asciiTheme="majorHAnsi" w:hAnsiTheme="majorHAnsi" w:cstheme="majorHAnsi"/>
                <w:sz w:val="16"/>
                <w:szCs w:val="16"/>
                <w:lang w:val="en"/>
              </w:rPr>
              <w:t>Stig</w:t>
            </w:r>
            <w:proofErr w:type="spellEnd"/>
            <w:r w:rsidRPr="00A02E2C">
              <w:rPr>
                <w:rFonts w:asciiTheme="majorHAnsi" w:hAnsiTheme="majorHAnsi" w:cstheme="majorHAnsi"/>
                <w:sz w:val="16"/>
                <w:szCs w:val="16"/>
                <w:lang w:val="en"/>
              </w:rPr>
              <w:t xml:space="preserve"> of the Dump by Clive King. </w:t>
            </w:r>
            <w:proofErr w:type="spellStart"/>
            <w:r w:rsidRPr="00A02E2C">
              <w:rPr>
                <w:rFonts w:asciiTheme="majorHAnsi" w:hAnsiTheme="majorHAnsi" w:cstheme="majorHAnsi"/>
                <w:sz w:val="16"/>
                <w:szCs w:val="16"/>
                <w:lang w:val="en"/>
              </w:rPr>
              <w:t>Summarise</w:t>
            </w:r>
            <w:proofErr w:type="spellEnd"/>
            <w:r w:rsidRPr="00A02E2C">
              <w:rPr>
                <w:rFonts w:asciiTheme="majorHAnsi" w:hAnsiTheme="majorHAnsi" w:cstheme="majorHAnsi"/>
                <w:sz w:val="16"/>
                <w:szCs w:val="16"/>
                <w:lang w:val="en"/>
              </w:rPr>
              <w:t xml:space="preserve"> the story so far, describing the main characters and setting. Make predictions about what might happen next using details stated and implied. Discuss what kind of story this is. Think about other adventure stories they have read, </w:t>
            </w:r>
            <w:proofErr w:type="gramStart"/>
            <w:r w:rsidRPr="00A02E2C">
              <w:rPr>
                <w:rFonts w:asciiTheme="majorHAnsi" w:hAnsiTheme="majorHAnsi" w:cstheme="majorHAnsi"/>
                <w:sz w:val="16"/>
                <w:szCs w:val="16"/>
                <w:lang w:val="en"/>
              </w:rPr>
              <w:t>comparing</w:t>
            </w:r>
            <w:proofErr w:type="gramEnd"/>
            <w:r w:rsidRPr="00A02E2C">
              <w:rPr>
                <w:rFonts w:asciiTheme="majorHAnsi" w:hAnsiTheme="majorHAnsi" w:cstheme="majorHAnsi"/>
                <w:sz w:val="16"/>
                <w:szCs w:val="16"/>
                <w:lang w:val="en"/>
              </w:rPr>
              <w:t xml:space="preserve"> </w:t>
            </w:r>
            <w:r w:rsidRPr="00A02E2C">
              <w:rPr>
                <w:rFonts w:asciiTheme="majorHAnsi" w:hAnsiTheme="majorHAnsi" w:cstheme="majorHAnsi"/>
                <w:sz w:val="16"/>
                <w:szCs w:val="16"/>
                <w:lang w:val="en"/>
              </w:rPr>
              <w:lastRenderedPageBreak/>
              <w:t>and describing what happened in them. Create a features list for this story genre.</w:t>
            </w:r>
          </w:p>
          <w:p w14:paraId="1F97187B"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t xml:space="preserve"> </w:t>
            </w:r>
          </w:p>
          <w:p w14:paraId="0292DB4A"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p>
          <w:p w14:paraId="56F346A0"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t>Note</w:t>
            </w:r>
          </w:p>
          <w:p w14:paraId="687E0000" w14:textId="77777777" w:rsid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t xml:space="preserve">Ask the children questions such as: ‘What clues hint that </w:t>
            </w:r>
            <w:proofErr w:type="spellStart"/>
            <w:r w:rsidRPr="00A02E2C">
              <w:rPr>
                <w:rFonts w:asciiTheme="majorHAnsi" w:hAnsiTheme="majorHAnsi" w:cstheme="majorHAnsi"/>
                <w:sz w:val="16"/>
                <w:szCs w:val="16"/>
                <w:lang w:val="en"/>
              </w:rPr>
              <w:t>Stig</w:t>
            </w:r>
            <w:proofErr w:type="spellEnd"/>
            <w:r w:rsidRPr="00A02E2C">
              <w:rPr>
                <w:rFonts w:asciiTheme="majorHAnsi" w:hAnsiTheme="majorHAnsi" w:cstheme="majorHAnsi"/>
                <w:sz w:val="16"/>
                <w:szCs w:val="16"/>
                <w:lang w:val="en"/>
              </w:rPr>
              <w:t xml:space="preserve"> is from the Stone Age? Do you think the boys will be friends?’ Display and discuss exciting words and phrases from the text.</w:t>
            </w:r>
          </w:p>
          <w:p w14:paraId="4A667BDF"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02E2C">
              <w:rPr>
                <w:rFonts w:asciiTheme="majorHAnsi" w:hAnsiTheme="majorHAnsi" w:cstheme="majorHAnsi"/>
                <w:sz w:val="16"/>
                <w:szCs w:val="16"/>
                <w:lang w:val="en"/>
              </w:rPr>
              <w:t>En</w:t>
            </w:r>
            <w:proofErr w:type="spellEnd"/>
            <w:r w:rsidRPr="00A02E2C">
              <w:rPr>
                <w:rFonts w:asciiTheme="majorHAnsi" w:hAnsiTheme="majorHAnsi" w:cstheme="majorHAnsi"/>
                <w:sz w:val="16"/>
                <w:szCs w:val="16"/>
                <w:lang w:val="en"/>
              </w:rPr>
              <w:t xml:space="preserve"> R C 2d Predict what might happen from details stated and implied.</w:t>
            </w:r>
          </w:p>
          <w:p w14:paraId="55020648" w14:textId="58AAFA12" w:rsidR="00A02E2C" w:rsidRPr="00B02DF1"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02E2C">
              <w:rPr>
                <w:rFonts w:asciiTheme="majorHAnsi" w:hAnsiTheme="majorHAnsi" w:cstheme="majorHAnsi"/>
                <w:sz w:val="16"/>
                <w:szCs w:val="16"/>
                <w:lang w:val="en"/>
              </w:rPr>
              <w:t>En</w:t>
            </w:r>
            <w:proofErr w:type="spellEnd"/>
            <w:r w:rsidRPr="00A02E2C">
              <w:rPr>
                <w:rFonts w:asciiTheme="majorHAnsi" w:hAnsiTheme="majorHAnsi" w:cstheme="majorHAnsi"/>
                <w:sz w:val="16"/>
                <w:szCs w:val="16"/>
                <w:lang w:val="en"/>
              </w:rPr>
              <w:t xml:space="preserve"> R C 1a, 1d, 1e, 1g, 2c, 2e, 2f, 4; </w:t>
            </w:r>
            <w:proofErr w:type="spellStart"/>
            <w:r w:rsidRPr="00A02E2C">
              <w:rPr>
                <w:rFonts w:asciiTheme="majorHAnsi" w:hAnsiTheme="majorHAnsi" w:cstheme="majorHAnsi"/>
                <w:sz w:val="16"/>
                <w:szCs w:val="16"/>
                <w:lang w:val="en"/>
              </w:rPr>
              <w:t>En</w:t>
            </w:r>
            <w:proofErr w:type="spellEnd"/>
            <w:r w:rsidRPr="00A02E2C">
              <w:rPr>
                <w:rFonts w:asciiTheme="majorHAnsi" w:hAnsiTheme="majorHAnsi" w:cstheme="majorHAnsi"/>
                <w:sz w:val="16"/>
                <w:szCs w:val="16"/>
                <w:lang w:val="en"/>
              </w:rPr>
              <w:t xml:space="preserve"> SL 6, 9; </w:t>
            </w:r>
            <w:proofErr w:type="spellStart"/>
            <w:r w:rsidRPr="00A02E2C">
              <w:rPr>
                <w:rFonts w:asciiTheme="majorHAnsi" w:hAnsiTheme="majorHAnsi" w:cstheme="majorHAnsi"/>
                <w:sz w:val="16"/>
                <w:szCs w:val="16"/>
                <w:lang w:val="en"/>
              </w:rPr>
              <w:t>En</w:t>
            </w:r>
            <w:proofErr w:type="spellEnd"/>
            <w:r w:rsidRPr="00A02E2C">
              <w:rPr>
                <w:rFonts w:asciiTheme="majorHAnsi" w:hAnsiTheme="majorHAnsi" w:cstheme="majorHAnsi"/>
                <w:sz w:val="16"/>
                <w:szCs w:val="16"/>
                <w:lang w:val="en"/>
              </w:rPr>
              <w:t xml:space="preserve"> W C 1b; Hi 1</w:t>
            </w:r>
          </w:p>
        </w:tc>
        <w:tc>
          <w:tcPr>
            <w:tcW w:w="1801" w:type="dxa"/>
            <w:tcBorders>
              <w:top w:val="single" w:sz="4" w:space="0" w:color="auto"/>
              <w:left w:val="single" w:sz="4" w:space="0" w:color="auto"/>
              <w:bottom w:val="single" w:sz="4" w:space="0" w:color="auto"/>
              <w:right w:val="single" w:sz="4" w:space="0" w:color="auto"/>
            </w:tcBorders>
            <w:shd w:val="clear" w:color="auto" w:fill="92D050"/>
          </w:tcPr>
          <w:p w14:paraId="7F7BC764" w14:textId="77777777" w:rsidR="00DF2D86" w:rsidRPr="00DF2D86" w:rsidRDefault="00DF2D86" w:rsidP="00DF2D86">
            <w:pPr>
              <w:autoSpaceDE w:val="0"/>
              <w:autoSpaceDN w:val="0"/>
              <w:adjustRightInd w:val="0"/>
              <w:spacing w:before="100" w:after="100" w:line="240" w:lineRule="auto"/>
              <w:rPr>
                <w:rFonts w:asciiTheme="majorHAnsi" w:hAnsiTheme="majorHAnsi" w:cstheme="majorHAnsi"/>
                <w:sz w:val="16"/>
                <w:szCs w:val="16"/>
                <w:lang w:val="en"/>
              </w:rPr>
            </w:pPr>
            <w:r w:rsidRPr="00DF2D86">
              <w:rPr>
                <w:rFonts w:asciiTheme="majorHAnsi" w:hAnsiTheme="majorHAnsi" w:cstheme="majorHAnsi"/>
                <w:sz w:val="16"/>
                <w:szCs w:val="16"/>
                <w:lang w:val="en"/>
              </w:rPr>
              <w:lastRenderedPageBreak/>
              <w:t>Reading</w:t>
            </w:r>
          </w:p>
          <w:p w14:paraId="2C4E6494" w14:textId="77777777" w:rsidR="00DF2D86" w:rsidRDefault="00DF2D86" w:rsidP="00DF2D86">
            <w:pPr>
              <w:autoSpaceDE w:val="0"/>
              <w:autoSpaceDN w:val="0"/>
              <w:adjustRightInd w:val="0"/>
              <w:spacing w:before="100" w:after="100" w:line="240" w:lineRule="auto"/>
              <w:rPr>
                <w:rFonts w:asciiTheme="majorHAnsi" w:hAnsiTheme="majorHAnsi" w:cstheme="majorHAnsi"/>
                <w:sz w:val="16"/>
                <w:szCs w:val="16"/>
                <w:lang w:val="en"/>
              </w:rPr>
            </w:pPr>
            <w:r w:rsidRPr="00DF2D86">
              <w:rPr>
                <w:rFonts w:asciiTheme="majorHAnsi" w:hAnsiTheme="majorHAnsi" w:cstheme="majorHAnsi"/>
                <w:sz w:val="16"/>
                <w:szCs w:val="16"/>
                <w:lang w:val="en"/>
              </w:rPr>
              <w:t>Understand what information they need to look for and be clear about the task in hand.</w:t>
            </w:r>
          </w:p>
          <w:p w14:paraId="1BB720E2" w14:textId="77777777" w:rsidR="00DF2D86" w:rsidRPr="00DF2D86" w:rsidRDefault="00DF2D86" w:rsidP="00DF2D86">
            <w:pPr>
              <w:autoSpaceDE w:val="0"/>
              <w:autoSpaceDN w:val="0"/>
              <w:adjustRightInd w:val="0"/>
              <w:spacing w:before="100" w:after="100" w:line="240" w:lineRule="auto"/>
              <w:rPr>
                <w:rFonts w:asciiTheme="majorHAnsi" w:hAnsiTheme="majorHAnsi" w:cstheme="majorHAnsi"/>
                <w:sz w:val="16"/>
                <w:szCs w:val="16"/>
                <w:lang w:val="en"/>
              </w:rPr>
            </w:pPr>
            <w:r w:rsidRPr="00DF2D86">
              <w:rPr>
                <w:rFonts w:asciiTheme="majorHAnsi" w:hAnsiTheme="majorHAnsi" w:cstheme="majorHAnsi"/>
                <w:sz w:val="16"/>
                <w:szCs w:val="16"/>
                <w:lang w:val="en"/>
              </w:rPr>
              <w:t xml:space="preserve">Read a range of source materials to find out about Bronze Age burials. Find out the answers to given research questions such as: ‘How did Bronze Age burials differ from those in the Stone Age? What is the difference between a ‘long barrow’ and a ‘round barrow’ grave? What else (other than bones) is often </w:t>
            </w:r>
            <w:r w:rsidRPr="00DF2D86">
              <w:rPr>
                <w:rFonts w:asciiTheme="majorHAnsi" w:hAnsiTheme="majorHAnsi" w:cstheme="majorHAnsi"/>
                <w:sz w:val="16"/>
                <w:szCs w:val="16"/>
                <w:lang w:val="en"/>
              </w:rPr>
              <w:lastRenderedPageBreak/>
              <w:t>found in graves and why?’ Record their findings using a mind map which can be developed throughout the week.</w:t>
            </w:r>
          </w:p>
          <w:p w14:paraId="5B7550E5" w14:textId="77777777" w:rsidR="00DF2D86" w:rsidRPr="00DF2D86" w:rsidRDefault="00DF2D86" w:rsidP="00DF2D86">
            <w:pPr>
              <w:autoSpaceDE w:val="0"/>
              <w:autoSpaceDN w:val="0"/>
              <w:adjustRightInd w:val="0"/>
              <w:spacing w:before="100" w:after="100" w:line="240" w:lineRule="auto"/>
              <w:rPr>
                <w:rFonts w:asciiTheme="majorHAnsi" w:hAnsiTheme="majorHAnsi" w:cstheme="majorHAnsi"/>
                <w:sz w:val="16"/>
                <w:szCs w:val="16"/>
                <w:lang w:val="en"/>
              </w:rPr>
            </w:pPr>
            <w:r w:rsidRPr="00DF2D86">
              <w:rPr>
                <w:rFonts w:asciiTheme="majorHAnsi" w:hAnsiTheme="majorHAnsi" w:cstheme="majorHAnsi"/>
                <w:sz w:val="16"/>
                <w:szCs w:val="16"/>
                <w:lang w:val="en"/>
              </w:rPr>
              <w:t xml:space="preserve"> </w:t>
            </w:r>
          </w:p>
          <w:p w14:paraId="3EAD5661" w14:textId="77777777" w:rsidR="00DF2D86" w:rsidRPr="00DF2D86" w:rsidRDefault="00DF2D86" w:rsidP="00DF2D86">
            <w:pPr>
              <w:autoSpaceDE w:val="0"/>
              <w:autoSpaceDN w:val="0"/>
              <w:adjustRightInd w:val="0"/>
              <w:spacing w:before="100" w:after="100" w:line="240" w:lineRule="auto"/>
              <w:rPr>
                <w:rFonts w:asciiTheme="majorHAnsi" w:hAnsiTheme="majorHAnsi" w:cstheme="majorHAnsi"/>
                <w:sz w:val="16"/>
                <w:szCs w:val="16"/>
                <w:lang w:val="en"/>
              </w:rPr>
            </w:pPr>
          </w:p>
          <w:p w14:paraId="1AD7A460" w14:textId="77777777" w:rsidR="00DF2D86" w:rsidRPr="00DF2D86" w:rsidRDefault="00DF2D86" w:rsidP="00DF2D86">
            <w:pPr>
              <w:autoSpaceDE w:val="0"/>
              <w:autoSpaceDN w:val="0"/>
              <w:adjustRightInd w:val="0"/>
              <w:spacing w:before="100" w:after="100" w:line="240" w:lineRule="auto"/>
              <w:rPr>
                <w:rFonts w:asciiTheme="majorHAnsi" w:hAnsiTheme="majorHAnsi" w:cstheme="majorHAnsi"/>
                <w:sz w:val="16"/>
                <w:szCs w:val="16"/>
                <w:lang w:val="en"/>
              </w:rPr>
            </w:pPr>
            <w:r w:rsidRPr="00DF2D86">
              <w:rPr>
                <w:rFonts w:asciiTheme="majorHAnsi" w:hAnsiTheme="majorHAnsi" w:cstheme="majorHAnsi"/>
                <w:sz w:val="16"/>
                <w:szCs w:val="16"/>
                <w:lang w:val="en"/>
              </w:rPr>
              <w:t>Note</w:t>
            </w:r>
          </w:p>
          <w:p w14:paraId="16D4C9EA" w14:textId="77777777" w:rsidR="00DF2D86" w:rsidRDefault="00DF2D86" w:rsidP="00DF2D86">
            <w:pPr>
              <w:autoSpaceDE w:val="0"/>
              <w:autoSpaceDN w:val="0"/>
              <w:adjustRightInd w:val="0"/>
              <w:spacing w:before="100" w:after="100" w:line="240" w:lineRule="auto"/>
              <w:rPr>
                <w:rFonts w:asciiTheme="majorHAnsi" w:hAnsiTheme="majorHAnsi" w:cstheme="majorHAnsi"/>
                <w:sz w:val="16"/>
                <w:szCs w:val="16"/>
                <w:lang w:val="en"/>
              </w:rPr>
            </w:pPr>
            <w:r w:rsidRPr="00DF2D86">
              <w:rPr>
                <w:rFonts w:asciiTheme="majorHAnsi" w:hAnsiTheme="majorHAnsi" w:cstheme="majorHAnsi"/>
                <w:sz w:val="16"/>
                <w:szCs w:val="16"/>
                <w:lang w:val="en"/>
              </w:rPr>
              <w:t xml:space="preserve">In January 1957, a ploughman ploughing his fields in </w:t>
            </w:r>
            <w:proofErr w:type="spellStart"/>
            <w:r w:rsidRPr="00DF2D86">
              <w:rPr>
                <w:rFonts w:asciiTheme="majorHAnsi" w:hAnsiTheme="majorHAnsi" w:cstheme="majorHAnsi"/>
                <w:sz w:val="16"/>
                <w:szCs w:val="16"/>
                <w:lang w:val="en"/>
              </w:rPr>
              <w:t>Mainsriddle</w:t>
            </w:r>
            <w:proofErr w:type="spellEnd"/>
            <w:r w:rsidRPr="00DF2D86">
              <w:rPr>
                <w:rFonts w:asciiTheme="majorHAnsi" w:hAnsiTheme="majorHAnsi" w:cstheme="majorHAnsi"/>
                <w:sz w:val="16"/>
                <w:szCs w:val="16"/>
                <w:lang w:val="en"/>
              </w:rPr>
              <w:t>, Dumfries (in Scotland) struck a large stone with his plough. Looking under the stone he saw human bones. He had discovered a Bronze Age cist burial. Amazing!</w:t>
            </w:r>
          </w:p>
          <w:p w14:paraId="021C3481" w14:textId="77777777" w:rsidR="00DF2D86" w:rsidRPr="00DF2D86" w:rsidRDefault="00DF2D86" w:rsidP="00DF2D86">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DF2D86">
              <w:rPr>
                <w:rFonts w:asciiTheme="majorHAnsi" w:hAnsiTheme="majorHAnsi" w:cstheme="majorHAnsi"/>
                <w:sz w:val="16"/>
                <w:szCs w:val="16"/>
                <w:lang w:val="en"/>
              </w:rPr>
              <w:t>En</w:t>
            </w:r>
            <w:proofErr w:type="spellEnd"/>
            <w:r w:rsidRPr="00DF2D86">
              <w:rPr>
                <w:rFonts w:asciiTheme="majorHAnsi" w:hAnsiTheme="majorHAnsi" w:cstheme="majorHAnsi"/>
                <w:sz w:val="16"/>
                <w:szCs w:val="16"/>
                <w:lang w:val="en"/>
              </w:rPr>
              <w:t xml:space="preserve"> R C 3 Retrieve and record information from non-fiction.</w:t>
            </w:r>
          </w:p>
          <w:p w14:paraId="51E08AD4" w14:textId="0F16E573" w:rsidR="00DF2D86" w:rsidRPr="00DF2D86" w:rsidRDefault="00DF2D86" w:rsidP="00DF2D86">
            <w:pPr>
              <w:autoSpaceDE w:val="0"/>
              <w:autoSpaceDN w:val="0"/>
              <w:adjustRightInd w:val="0"/>
              <w:spacing w:before="100" w:after="100" w:line="240" w:lineRule="auto"/>
              <w:rPr>
                <w:rFonts w:asciiTheme="majorHAnsi" w:hAnsiTheme="majorHAnsi" w:cstheme="majorHAnsi"/>
                <w:sz w:val="16"/>
                <w:szCs w:val="16"/>
                <w:lang w:val="en"/>
              </w:rPr>
            </w:pPr>
            <w:r w:rsidRPr="00DF2D86">
              <w:rPr>
                <w:rFonts w:asciiTheme="majorHAnsi" w:hAnsiTheme="majorHAnsi" w:cstheme="majorHAnsi"/>
                <w:sz w:val="16"/>
                <w:szCs w:val="16"/>
                <w:lang w:val="en"/>
              </w:rPr>
              <w:t xml:space="preserve">Hi 1; </w:t>
            </w:r>
            <w:proofErr w:type="spellStart"/>
            <w:r w:rsidRPr="00DF2D86">
              <w:rPr>
                <w:rFonts w:asciiTheme="majorHAnsi" w:hAnsiTheme="majorHAnsi" w:cstheme="majorHAnsi"/>
                <w:sz w:val="16"/>
                <w:szCs w:val="16"/>
                <w:lang w:val="en"/>
              </w:rPr>
              <w:t>En</w:t>
            </w:r>
            <w:proofErr w:type="spellEnd"/>
            <w:r w:rsidRPr="00DF2D86">
              <w:rPr>
                <w:rFonts w:asciiTheme="majorHAnsi" w:hAnsiTheme="majorHAnsi" w:cstheme="majorHAnsi"/>
                <w:sz w:val="16"/>
                <w:szCs w:val="16"/>
                <w:lang w:val="en"/>
              </w:rPr>
              <w:t xml:space="preserve"> R C 1b; </w:t>
            </w:r>
            <w:proofErr w:type="spellStart"/>
            <w:r w:rsidRPr="00DF2D86">
              <w:rPr>
                <w:rFonts w:asciiTheme="majorHAnsi" w:hAnsiTheme="majorHAnsi" w:cstheme="majorHAnsi"/>
                <w:sz w:val="16"/>
                <w:szCs w:val="16"/>
                <w:lang w:val="en"/>
              </w:rPr>
              <w:t>En</w:t>
            </w:r>
            <w:proofErr w:type="spellEnd"/>
            <w:r w:rsidRPr="00DF2D86">
              <w:rPr>
                <w:rFonts w:asciiTheme="majorHAnsi" w:hAnsiTheme="majorHAnsi" w:cstheme="majorHAnsi"/>
                <w:sz w:val="16"/>
                <w:szCs w:val="16"/>
                <w:lang w:val="en"/>
              </w:rPr>
              <w:t xml:space="preserve"> W C 1b; </w:t>
            </w:r>
            <w:proofErr w:type="spellStart"/>
            <w:r w:rsidRPr="00DF2D86">
              <w:rPr>
                <w:rFonts w:asciiTheme="majorHAnsi" w:hAnsiTheme="majorHAnsi" w:cstheme="majorHAnsi"/>
                <w:sz w:val="16"/>
                <w:szCs w:val="16"/>
                <w:lang w:val="en"/>
              </w:rPr>
              <w:t>En</w:t>
            </w:r>
            <w:proofErr w:type="spellEnd"/>
            <w:r w:rsidRPr="00DF2D86">
              <w:rPr>
                <w:rFonts w:asciiTheme="majorHAnsi" w:hAnsiTheme="majorHAnsi" w:cstheme="majorHAnsi"/>
                <w:sz w:val="16"/>
                <w:szCs w:val="16"/>
                <w:lang w:val="en"/>
              </w:rPr>
              <w:t xml:space="preserve"> SL 1; Co 5, 6, 7</w:t>
            </w:r>
          </w:p>
        </w:tc>
        <w:tc>
          <w:tcPr>
            <w:tcW w:w="1710" w:type="dxa"/>
            <w:tcBorders>
              <w:top w:val="single" w:sz="4" w:space="0" w:color="auto"/>
              <w:left w:val="single" w:sz="4" w:space="0" w:color="auto"/>
              <w:bottom w:val="single" w:sz="4" w:space="0" w:color="auto"/>
              <w:right w:val="single" w:sz="4" w:space="0" w:color="auto"/>
            </w:tcBorders>
            <w:shd w:val="clear" w:color="auto" w:fill="92D050"/>
          </w:tcPr>
          <w:p w14:paraId="56DB59B6" w14:textId="50FC51A7" w:rsidR="004E22E8" w:rsidRPr="00196E83" w:rsidRDefault="004E22E8" w:rsidP="00E94489">
            <w:pPr>
              <w:suppressAutoHyphens/>
              <w:autoSpaceDE w:val="0"/>
              <w:autoSpaceDN w:val="0"/>
              <w:adjustRightInd w:val="0"/>
              <w:spacing w:after="0" w:line="240" w:lineRule="auto"/>
              <w:rPr>
                <w:rFonts w:asciiTheme="majorHAnsi" w:hAnsiTheme="majorHAnsi" w:cstheme="majorHAnsi"/>
                <w:sz w:val="16"/>
                <w:szCs w:val="16"/>
                <w:lang w:val="en"/>
              </w:rPr>
            </w:pPr>
          </w:p>
        </w:tc>
        <w:tc>
          <w:tcPr>
            <w:tcW w:w="1710" w:type="dxa"/>
            <w:tcBorders>
              <w:top w:val="single" w:sz="4" w:space="0" w:color="auto"/>
              <w:left w:val="single" w:sz="4" w:space="0" w:color="auto"/>
              <w:bottom w:val="single" w:sz="4" w:space="0" w:color="auto"/>
              <w:right w:val="single" w:sz="4" w:space="0" w:color="auto"/>
            </w:tcBorders>
            <w:shd w:val="clear" w:color="auto" w:fill="92D050"/>
          </w:tcPr>
          <w:p w14:paraId="78384D3F"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Reading</w:t>
            </w:r>
          </w:p>
          <w:p w14:paraId="766D7046" w14:textId="77777777" w:rsidR="004E22E8"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Use dictionaries and thesauri to find the meaning of new words and express interest in the meaning and origin of words.</w:t>
            </w:r>
          </w:p>
          <w:p w14:paraId="3B11C3B3"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Read a letter from an old lady who has found a hoard of objects or even a bog body buried deep in her back garden. Highlight the questions in her letter that need an urgent response. Look up any unknown words she uses in a dictionary.</w:t>
            </w:r>
          </w:p>
          <w:p w14:paraId="338D6D8A"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 xml:space="preserve"> </w:t>
            </w:r>
          </w:p>
          <w:p w14:paraId="53B013DC"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p>
          <w:p w14:paraId="24F6B8C3"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Note</w:t>
            </w:r>
          </w:p>
          <w:p w14:paraId="3C102F69" w14:textId="77777777" w:rsid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Your letter should describe the find and ask a range of questions related to the immediate issues such as ‘What should I do now?’ and questions about the longer term such as ‘What do you think it could be? Where might it end up? Who does it belong to?’ Encourage the children to consider themselves as experts after their hard work during this project. The letter could contain photographs or sketches of the objects discovered.</w:t>
            </w:r>
          </w:p>
          <w:p w14:paraId="12C3E8EC"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00557B">
              <w:rPr>
                <w:rFonts w:asciiTheme="majorHAnsi" w:hAnsiTheme="majorHAnsi" w:cstheme="majorHAnsi"/>
                <w:sz w:val="16"/>
                <w:szCs w:val="16"/>
                <w:lang w:val="en"/>
              </w:rPr>
              <w:t>En</w:t>
            </w:r>
            <w:proofErr w:type="spellEnd"/>
            <w:r w:rsidRPr="0000557B">
              <w:rPr>
                <w:rFonts w:asciiTheme="majorHAnsi" w:hAnsiTheme="majorHAnsi" w:cstheme="majorHAnsi"/>
                <w:sz w:val="16"/>
                <w:szCs w:val="16"/>
                <w:lang w:val="en"/>
              </w:rPr>
              <w:t xml:space="preserve"> R C 1c Use dictionaries to check the meaning of words that they have read.</w:t>
            </w:r>
          </w:p>
          <w:p w14:paraId="1FE1B956" w14:textId="00CB4E5A" w:rsidR="0000557B" w:rsidRPr="00196E83"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00557B">
              <w:rPr>
                <w:rFonts w:asciiTheme="majorHAnsi" w:hAnsiTheme="majorHAnsi" w:cstheme="majorHAnsi"/>
                <w:sz w:val="16"/>
                <w:szCs w:val="16"/>
                <w:lang w:val="en"/>
              </w:rPr>
              <w:t>En</w:t>
            </w:r>
            <w:proofErr w:type="spellEnd"/>
            <w:r w:rsidRPr="0000557B">
              <w:rPr>
                <w:rFonts w:asciiTheme="majorHAnsi" w:hAnsiTheme="majorHAnsi" w:cstheme="majorHAnsi"/>
                <w:sz w:val="16"/>
                <w:szCs w:val="16"/>
                <w:lang w:val="en"/>
              </w:rPr>
              <w:t xml:space="preserve"> R C 2a; </w:t>
            </w:r>
            <w:proofErr w:type="spellStart"/>
            <w:r w:rsidRPr="0000557B">
              <w:rPr>
                <w:rFonts w:asciiTheme="majorHAnsi" w:hAnsiTheme="majorHAnsi" w:cstheme="majorHAnsi"/>
                <w:sz w:val="16"/>
                <w:szCs w:val="16"/>
                <w:lang w:val="en"/>
              </w:rPr>
              <w:t>En</w:t>
            </w:r>
            <w:proofErr w:type="spellEnd"/>
            <w:r w:rsidRPr="0000557B">
              <w:rPr>
                <w:rFonts w:asciiTheme="majorHAnsi" w:hAnsiTheme="majorHAnsi" w:cstheme="majorHAnsi"/>
                <w:sz w:val="16"/>
                <w:szCs w:val="16"/>
                <w:lang w:val="en"/>
              </w:rPr>
              <w:t xml:space="preserve"> SL 1, 6; Hi 1</w:t>
            </w:r>
          </w:p>
        </w:tc>
        <w:tc>
          <w:tcPr>
            <w:tcW w:w="1710" w:type="dxa"/>
            <w:tcBorders>
              <w:top w:val="single" w:sz="4" w:space="0" w:color="auto"/>
              <w:left w:val="single" w:sz="4" w:space="0" w:color="auto"/>
              <w:bottom w:val="single" w:sz="4" w:space="0" w:color="auto"/>
              <w:right w:val="single" w:sz="4" w:space="0" w:color="auto"/>
            </w:tcBorders>
            <w:shd w:val="clear" w:color="auto" w:fill="92D050"/>
          </w:tcPr>
          <w:p w14:paraId="60FE24C1" w14:textId="77777777" w:rsidR="004E22E8" w:rsidRPr="00B02DF1" w:rsidRDefault="004E22E8" w:rsidP="000A2864">
            <w:pPr>
              <w:suppressAutoHyphens/>
              <w:autoSpaceDE w:val="0"/>
              <w:autoSpaceDN w:val="0"/>
              <w:adjustRightInd w:val="0"/>
              <w:spacing w:after="0" w:line="240" w:lineRule="auto"/>
              <w:rPr>
                <w:rFonts w:asciiTheme="majorHAnsi" w:hAnsiTheme="majorHAnsi" w:cstheme="majorHAnsi"/>
                <w:sz w:val="16"/>
                <w:szCs w:val="16"/>
                <w:lang w:val="en"/>
              </w:rPr>
            </w:pPr>
          </w:p>
        </w:tc>
        <w:tc>
          <w:tcPr>
            <w:tcW w:w="1710" w:type="dxa"/>
            <w:vMerge/>
            <w:tcBorders>
              <w:left w:val="single" w:sz="4" w:space="0" w:color="auto"/>
              <w:right w:val="single" w:sz="4" w:space="0" w:color="auto"/>
            </w:tcBorders>
            <w:shd w:val="clear" w:color="auto" w:fill="auto"/>
          </w:tcPr>
          <w:p w14:paraId="2E3AB8EA" w14:textId="64B3CE4C" w:rsidR="004E22E8" w:rsidRPr="00B02DF1" w:rsidRDefault="004E22E8" w:rsidP="000A2864">
            <w:pPr>
              <w:suppressAutoHyphens/>
              <w:autoSpaceDE w:val="0"/>
              <w:autoSpaceDN w:val="0"/>
              <w:adjustRightInd w:val="0"/>
              <w:spacing w:after="0" w:line="240" w:lineRule="auto"/>
              <w:rPr>
                <w:rFonts w:asciiTheme="majorHAnsi" w:hAnsiTheme="majorHAnsi" w:cstheme="majorHAnsi"/>
                <w:sz w:val="16"/>
                <w:szCs w:val="16"/>
                <w:lang w:val="en"/>
              </w:rPr>
            </w:pPr>
          </w:p>
        </w:tc>
        <w:tc>
          <w:tcPr>
            <w:tcW w:w="1710" w:type="dxa"/>
            <w:tcBorders>
              <w:top w:val="single" w:sz="4" w:space="0" w:color="auto"/>
              <w:left w:val="single" w:sz="4" w:space="0" w:color="auto"/>
              <w:bottom w:val="single" w:sz="4" w:space="0" w:color="auto"/>
              <w:right w:val="single" w:sz="4" w:space="0" w:color="auto"/>
            </w:tcBorders>
            <w:shd w:val="clear" w:color="auto" w:fill="92D050"/>
          </w:tcPr>
          <w:p w14:paraId="41BC07F3"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Reading</w:t>
            </w:r>
          </w:p>
          <w:p w14:paraId="0FEB9BEE" w14:textId="77777777" w:rsidR="004E22E8"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Understand what information they need to look for and be clear about the task in hand.</w:t>
            </w:r>
          </w:p>
          <w:p w14:paraId="47DFD714"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Use a range of information sources to find out about Celtic culture, particularly their love of storytelling and poetry. Explain how the Celts shared their stories and poems and describe what they liked to compose stories and poems about.</w:t>
            </w:r>
          </w:p>
          <w:p w14:paraId="714AFA79"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 xml:space="preserve"> </w:t>
            </w:r>
          </w:p>
          <w:p w14:paraId="6477D67C"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p>
          <w:p w14:paraId="646C4DDA"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lastRenderedPageBreak/>
              <w:t>Note</w:t>
            </w:r>
          </w:p>
          <w:p w14:paraId="1D9E4D41" w14:textId="77777777" w:rsid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Celtic bards or poets would compose their poems and recite them by heart. They were often asked to write and perform special poems to insult the Chief’s enemies at celebratory feasts! Children could recall their information and present it verbally – just like the Celts did. Use audio recording technology to record their performances, listening back and reviewing their presentations.</w:t>
            </w:r>
          </w:p>
          <w:p w14:paraId="54F10383"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9559A">
              <w:rPr>
                <w:rFonts w:asciiTheme="majorHAnsi" w:hAnsiTheme="majorHAnsi" w:cstheme="majorHAnsi"/>
                <w:sz w:val="16"/>
                <w:szCs w:val="16"/>
                <w:lang w:val="en"/>
              </w:rPr>
              <w:t>En</w:t>
            </w:r>
            <w:proofErr w:type="spellEnd"/>
            <w:r w:rsidRPr="00A9559A">
              <w:rPr>
                <w:rFonts w:asciiTheme="majorHAnsi" w:hAnsiTheme="majorHAnsi" w:cstheme="majorHAnsi"/>
                <w:sz w:val="16"/>
                <w:szCs w:val="16"/>
                <w:lang w:val="en"/>
              </w:rPr>
              <w:t xml:space="preserve"> R C 3 Retrieve and record information from non-fiction.</w:t>
            </w:r>
          </w:p>
          <w:p w14:paraId="3C9BF4F9" w14:textId="77777777" w:rsid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9559A">
              <w:rPr>
                <w:rFonts w:asciiTheme="majorHAnsi" w:hAnsiTheme="majorHAnsi" w:cstheme="majorHAnsi"/>
                <w:sz w:val="16"/>
                <w:szCs w:val="16"/>
                <w:lang w:val="en"/>
              </w:rPr>
              <w:t>En</w:t>
            </w:r>
            <w:proofErr w:type="spellEnd"/>
            <w:r w:rsidRPr="00A9559A">
              <w:rPr>
                <w:rFonts w:asciiTheme="majorHAnsi" w:hAnsiTheme="majorHAnsi" w:cstheme="majorHAnsi"/>
                <w:sz w:val="16"/>
                <w:szCs w:val="16"/>
                <w:lang w:val="en"/>
              </w:rPr>
              <w:t xml:space="preserve"> R C 1b; </w:t>
            </w:r>
            <w:proofErr w:type="spellStart"/>
            <w:r w:rsidRPr="00A9559A">
              <w:rPr>
                <w:rFonts w:asciiTheme="majorHAnsi" w:hAnsiTheme="majorHAnsi" w:cstheme="majorHAnsi"/>
                <w:sz w:val="16"/>
                <w:szCs w:val="16"/>
                <w:lang w:val="en"/>
              </w:rPr>
              <w:t>En</w:t>
            </w:r>
            <w:proofErr w:type="spellEnd"/>
            <w:r w:rsidRPr="00A9559A">
              <w:rPr>
                <w:rFonts w:asciiTheme="majorHAnsi" w:hAnsiTheme="majorHAnsi" w:cstheme="majorHAnsi"/>
                <w:sz w:val="16"/>
                <w:szCs w:val="16"/>
                <w:lang w:val="en"/>
              </w:rPr>
              <w:t xml:space="preserve"> SL 5, 9; Hi 1; Co 5, 7; PSHE 4b</w:t>
            </w:r>
          </w:p>
          <w:p w14:paraId="564B8A31"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Reading</w:t>
            </w:r>
          </w:p>
          <w:p w14:paraId="1648CEF5" w14:textId="77777777" w:rsid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Identify a few basic features of language (e.g. the use of adjectives or powerful words</w:t>
            </w:r>
            <w:proofErr w:type="gramStart"/>
            <w:r w:rsidRPr="00A9559A">
              <w:rPr>
                <w:rFonts w:asciiTheme="majorHAnsi" w:hAnsiTheme="majorHAnsi" w:cstheme="majorHAnsi"/>
                <w:sz w:val="16"/>
                <w:szCs w:val="16"/>
                <w:lang w:val="en"/>
              </w:rPr>
              <w:t>), and</w:t>
            </w:r>
            <w:proofErr w:type="gramEnd"/>
            <w:r w:rsidRPr="00A9559A">
              <w:rPr>
                <w:rFonts w:asciiTheme="majorHAnsi" w:hAnsiTheme="majorHAnsi" w:cstheme="majorHAnsi"/>
                <w:sz w:val="16"/>
                <w:szCs w:val="16"/>
                <w:lang w:val="en"/>
              </w:rPr>
              <w:t xml:space="preserve"> talk about how these contribute to meaning.</w:t>
            </w:r>
          </w:p>
          <w:p w14:paraId="0E6D4B4C"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 xml:space="preserve">Read descriptions of </w:t>
            </w:r>
            <w:proofErr w:type="spellStart"/>
            <w:r w:rsidRPr="00A9559A">
              <w:rPr>
                <w:rFonts w:asciiTheme="majorHAnsi" w:hAnsiTheme="majorHAnsi" w:cstheme="majorHAnsi"/>
                <w:sz w:val="16"/>
                <w:szCs w:val="16"/>
                <w:lang w:val="en"/>
              </w:rPr>
              <w:t>Mr</w:t>
            </w:r>
            <w:proofErr w:type="spellEnd"/>
            <w:r w:rsidRPr="00A9559A">
              <w:rPr>
                <w:rFonts w:asciiTheme="majorHAnsi" w:hAnsiTheme="majorHAnsi" w:cstheme="majorHAnsi"/>
                <w:sz w:val="16"/>
                <w:szCs w:val="16"/>
                <w:lang w:val="en"/>
              </w:rPr>
              <w:t xml:space="preserve"> and </w:t>
            </w:r>
            <w:proofErr w:type="spellStart"/>
            <w:r w:rsidRPr="00A9559A">
              <w:rPr>
                <w:rFonts w:asciiTheme="majorHAnsi" w:hAnsiTheme="majorHAnsi" w:cstheme="majorHAnsi"/>
                <w:sz w:val="16"/>
                <w:szCs w:val="16"/>
                <w:lang w:val="en"/>
              </w:rPr>
              <w:t>Mrs</w:t>
            </w:r>
            <w:proofErr w:type="spellEnd"/>
            <w:r w:rsidRPr="00A9559A">
              <w:rPr>
                <w:rFonts w:asciiTheme="majorHAnsi" w:hAnsiTheme="majorHAnsi" w:cstheme="majorHAnsi"/>
                <w:sz w:val="16"/>
                <w:szCs w:val="16"/>
                <w:lang w:val="en"/>
              </w:rPr>
              <w:t xml:space="preserve"> Twit from Roald Dahl’s novel, The Twits.  Discuss how the author presents the characters, including how he makes them sound so disgusting. Highlight adjectives, metaphors and similes used by Dahl to describe them.</w:t>
            </w:r>
          </w:p>
          <w:p w14:paraId="11EE4B99"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 xml:space="preserve"> </w:t>
            </w:r>
          </w:p>
          <w:p w14:paraId="7DD6EDC4"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p>
          <w:p w14:paraId="396C7975"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lastRenderedPageBreak/>
              <w:t>Note</w:t>
            </w:r>
          </w:p>
          <w:p w14:paraId="117C3DB8"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 xml:space="preserve">Provide children with copies of Chapters 2, 3 and 4 of the </w:t>
            </w:r>
            <w:proofErr w:type="gramStart"/>
            <w:r w:rsidRPr="00A9559A">
              <w:rPr>
                <w:rFonts w:asciiTheme="majorHAnsi" w:hAnsiTheme="majorHAnsi" w:cstheme="majorHAnsi"/>
                <w:sz w:val="16"/>
                <w:szCs w:val="16"/>
                <w:lang w:val="en"/>
              </w:rPr>
              <w:t>book</w:t>
            </w:r>
            <w:proofErr w:type="gramEnd"/>
            <w:r w:rsidRPr="00A9559A">
              <w:rPr>
                <w:rFonts w:asciiTheme="majorHAnsi" w:hAnsiTheme="majorHAnsi" w:cstheme="majorHAnsi"/>
                <w:sz w:val="16"/>
                <w:szCs w:val="16"/>
                <w:lang w:val="en"/>
              </w:rPr>
              <w:t xml:space="preserve"> to read with a partner, marking the above features with highlighter pens. </w:t>
            </w:r>
            <w:proofErr w:type="spellStart"/>
            <w:r w:rsidRPr="00A9559A">
              <w:rPr>
                <w:rFonts w:asciiTheme="majorHAnsi" w:hAnsiTheme="majorHAnsi" w:cstheme="majorHAnsi"/>
                <w:sz w:val="16"/>
                <w:szCs w:val="16"/>
                <w:lang w:val="en"/>
              </w:rPr>
              <w:t>Summarise</w:t>
            </w:r>
            <w:proofErr w:type="spellEnd"/>
            <w:r w:rsidRPr="00A9559A">
              <w:rPr>
                <w:rFonts w:asciiTheme="majorHAnsi" w:hAnsiTheme="majorHAnsi" w:cstheme="majorHAnsi"/>
                <w:sz w:val="16"/>
                <w:szCs w:val="16"/>
                <w:lang w:val="en"/>
              </w:rPr>
              <w:t xml:space="preserve"> children’s findings in a</w:t>
            </w:r>
          </w:p>
          <w:p w14:paraId="076C8AFA" w14:textId="77777777" w:rsid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class list.</w:t>
            </w:r>
          </w:p>
          <w:p w14:paraId="317C81E0"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9559A">
              <w:rPr>
                <w:rFonts w:asciiTheme="majorHAnsi" w:hAnsiTheme="majorHAnsi" w:cstheme="majorHAnsi"/>
                <w:sz w:val="16"/>
                <w:szCs w:val="16"/>
                <w:lang w:val="en"/>
              </w:rPr>
              <w:t>En</w:t>
            </w:r>
            <w:proofErr w:type="spellEnd"/>
            <w:r w:rsidRPr="00A9559A">
              <w:rPr>
                <w:rFonts w:asciiTheme="majorHAnsi" w:hAnsiTheme="majorHAnsi" w:cstheme="majorHAnsi"/>
                <w:sz w:val="16"/>
                <w:szCs w:val="16"/>
                <w:lang w:val="en"/>
              </w:rPr>
              <w:t xml:space="preserve"> R C 1g Discuss words and phrases that capture the reader’s interest and imagination.</w:t>
            </w:r>
          </w:p>
          <w:p w14:paraId="16E0FAB5" w14:textId="108F3808" w:rsidR="00A9559A" w:rsidRPr="00B02DF1"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9559A">
              <w:rPr>
                <w:rFonts w:asciiTheme="majorHAnsi" w:hAnsiTheme="majorHAnsi" w:cstheme="majorHAnsi"/>
                <w:sz w:val="16"/>
                <w:szCs w:val="16"/>
                <w:lang w:val="en"/>
              </w:rPr>
              <w:t>En</w:t>
            </w:r>
            <w:proofErr w:type="spellEnd"/>
            <w:r w:rsidRPr="00A9559A">
              <w:rPr>
                <w:rFonts w:asciiTheme="majorHAnsi" w:hAnsiTheme="majorHAnsi" w:cstheme="majorHAnsi"/>
                <w:sz w:val="16"/>
                <w:szCs w:val="16"/>
                <w:lang w:val="en"/>
              </w:rPr>
              <w:t xml:space="preserve"> R C 2f, 4; </w:t>
            </w:r>
            <w:proofErr w:type="spellStart"/>
            <w:r w:rsidRPr="00A9559A">
              <w:rPr>
                <w:rFonts w:asciiTheme="majorHAnsi" w:hAnsiTheme="majorHAnsi" w:cstheme="majorHAnsi"/>
                <w:sz w:val="16"/>
                <w:szCs w:val="16"/>
                <w:lang w:val="en"/>
              </w:rPr>
              <w:t>En</w:t>
            </w:r>
            <w:proofErr w:type="spellEnd"/>
            <w:r w:rsidRPr="00A9559A">
              <w:rPr>
                <w:rFonts w:asciiTheme="majorHAnsi" w:hAnsiTheme="majorHAnsi" w:cstheme="majorHAnsi"/>
                <w:sz w:val="16"/>
                <w:szCs w:val="16"/>
                <w:lang w:val="en"/>
              </w:rPr>
              <w:t xml:space="preserve"> SL 1, 6; </w:t>
            </w:r>
            <w:proofErr w:type="spellStart"/>
            <w:r w:rsidRPr="00A9559A">
              <w:rPr>
                <w:rFonts w:asciiTheme="majorHAnsi" w:hAnsiTheme="majorHAnsi" w:cstheme="majorHAnsi"/>
                <w:sz w:val="16"/>
                <w:szCs w:val="16"/>
                <w:lang w:val="en"/>
              </w:rPr>
              <w:t>En</w:t>
            </w:r>
            <w:proofErr w:type="spellEnd"/>
            <w:r w:rsidRPr="00A9559A">
              <w:rPr>
                <w:rFonts w:asciiTheme="majorHAnsi" w:hAnsiTheme="majorHAnsi" w:cstheme="majorHAnsi"/>
                <w:sz w:val="16"/>
                <w:szCs w:val="16"/>
                <w:lang w:val="en"/>
              </w:rPr>
              <w:t xml:space="preserve"> W C 1b</w:t>
            </w:r>
          </w:p>
        </w:tc>
      </w:tr>
      <w:tr w:rsidR="004E22E8" w14:paraId="4C008BDD" w14:textId="77777777" w:rsidTr="004E22E8">
        <w:trPr>
          <w:trHeight w:val="382"/>
          <w:jc w:val="center"/>
        </w:trPr>
        <w:tc>
          <w:tcPr>
            <w:tcW w:w="1438" w:type="dxa"/>
            <w:tcBorders>
              <w:top w:val="single" w:sz="4" w:space="0" w:color="auto"/>
              <w:left w:val="single" w:sz="4" w:space="0" w:color="auto"/>
              <w:bottom w:val="single" w:sz="4" w:space="0" w:color="auto"/>
              <w:right w:val="single" w:sz="4" w:space="0" w:color="auto"/>
            </w:tcBorders>
            <w:shd w:val="clear" w:color="auto" w:fill="92D050"/>
          </w:tcPr>
          <w:p w14:paraId="0197B497" w14:textId="77777777" w:rsidR="004E22E8" w:rsidRDefault="004E22E8" w:rsidP="006D7013">
            <w:pPr>
              <w:suppressAutoHyphens/>
              <w:autoSpaceDE w:val="0"/>
              <w:autoSpaceDN w:val="0"/>
              <w:adjustRightInd w:val="0"/>
              <w:spacing w:after="0" w:line="240" w:lineRule="auto"/>
              <w:rPr>
                <w:rFonts w:ascii="Comic Sans MS" w:hAnsi="Comic Sans MS" w:cs="Comic Sans MS"/>
                <w:sz w:val="16"/>
                <w:szCs w:val="16"/>
                <w:lang w:val="en"/>
              </w:rPr>
            </w:pPr>
            <w:bookmarkStart w:id="2" w:name="_Hlk21171102"/>
            <w:bookmarkEnd w:id="1"/>
            <w:r>
              <w:rPr>
                <w:rFonts w:ascii="Comic Sans MS" w:hAnsi="Comic Sans MS" w:cs="Comic Sans MS"/>
                <w:sz w:val="16"/>
                <w:szCs w:val="16"/>
                <w:lang w:val="en"/>
              </w:rPr>
              <w:lastRenderedPageBreak/>
              <w:t>Writing</w:t>
            </w:r>
          </w:p>
        </w:tc>
        <w:tc>
          <w:tcPr>
            <w:tcW w:w="1711" w:type="dxa"/>
            <w:tcBorders>
              <w:top w:val="single" w:sz="4" w:space="0" w:color="auto"/>
              <w:left w:val="single" w:sz="4" w:space="0" w:color="auto"/>
              <w:bottom w:val="single" w:sz="4" w:space="0" w:color="auto"/>
              <w:right w:val="single" w:sz="4" w:space="0" w:color="auto"/>
            </w:tcBorders>
            <w:shd w:val="clear" w:color="auto" w:fill="92D050"/>
          </w:tcPr>
          <w:p w14:paraId="39EE5500"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t>Writing</w:t>
            </w:r>
          </w:p>
          <w:p w14:paraId="393CE49A" w14:textId="77777777" w:rsidR="004E22E8"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t xml:space="preserve">Note down new ideas, key words and topic-specific vocabulary </w:t>
            </w:r>
            <w:proofErr w:type="gramStart"/>
            <w:r w:rsidRPr="00A02E2C">
              <w:rPr>
                <w:rFonts w:asciiTheme="majorHAnsi" w:hAnsiTheme="majorHAnsi" w:cstheme="majorHAnsi"/>
                <w:sz w:val="16"/>
                <w:szCs w:val="16"/>
                <w:lang w:val="en"/>
              </w:rPr>
              <w:t>in a given</w:t>
            </w:r>
            <w:proofErr w:type="gramEnd"/>
            <w:r w:rsidRPr="00A02E2C">
              <w:rPr>
                <w:rFonts w:asciiTheme="majorHAnsi" w:hAnsiTheme="majorHAnsi" w:cstheme="majorHAnsi"/>
                <w:sz w:val="16"/>
                <w:szCs w:val="16"/>
                <w:lang w:val="en"/>
              </w:rPr>
              <w:t xml:space="preserve"> planning format, with some appropriate detail.</w:t>
            </w:r>
          </w:p>
          <w:p w14:paraId="44E2A55D"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t xml:space="preserve">Plan an information book of their own about the site visited. Decide what information they would like to include and what further information they need to find out. Research and note down information and facts found in books or online that they would like to include, thinking about how they might </w:t>
            </w:r>
            <w:proofErr w:type="spellStart"/>
            <w:r w:rsidRPr="00A02E2C">
              <w:rPr>
                <w:rFonts w:asciiTheme="majorHAnsi" w:hAnsiTheme="majorHAnsi" w:cstheme="majorHAnsi"/>
                <w:sz w:val="16"/>
                <w:szCs w:val="16"/>
                <w:lang w:val="en"/>
              </w:rPr>
              <w:t>organise</w:t>
            </w:r>
            <w:proofErr w:type="spellEnd"/>
            <w:r w:rsidRPr="00A02E2C">
              <w:rPr>
                <w:rFonts w:asciiTheme="majorHAnsi" w:hAnsiTheme="majorHAnsi" w:cstheme="majorHAnsi"/>
                <w:sz w:val="16"/>
                <w:szCs w:val="16"/>
                <w:lang w:val="en"/>
              </w:rPr>
              <w:t xml:space="preserve"> it. Discuss their ideas with a partner to make sure that all key information is covered!</w:t>
            </w:r>
          </w:p>
          <w:p w14:paraId="45EEC770"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t xml:space="preserve"> </w:t>
            </w:r>
          </w:p>
          <w:p w14:paraId="7465E7AE"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p>
          <w:p w14:paraId="0475EFCE"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t>Note</w:t>
            </w:r>
          </w:p>
          <w:p w14:paraId="417AEC22" w14:textId="77777777" w:rsid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t xml:space="preserve">For homework you could encourage children to find out the meaning of key vocabulary: chronology, AD, BC, century, period, archaeology, excavation, sources, interpretation, evidence, artefact, location, site, presentation, </w:t>
            </w:r>
            <w:proofErr w:type="spellStart"/>
            <w:r w:rsidRPr="00A02E2C">
              <w:rPr>
                <w:rFonts w:asciiTheme="majorHAnsi" w:hAnsiTheme="majorHAnsi" w:cstheme="majorHAnsi"/>
                <w:sz w:val="16"/>
                <w:szCs w:val="16"/>
                <w:lang w:val="en"/>
              </w:rPr>
              <w:t>civilisation</w:t>
            </w:r>
            <w:proofErr w:type="spellEnd"/>
            <w:r w:rsidRPr="00A02E2C">
              <w:rPr>
                <w:rFonts w:asciiTheme="majorHAnsi" w:hAnsiTheme="majorHAnsi" w:cstheme="majorHAnsi"/>
                <w:sz w:val="16"/>
                <w:szCs w:val="16"/>
                <w:lang w:val="en"/>
              </w:rPr>
              <w:t xml:space="preserve">, prehistoric, Bronze Age, Stone Age, Neolithic, </w:t>
            </w:r>
            <w:proofErr w:type="spellStart"/>
            <w:r w:rsidRPr="00A02E2C">
              <w:rPr>
                <w:rFonts w:asciiTheme="majorHAnsi" w:hAnsiTheme="majorHAnsi" w:cstheme="majorHAnsi"/>
                <w:sz w:val="16"/>
                <w:szCs w:val="16"/>
                <w:lang w:val="en"/>
              </w:rPr>
              <w:t>henge</w:t>
            </w:r>
            <w:proofErr w:type="spellEnd"/>
            <w:r w:rsidRPr="00A02E2C">
              <w:rPr>
                <w:rFonts w:asciiTheme="majorHAnsi" w:hAnsiTheme="majorHAnsi" w:cstheme="majorHAnsi"/>
                <w:sz w:val="16"/>
                <w:szCs w:val="16"/>
                <w:lang w:val="en"/>
              </w:rPr>
              <w:t>, barrow, cursus, ritual, monument, hand axe, pottery, inspection and heritage. These words will be good to use in their information books and could even be included in a glossary.</w:t>
            </w:r>
          </w:p>
          <w:p w14:paraId="2F2CAF50"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02E2C">
              <w:rPr>
                <w:rFonts w:asciiTheme="majorHAnsi" w:hAnsiTheme="majorHAnsi" w:cstheme="majorHAnsi"/>
                <w:sz w:val="16"/>
                <w:szCs w:val="16"/>
                <w:lang w:val="en"/>
              </w:rPr>
              <w:t>En</w:t>
            </w:r>
            <w:proofErr w:type="spellEnd"/>
            <w:r w:rsidRPr="00A02E2C">
              <w:rPr>
                <w:rFonts w:asciiTheme="majorHAnsi" w:hAnsiTheme="majorHAnsi" w:cstheme="majorHAnsi"/>
                <w:sz w:val="16"/>
                <w:szCs w:val="16"/>
                <w:lang w:val="en"/>
              </w:rPr>
              <w:t xml:space="preserve"> W C 1b Discuss and record ideas.</w:t>
            </w:r>
          </w:p>
          <w:p w14:paraId="4DD3C1F0" w14:textId="604E5C6A" w:rsidR="00A02E2C" w:rsidRPr="00262875" w:rsidRDefault="00A02E2C" w:rsidP="00A02E2C">
            <w:pPr>
              <w:suppressAutoHyphens/>
              <w:autoSpaceDE w:val="0"/>
              <w:autoSpaceDN w:val="0"/>
              <w:adjustRightInd w:val="0"/>
              <w:spacing w:after="0" w:line="240" w:lineRule="auto"/>
              <w:rPr>
                <w:rFonts w:asciiTheme="majorHAnsi" w:hAnsiTheme="majorHAnsi" w:cstheme="majorHAnsi"/>
                <w:sz w:val="16"/>
                <w:szCs w:val="16"/>
                <w:highlight w:val="yellow"/>
                <w:lang w:val="en"/>
              </w:rPr>
            </w:pPr>
            <w:proofErr w:type="spellStart"/>
            <w:r w:rsidRPr="00A02E2C">
              <w:rPr>
                <w:rFonts w:asciiTheme="majorHAnsi" w:hAnsiTheme="majorHAnsi" w:cstheme="majorHAnsi"/>
                <w:sz w:val="16"/>
                <w:szCs w:val="16"/>
                <w:lang w:val="en"/>
              </w:rPr>
              <w:t>En</w:t>
            </w:r>
            <w:proofErr w:type="spellEnd"/>
            <w:r w:rsidRPr="00A02E2C">
              <w:rPr>
                <w:rFonts w:asciiTheme="majorHAnsi" w:hAnsiTheme="majorHAnsi" w:cstheme="majorHAnsi"/>
                <w:sz w:val="16"/>
                <w:szCs w:val="16"/>
                <w:lang w:val="en"/>
              </w:rPr>
              <w:t xml:space="preserve"> W C 1a, 3a; </w:t>
            </w:r>
            <w:proofErr w:type="spellStart"/>
            <w:r w:rsidRPr="00A02E2C">
              <w:rPr>
                <w:rFonts w:asciiTheme="majorHAnsi" w:hAnsiTheme="majorHAnsi" w:cstheme="majorHAnsi"/>
                <w:sz w:val="16"/>
                <w:szCs w:val="16"/>
                <w:lang w:val="en"/>
              </w:rPr>
              <w:t>En</w:t>
            </w:r>
            <w:proofErr w:type="spellEnd"/>
            <w:r w:rsidRPr="00A02E2C">
              <w:rPr>
                <w:rFonts w:asciiTheme="majorHAnsi" w:hAnsiTheme="majorHAnsi" w:cstheme="majorHAnsi"/>
                <w:sz w:val="16"/>
                <w:szCs w:val="16"/>
                <w:lang w:val="en"/>
              </w:rPr>
              <w:t xml:space="preserve"> R C 1b, 2e, 3; </w:t>
            </w:r>
            <w:proofErr w:type="spellStart"/>
            <w:r w:rsidRPr="00A02E2C">
              <w:rPr>
                <w:rFonts w:asciiTheme="majorHAnsi" w:hAnsiTheme="majorHAnsi" w:cstheme="majorHAnsi"/>
                <w:sz w:val="16"/>
                <w:szCs w:val="16"/>
                <w:lang w:val="en"/>
              </w:rPr>
              <w:t>En</w:t>
            </w:r>
            <w:proofErr w:type="spellEnd"/>
            <w:r w:rsidRPr="00A02E2C">
              <w:rPr>
                <w:rFonts w:asciiTheme="majorHAnsi" w:hAnsiTheme="majorHAnsi" w:cstheme="majorHAnsi"/>
                <w:sz w:val="16"/>
                <w:szCs w:val="16"/>
                <w:lang w:val="en"/>
              </w:rPr>
              <w:t xml:space="preserve"> SL 1, </w:t>
            </w:r>
            <w:proofErr w:type="gramStart"/>
            <w:r w:rsidRPr="00A02E2C">
              <w:rPr>
                <w:rFonts w:asciiTheme="majorHAnsi" w:hAnsiTheme="majorHAnsi" w:cstheme="majorHAnsi"/>
                <w:sz w:val="16"/>
                <w:szCs w:val="16"/>
                <w:lang w:val="en"/>
              </w:rPr>
              <w:t>3;  Hi</w:t>
            </w:r>
            <w:proofErr w:type="gramEnd"/>
            <w:r w:rsidRPr="00A02E2C">
              <w:rPr>
                <w:rFonts w:asciiTheme="majorHAnsi" w:hAnsiTheme="majorHAnsi" w:cstheme="majorHAnsi"/>
                <w:sz w:val="16"/>
                <w:szCs w:val="16"/>
                <w:lang w:val="en"/>
              </w:rPr>
              <w:t xml:space="preserve"> 1; Co 5, 7</w:t>
            </w:r>
          </w:p>
        </w:tc>
        <w:tc>
          <w:tcPr>
            <w:tcW w:w="1710" w:type="dxa"/>
            <w:tcBorders>
              <w:top w:val="single" w:sz="4" w:space="0" w:color="auto"/>
              <w:left w:val="single" w:sz="4" w:space="0" w:color="auto"/>
              <w:bottom w:val="single" w:sz="4" w:space="0" w:color="auto"/>
              <w:right w:val="single" w:sz="4" w:space="0" w:color="auto"/>
            </w:tcBorders>
            <w:shd w:val="clear" w:color="auto" w:fill="92D050"/>
          </w:tcPr>
          <w:p w14:paraId="6119FC10"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lastRenderedPageBreak/>
              <w:t>Writing</w:t>
            </w:r>
          </w:p>
          <w:p w14:paraId="171BE45D" w14:textId="77777777" w:rsidR="004E22E8"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t>Use headings and sub-headings to aid presentation.</w:t>
            </w:r>
          </w:p>
          <w:p w14:paraId="19D0ED2D"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t xml:space="preserve">Use their notes to create text for their information books. Find ways to vary sentence openers, making sure that the information included is clear, </w:t>
            </w:r>
            <w:proofErr w:type="gramStart"/>
            <w:r w:rsidRPr="00A02E2C">
              <w:rPr>
                <w:rFonts w:asciiTheme="majorHAnsi" w:hAnsiTheme="majorHAnsi" w:cstheme="majorHAnsi"/>
                <w:sz w:val="16"/>
                <w:szCs w:val="16"/>
                <w:lang w:val="en"/>
              </w:rPr>
              <w:t>attractive</w:t>
            </w:r>
            <w:proofErr w:type="gramEnd"/>
            <w:r w:rsidRPr="00A02E2C">
              <w:rPr>
                <w:rFonts w:asciiTheme="majorHAnsi" w:hAnsiTheme="majorHAnsi" w:cstheme="majorHAnsi"/>
                <w:sz w:val="16"/>
                <w:szCs w:val="16"/>
                <w:lang w:val="en"/>
              </w:rPr>
              <w:t xml:space="preserve"> and exciting for the reader and that </w:t>
            </w:r>
            <w:proofErr w:type="spellStart"/>
            <w:r w:rsidRPr="00A02E2C">
              <w:rPr>
                <w:rFonts w:asciiTheme="majorHAnsi" w:hAnsiTheme="majorHAnsi" w:cstheme="majorHAnsi"/>
                <w:sz w:val="16"/>
                <w:szCs w:val="16"/>
                <w:lang w:val="en"/>
              </w:rPr>
              <w:t>organisational</w:t>
            </w:r>
            <w:proofErr w:type="spellEnd"/>
            <w:r w:rsidRPr="00A02E2C">
              <w:rPr>
                <w:rFonts w:asciiTheme="majorHAnsi" w:hAnsiTheme="majorHAnsi" w:cstheme="majorHAnsi"/>
                <w:sz w:val="16"/>
                <w:szCs w:val="16"/>
                <w:lang w:val="en"/>
              </w:rPr>
              <w:t xml:space="preserve"> features are used correctly. Add a front cover, contents and index page and add examples of digital images, maps and plans that were completed on site.</w:t>
            </w:r>
          </w:p>
          <w:p w14:paraId="7F278A39"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t xml:space="preserve"> </w:t>
            </w:r>
          </w:p>
          <w:p w14:paraId="2AEEAA5D"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p>
          <w:p w14:paraId="210A7CCA"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t>Note</w:t>
            </w:r>
          </w:p>
          <w:p w14:paraId="4050ED94" w14:textId="77777777" w:rsid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t xml:space="preserve">When the children’s books are complete, display these alongside images taken during </w:t>
            </w:r>
            <w:r w:rsidRPr="00A02E2C">
              <w:rPr>
                <w:rFonts w:asciiTheme="majorHAnsi" w:hAnsiTheme="majorHAnsi" w:cstheme="majorHAnsi"/>
                <w:sz w:val="16"/>
                <w:szCs w:val="16"/>
                <w:lang w:val="en"/>
              </w:rPr>
              <w:lastRenderedPageBreak/>
              <w:t>the visit. You may also be able to loan boxes containing artefacts from your local museum, which can be added to a display and used during the project.</w:t>
            </w:r>
          </w:p>
          <w:p w14:paraId="070C15B9"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02E2C">
              <w:rPr>
                <w:rFonts w:asciiTheme="majorHAnsi" w:hAnsiTheme="majorHAnsi" w:cstheme="majorHAnsi"/>
                <w:sz w:val="16"/>
                <w:szCs w:val="16"/>
                <w:lang w:val="en"/>
              </w:rPr>
              <w:t>En</w:t>
            </w:r>
            <w:proofErr w:type="spellEnd"/>
            <w:r w:rsidRPr="00A02E2C">
              <w:rPr>
                <w:rFonts w:asciiTheme="majorHAnsi" w:hAnsiTheme="majorHAnsi" w:cstheme="majorHAnsi"/>
                <w:sz w:val="16"/>
                <w:szCs w:val="16"/>
                <w:lang w:val="en"/>
              </w:rPr>
              <w:t xml:space="preserve"> W C 2d </w:t>
            </w:r>
            <w:proofErr w:type="gramStart"/>
            <w:r w:rsidRPr="00A02E2C">
              <w:rPr>
                <w:rFonts w:asciiTheme="majorHAnsi" w:hAnsiTheme="majorHAnsi" w:cstheme="majorHAnsi"/>
                <w:sz w:val="16"/>
                <w:szCs w:val="16"/>
                <w:lang w:val="en"/>
              </w:rPr>
              <w:t>In</w:t>
            </w:r>
            <w:proofErr w:type="gramEnd"/>
            <w:r w:rsidRPr="00A02E2C">
              <w:rPr>
                <w:rFonts w:asciiTheme="majorHAnsi" w:hAnsiTheme="majorHAnsi" w:cstheme="majorHAnsi"/>
                <w:sz w:val="16"/>
                <w:szCs w:val="16"/>
                <w:lang w:val="en"/>
              </w:rPr>
              <w:t xml:space="preserve"> non-narrative material, use simple </w:t>
            </w:r>
            <w:proofErr w:type="spellStart"/>
            <w:r w:rsidRPr="00A02E2C">
              <w:rPr>
                <w:rFonts w:asciiTheme="majorHAnsi" w:hAnsiTheme="majorHAnsi" w:cstheme="majorHAnsi"/>
                <w:sz w:val="16"/>
                <w:szCs w:val="16"/>
                <w:lang w:val="en"/>
              </w:rPr>
              <w:t>organisational</w:t>
            </w:r>
            <w:proofErr w:type="spellEnd"/>
            <w:r w:rsidRPr="00A02E2C">
              <w:rPr>
                <w:rFonts w:asciiTheme="majorHAnsi" w:hAnsiTheme="majorHAnsi" w:cstheme="majorHAnsi"/>
                <w:sz w:val="16"/>
                <w:szCs w:val="16"/>
                <w:lang w:val="en"/>
              </w:rPr>
              <w:t xml:space="preserve"> devices (e.g. headings and sub-headings).</w:t>
            </w:r>
          </w:p>
          <w:p w14:paraId="735BED9F" w14:textId="77777777" w:rsid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02E2C">
              <w:rPr>
                <w:rFonts w:asciiTheme="majorHAnsi" w:hAnsiTheme="majorHAnsi" w:cstheme="majorHAnsi"/>
                <w:sz w:val="16"/>
                <w:szCs w:val="16"/>
                <w:lang w:val="en"/>
              </w:rPr>
              <w:t>En</w:t>
            </w:r>
            <w:proofErr w:type="spellEnd"/>
            <w:r w:rsidRPr="00A02E2C">
              <w:rPr>
                <w:rFonts w:asciiTheme="majorHAnsi" w:hAnsiTheme="majorHAnsi" w:cstheme="majorHAnsi"/>
                <w:sz w:val="16"/>
                <w:szCs w:val="16"/>
                <w:lang w:val="en"/>
              </w:rPr>
              <w:t xml:space="preserve"> W C 2a, 2b, 3b; </w:t>
            </w:r>
            <w:proofErr w:type="spellStart"/>
            <w:r w:rsidRPr="00A02E2C">
              <w:rPr>
                <w:rFonts w:asciiTheme="majorHAnsi" w:hAnsiTheme="majorHAnsi" w:cstheme="majorHAnsi"/>
                <w:sz w:val="16"/>
                <w:szCs w:val="16"/>
                <w:lang w:val="en"/>
              </w:rPr>
              <w:t>En</w:t>
            </w:r>
            <w:proofErr w:type="spellEnd"/>
            <w:r w:rsidRPr="00A02E2C">
              <w:rPr>
                <w:rFonts w:asciiTheme="majorHAnsi" w:hAnsiTheme="majorHAnsi" w:cstheme="majorHAnsi"/>
                <w:sz w:val="16"/>
                <w:szCs w:val="16"/>
                <w:lang w:val="en"/>
              </w:rPr>
              <w:t xml:space="preserve"> SL 1, 6; Co 6, 7; Hi 1</w:t>
            </w:r>
          </w:p>
          <w:p w14:paraId="0565D836"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t>Writing</w:t>
            </w:r>
          </w:p>
          <w:p w14:paraId="2F2432E9"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t>Write narrative structure to include a simple beginning, middle and end, and some development of setting and characters in one or more of the sections.</w:t>
            </w:r>
          </w:p>
          <w:p w14:paraId="1AC1DD54"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t xml:space="preserve">Draft an action-packed middle section for their story, building suspense using shorter sentences. Read examples of cliffhangers in stories and think about where they could include one in their own. Include dialogue, thinking about how </w:t>
            </w:r>
            <w:proofErr w:type="spellStart"/>
            <w:r w:rsidRPr="00A02E2C">
              <w:rPr>
                <w:rFonts w:asciiTheme="majorHAnsi" w:hAnsiTheme="majorHAnsi" w:cstheme="majorHAnsi"/>
                <w:sz w:val="16"/>
                <w:szCs w:val="16"/>
                <w:lang w:val="en"/>
              </w:rPr>
              <w:t>Stig</w:t>
            </w:r>
            <w:proofErr w:type="spellEnd"/>
            <w:r w:rsidRPr="00A02E2C">
              <w:rPr>
                <w:rFonts w:asciiTheme="majorHAnsi" w:hAnsiTheme="majorHAnsi" w:cstheme="majorHAnsi"/>
                <w:sz w:val="16"/>
                <w:szCs w:val="16"/>
                <w:lang w:val="en"/>
              </w:rPr>
              <w:t xml:space="preserve"> might communicate with Barney!</w:t>
            </w:r>
          </w:p>
          <w:p w14:paraId="1A549A56"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t xml:space="preserve"> </w:t>
            </w:r>
          </w:p>
          <w:p w14:paraId="3AB19F46"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p>
          <w:p w14:paraId="4B380597"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t>Note</w:t>
            </w:r>
          </w:p>
          <w:p w14:paraId="3F3B3E6F"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t xml:space="preserve">Model how to write a cliffhanger and create short sentences in the </w:t>
            </w:r>
            <w:proofErr w:type="spellStart"/>
            <w:r w:rsidRPr="00A02E2C">
              <w:rPr>
                <w:rFonts w:asciiTheme="majorHAnsi" w:hAnsiTheme="majorHAnsi" w:cstheme="majorHAnsi"/>
                <w:sz w:val="16"/>
                <w:szCs w:val="16"/>
                <w:lang w:val="en"/>
              </w:rPr>
              <w:t>build up</w:t>
            </w:r>
            <w:proofErr w:type="spellEnd"/>
            <w:r w:rsidRPr="00A02E2C">
              <w:rPr>
                <w:rFonts w:asciiTheme="majorHAnsi" w:hAnsiTheme="majorHAnsi" w:cstheme="majorHAnsi"/>
                <w:sz w:val="16"/>
                <w:szCs w:val="16"/>
                <w:lang w:val="en"/>
              </w:rPr>
              <w:t xml:space="preserve">. Remind the children how to write and punctuate </w:t>
            </w:r>
            <w:proofErr w:type="gramStart"/>
            <w:r w:rsidRPr="00A02E2C">
              <w:rPr>
                <w:rFonts w:asciiTheme="majorHAnsi" w:hAnsiTheme="majorHAnsi" w:cstheme="majorHAnsi"/>
                <w:sz w:val="16"/>
                <w:szCs w:val="16"/>
                <w:lang w:val="en"/>
              </w:rPr>
              <w:lastRenderedPageBreak/>
              <w:t>dialogue, if</w:t>
            </w:r>
            <w:proofErr w:type="gramEnd"/>
            <w:r w:rsidRPr="00A02E2C">
              <w:rPr>
                <w:rFonts w:asciiTheme="majorHAnsi" w:hAnsiTheme="majorHAnsi" w:cstheme="majorHAnsi"/>
                <w:sz w:val="16"/>
                <w:szCs w:val="16"/>
                <w:lang w:val="en"/>
              </w:rPr>
              <w:t xml:space="preserve"> they are ready. Discuss synonyms for ‘said’ and ‘went’.</w:t>
            </w:r>
          </w:p>
          <w:p w14:paraId="5ED6F43A"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02E2C">
              <w:rPr>
                <w:rFonts w:asciiTheme="majorHAnsi" w:hAnsiTheme="majorHAnsi" w:cstheme="majorHAnsi"/>
                <w:sz w:val="16"/>
                <w:szCs w:val="16"/>
                <w:lang w:val="en"/>
              </w:rPr>
              <w:t>En</w:t>
            </w:r>
            <w:proofErr w:type="spellEnd"/>
            <w:r w:rsidRPr="00A02E2C">
              <w:rPr>
                <w:rFonts w:asciiTheme="majorHAnsi" w:hAnsiTheme="majorHAnsi" w:cstheme="majorHAnsi"/>
                <w:sz w:val="16"/>
                <w:szCs w:val="16"/>
                <w:lang w:val="en"/>
              </w:rPr>
              <w:t xml:space="preserve"> W C 2c </w:t>
            </w:r>
            <w:proofErr w:type="gramStart"/>
            <w:r w:rsidRPr="00A02E2C">
              <w:rPr>
                <w:rFonts w:asciiTheme="majorHAnsi" w:hAnsiTheme="majorHAnsi" w:cstheme="majorHAnsi"/>
                <w:sz w:val="16"/>
                <w:szCs w:val="16"/>
                <w:lang w:val="en"/>
              </w:rPr>
              <w:t>In</w:t>
            </w:r>
            <w:proofErr w:type="gramEnd"/>
            <w:r w:rsidRPr="00A02E2C">
              <w:rPr>
                <w:rFonts w:asciiTheme="majorHAnsi" w:hAnsiTheme="majorHAnsi" w:cstheme="majorHAnsi"/>
                <w:sz w:val="16"/>
                <w:szCs w:val="16"/>
                <w:lang w:val="en"/>
              </w:rPr>
              <w:t xml:space="preserve"> narratives, create settings, characters and plot.</w:t>
            </w:r>
          </w:p>
          <w:p w14:paraId="77642EFB"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02E2C">
              <w:rPr>
                <w:rFonts w:asciiTheme="majorHAnsi" w:hAnsiTheme="majorHAnsi" w:cstheme="majorHAnsi"/>
                <w:sz w:val="16"/>
                <w:szCs w:val="16"/>
                <w:lang w:val="en"/>
              </w:rPr>
              <w:t>En</w:t>
            </w:r>
            <w:proofErr w:type="spellEnd"/>
            <w:r w:rsidRPr="00A02E2C">
              <w:rPr>
                <w:rFonts w:asciiTheme="majorHAnsi" w:hAnsiTheme="majorHAnsi" w:cstheme="majorHAnsi"/>
                <w:sz w:val="16"/>
                <w:szCs w:val="16"/>
                <w:lang w:val="en"/>
              </w:rPr>
              <w:t xml:space="preserve"> W C 1a, 1b, 2a, 2b; </w:t>
            </w:r>
            <w:proofErr w:type="spellStart"/>
            <w:r w:rsidRPr="00A02E2C">
              <w:rPr>
                <w:rFonts w:asciiTheme="majorHAnsi" w:hAnsiTheme="majorHAnsi" w:cstheme="majorHAnsi"/>
                <w:sz w:val="16"/>
                <w:szCs w:val="16"/>
                <w:lang w:val="en"/>
              </w:rPr>
              <w:t>En</w:t>
            </w:r>
            <w:proofErr w:type="spellEnd"/>
            <w:r w:rsidRPr="00A02E2C">
              <w:rPr>
                <w:rFonts w:asciiTheme="majorHAnsi" w:hAnsiTheme="majorHAnsi" w:cstheme="majorHAnsi"/>
                <w:sz w:val="16"/>
                <w:szCs w:val="16"/>
                <w:lang w:val="en"/>
              </w:rPr>
              <w:t xml:space="preserve"> SL 1, 6</w:t>
            </w:r>
          </w:p>
          <w:p w14:paraId="596B5230"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t>Writing</w:t>
            </w:r>
          </w:p>
          <w:p w14:paraId="053CD0C9"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t>Independently choose nouns or simple pronouns to avoid repetition.</w:t>
            </w:r>
          </w:p>
          <w:p w14:paraId="09225E3A"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t>Continue to develop their story, looking for opportunities to replace names with pronouns and identifying where sentences could begin with fronted adverbials to create effect.</w:t>
            </w:r>
          </w:p>
          <w:p w14:paraId="06859B2F"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t xml:space="preserve"> </w:t>
            </w:r>
          </w:p>
          <w:p w14:paraId="4E9F11D2"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p>
          <w:p w14:paraId="477B8486"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t>Note</w:t>
            </w:r>
          </w:p>
          <w:p w14:paraId="6897DD59"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t>Explain that an adverb is used to modify a verb and give examples such as:</w:t>
            </w:r>
          </w:p>
          <w:p w14:paraId="251382EA"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r w:rsidRPr="00A02E2C">
              <w:rPr>
                <w:rFonts w:asciiTheme="majorHAnsi" w:hAnsiTheme="majorHAnsi" w:cstheme="majorHAnsi"/>
                <w:sz w:val="16"/>
                <w:szCs w:val="16"/>
                <w:lang w:val="en"/>
              </w:rPr>
              <w:t xml:space="preserve">‘Carefully, Barney crept through the bushes…’ or ‘Hastily, </w:t>
            </w:r>
            <w:proofErr w:type="spellStart"/>
            <w:r w:rsidRPr="00A02E2C">
              <w:rPr>
                <w:rFonts w:asciiTheme="majorHAnsi" w:hAnsiTheme="majorHAnsi" w:cstheme="majorHAnsi"/>
                <w:sz w:val="16"/>
                <w:szCs w:val="16"/>
                <w:lang w:val="en"/>
              </w:rPr>
              <w:t>Stig</w:t>
            </w:r>
            <w:proofErr w:type="spellEnd"/>
            <w:r w:rsidRPr="00A02E2C">
              <w:rPr>
                <w:rFonts w:asciiTheme="majorHAnsi" w:hAnsiTheme="majorHAnsi" w:cstheme="majorHAnsi"/>
                <w:sz w:val="16"/>
                <w:szCs w:val="16"/>
                <w:lang w:val="en"/>
              </w:rPr>
              <w:t xml:space="preserve"> leapt across the stream…’ Fronted adverbials go at the beginning of a sentence.</w:t>
            </w:r>
          </w:p>
          <w:p w14:paraId="78920DD7" w14:textId="77777777" w:rsidR="00A02E2C" w:rsidRPr="00A02E2C"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02E2C">
              <w:rPr>
                <w:rFonts w:asciiTheme="majorHAnsi" w:hAnsiTheme="majorHAnsi" w:cstheme="majorHAnsi"/>
                <w:sz w:val="16"/>
                <w:szCs w:val="16"/>
                <w:lang w:val="en"/>
              </w:rPr>
              <w:t>En</w:t>
            </w:r>
            <w:proofErr w:type="spellEnd"/>
            <w:r w:rsidRPr="00A02E2C">
              <w:rPr>
                <w:rFonts w:asciiTheme="majorHAnsi" w:hAnsiTheme="majorHAnsi" w:cstheme="majorHAnsi"/>
                <w:sz w:val="16"/>
                <w:szCs w:val="16"/>
                <w:lang w:val="en"/>
              </w:rPr>
              <w:t xml:space="preserve"> W VGP 1c Choose nouns or pronouns appropriately for clarity and cohesion and to avoid repetition.</w:t>
            </w:r>
          </w:p>
          <w:p w14:paraId="071311B1" w14:textId="1629F236" w:rsidR="00A02E2C" w:rsidRPr="003D12CD" w:rsidRDefault="00A02E2C" w:rsidP="00A02E2C">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02E2C">
              <w:rPr>
                <w:rFonts w:asciiTheme="majorHAnsi" w:hAnsiTheme="majorHAnsi" w:cstheme="majorHAnsi"/>
                <w:sz w:val="16"/>
                <w:szCs w:val="16"/>
                <w:lang w:val="en"/>
              </w:rPr>
              <w:t>En</w:t>
            </w:r>
            <w:proofErr w:type="spellEnd"/>
            <w:r w:rsidRPr="00A02E2C">
              <w:rPr>
                <w:rFonts w:asciiTheme="majorHAnsi" w:hAnsiTheme="majorHAnsi" w:cstheme="majorHAnsi"/>
                <w:sz w:val="16"/>
                <w:szCs w:val="16"/>
                <w:lang w:val="en"/>
              </w:rPr>
              <w:t xml:space="preserve"> W C 2a, 2c; </w:t>
            </w:r>
            <w:proofErr w:type="spellStart"/>
            <w:r w:rsidRPr="00A02E2C">
              <w:rPr>
                <w:rFonts w:asciiTheme="majorHAnsi" w:hAnsiTheme="majorHAnsi" w:cstheme="majorHAnsi"/>
                <w:sz w:val="16"/>
                <w:szCs w:val="16"/>
                <w:lang w:val="en"/>
              </w:rPr>
              <w:t>En</w:t>
            </w:r>
            <w:proofErr w:type="spellEnd"/>
            <w:r w:rsidRPr="00A02E2C">
              <w:rPr>
                <w:rFonts w:asciiTheme="majorHAnsi" w:hAnsiTheme="majorHAnsi" w:cstheme="majorHAnsi"/>
                <w:sz w:val="16"/>
                <w:szCs w:val="16"/>
                <w:lang w:val="en"/>
              </w:rPr>
              <w:t xml:space="preserve"> W VGP 1d; </w:t>
            </w:r>
            <w:proofErr w:type="spellStart"/>
            <w:r w:rsidRPr="00A02E2C">
              <w:rPr>
                <w:rFonts w:asciiTheme="majorHAnsi" w:hAnsiTheme="majorHAnsi" w:cstheme="majorHAnsi"/>
                <w:sz w:val="16"/>
                <w:szCs w:val="16"/>
                <w:lang w:val="en"/>
              </w:rPr>
              <w:t>En</w:t>
            </w:r>
            <w:proofErr w:type="spellEnd"/>
            <w:r w:rsidRPr="00A02E2C">
              <w:rPr>
                <w:rFonts w:asciiTheme="majorHAnsi" w:hAnsiTheme="majorHAnsi" w:cstheme="majorHAnsi"/>
                <w:sz w:val="16"/>
                <w:szCs w:val="16"/>
                <w:lang w:val="en"/>
              </w:rPr>
              <w:t xml:space="preserve"> SL 1</w:t>
            </w:r>
          </w:p>
        </w:tc>
        <w:tc>
          <w:tcPr>
            <w:tcW w:w="1801" w:type="dxa"/>
            <w:tcBorders>
              <w:top w:val="single" w:sz="4" w:space="0" w:color="auto"/>
              <w:left w:val="single" w:sz="4" w:space="0" w:color="auto"/>
              <w:bottom w:val="single" w:sz="4" w:space="0" w:color="auto"/>
              <w:right w:val="single" w:sz="4" w:space="0" w:color="auto"/>
            </w:tcBorders>
            <w:shd w:val="clear" w:color="auto" w:fill="92D050"/>
          </w:tcPr>
          <w:p w14:paraId="43FD3BDD" w14:textId="069F7060" w:rsidR="00A02E2C" w:rsidRPr="00CF30BC" w:rsidRDefault="00A02E2C" w:rsidP="00A02E2C">
            <w:pPr>
              <w:suppressAutoHyphens/>
              <w:autoSpaceDE w:val="0"/>
              <w:autoSpaceDN w:val="0"/>
              <w:adjustRightInd w:val="0"/>
              <w:spacing w:after="0" w:line="240" w:lineRule="auto"/>
              <w:rPr>
                <w:rFonts w:asciiTheme="majorHAnsi" w:hAnsiTheme="majorHAnsi" w:cstheme="majorHAnsi"/>
                <w:sz w:val="16"/>
                <w:szCs w:val="16"/>
                <w:highlight w:val="yellow"/>
                <w:lang w:val="en"/>
              </w:rPr>
            </w:pPr>
          </w:p>
        </w:tc>
        <w:tc>
          <w:tcPr>
            <w:tcW w:w="1710" w:type="dxa"/>
            <w:tcBorders>
              <w:top w:val="single" w:sz="4" w:space="0" w:color="auto"/>
              <w:left w:val="single" w:sz="4" w:space="0" w:color="auto"/>
              <w:bottom w:val="single" w:sz="4" w:space="0" w:color="auto"/>
              <w:right w:val="single" w:sz="4" w:space="0" w:color="auto"/>
            </w:tcBorders>
            <w:shd w:val="clear" w:color="auto" w:fill="92D050"/>
          </w:tcPr>
          <w:p w14:paraId="57AA1A41" w14:textId="77777777" w:rsidR="00DF2D86" w:rsidRPr="00DF2D86" w:rsidRDefault="00DF2D86" w:rsidP="00DF2D86">
            <w:pPr>
              <w:suppressAutoHyphens/>
              <w:autoSpaceDE w:val="0"/>
              <w:autoSpaceDN w:val="0"/>
              <w:adjustRightInd w:val="0"/>
              <w:spacing w:after="0" w:line="240" w:lineRule="auto"/>
              <w:rPr>
                <w:rFonts w:asciiTheme="majorHAnsi" w:hAnsiTheme="majorHAnsi" w:cstheme="majorHAnsi"/>
                <w:sz w:val="16"/>
                <w:szCs w:val="16"/>
                <w:lang w:val="en"/>
              </w:rPr>
            </w:pPr>
            <w:r w:rsidRPr="00DF2D86">
              <w:rPr>
                <w:rFonts w:asciiTheme="majorHAnsi" w:hAnsiTheme="majorHAnsi" w:cstheme="majorHAnsi"/>
                <w:sz w:val="16"/>
                <w:szCs w:val="16"/>
                <w:lang w:val="en"/>
              </w:rPr>
              <w:t>Writing</w:t>
            </w:r>
          </w:p>
          <w:p w14:paraId="6ACD3301" w14:textId="77777777" w:rsidR="004E22E8" w:rsidRDefault="00DF2D86" w:rsidP="00DF2D86">
            <w:pPr>
              <w:suppressAutoHyphens/>
              <w:autoSpaceDE w:val="0"/>
              <w:autoSpaceDN w:val="0"/>
              <w:adjustRightInd w:val="0"/>
              <w:spacing w:after="0" w:line="240" w:lineRule="auto"/>
              <w:rPr>
                <w:rFonts w:asciiTheme="majorHAnsi" w:hAnsiTheme="majorHAnsi" w:cstheme="majorHAnsi"/>
                <w:sz w:val="16"/>
                <w:szCs w:val="16"/>
                <w:lang w:val="en"/>
              </w:rPr>
            </w:pPr>
            <w:r w:rsidRPr="00DF2D86">
              <w:rPr>
                <w:rFonts w:asciiTheme="majorHAnsi" w:hAnsiTheme="majorHAnsi" w:cstheme="majorHAnsi"/>
                <w:sz w:val="16"/>
                <w:szCs w:val="16"/>
                <w:lang w:val="en"/>
              </w:rPr>
              <w:t xml:space="preserve">Note down new ideas, key words and topic-specific vocabulary </w:t>
            </w:r>
            <w:proofErr w:type="gramStart"/>
            <w:r w:rsidRPr="00DF2D86">
              <w:rPr>
                <w:rFonts w:asciiTheme="majorHAnsi" w:hAnsiTheme="majorHAnsi" w:cstheme="majorHAnsi"/>
                <w:sz w:val="16"/>
                <w:szCs w:val="16"/>
                <w:lang w:val="en"/>
              </w:rPr>
              <w:t>in a given</w:t>
            </w:r>
            <w:proofErr w:type="gramEnd"/>
            <w:r w:rsidRPr="00DF2D86">
              <w:rPr>
                <w:rFonts w:asciiTheme="majorHAnsi" w:hAnsiTheme="majorHAnsi" w:cstheme="majorHAnsi"/>
                <w:sz w:val="16"/>
                <w:szCs w:val="16"/>
                <w:lang w:val="en"/>
              </w:rPr>
              <w:t xml:space="preserve"> planning format, with some appropriate detail.</w:t>
            </w:r>
          </w:p>
          <w:p w14:paraId="17A3BA2F" w14:textId="77777777" w:rsidR="00DF2D86" w:rsidRPr="00DF2D86" w:rsidRDefault="00DF2D86" w:rsidP="00DF2D86">
            <w:pPr>
              <w:suppressAutoHyphens/>
              <w:autoSpaceDE w:val="0"/>
              <w:autoSpaceDN w:val="0"/>
              <w:adjustRightInd w:val="0"/>
              <w:spacing w:after="0" w:line="240" w:lineRule="auto"/>
              <w:rPr>
                <w:rFonts w:asciiTheme="majorHAnsi" w:hAnsiTheme="majorHAnsi" w:cstheme="majorHAnsi"/>
                <w:sz w:val="16"/>
                <w:szCs w:val="16"/>
                <w:lang w:val="en"/>
              </w:rPr>
            </w:pPr>
            <w:r w:rsidRPr="00DF2D86">
              <w:rPr>
                <w:rFonts w:asciiTheme="majorHAnsi" w:hAnsiTheme="majorHAnsi" w:cstheme="majorHAnsi"/>
                <w:sz w:val="16"/>
                <w:szCs w:val="16"/>
                <w:lang w:val="en"/>
              </w:rPr>
              <w:t>Visit the English Heritage Stonehenge website to find out what historians know or presume about this massive and ancient monument. Discuss what archaeologists do not know about the monument and suggest why this knowledge cannot be discovered. Take a virtual tour of Stonehenge using the virtual tour tab. Make notes to record their findings and add them to a branch of their mind map.</w:t>
            </w:r>
          </w:p>
          <w:p w14:paraId="7F2A490E" w14:textId="77777777" w:rsidR="00DF2D86" w:rsidRPr="00DF2D86" w:rsidRDefault="00DF2D86" w:rsidP="00DF2D86">
            <w:pPr>
              <w:suppressAutoHyphens/>
              <w:autoSpaceDE w:val="0"/>
              <w:autoSpaceDN w:val="0"/>
              <w:adjustRightInd w:val="0"/>
              <w:spacing w:after="0" w:line="240" w:lineRule="auto"/>
              <w:rPr>
                <w:rFonts w:asciiTheme="majorHAnsi" w:hAnsiTheme="majorHAnsi" w:cstheme="majorHAnsi"/>
                <w:sz w:val="16"/>
                <w:szCs w:val="16"/>
                <w:lang w:val="en"/>
              </w:rPr>
            </w:pPr>
            <w:r w:rsidRPr="00DF2D86">
              <w:rPr>
                <w:rFonts w:asciiTheme="majorHAnsi" w:hAnsiTheme="majorHAnsi" w:cstheme="majorHAnsi"/>
                <w:sz w:val="16"/>
                <w:szCs w:val="16"/>
                <w:lang w:val="en"/>
              </w:rPr>
              <w:t xml:space="preserve"> </w:t>
            </w:r>
          </w:p>
          <w:p w14:paraId="14418FD5" w14:textId="77777777" w:rsidR="00DF2D86" w:rsidRPr="00DF2D86" w:rsidRDefault="00DF2D86" w:rsidP="00DF2D86">
            <w:pPr>
              <w:suppressAutoHyphens/>
              <w:autoSpaceDE w:val="0"/>
              <w:autoSpaceDN w:val="0"/>
              <w:adjustRightInd w:val="0"/>
              <w:spacing w:after="0" w:line="240" w:lineRule="auto"/>
              <w:rPr>
                <w:rFonts w:asciiTheme="majorHAnsi" w:hAnsiTheme="majorHAnsi" w:cstheme="majorHAnsi"/>
                <w:sz w:val="16"/>
                <w:szCs w:val="16"/>
                <w:lang w:val="en"/>
              </w:rPr>
            </w:pPr>
          </w:p>
          <w:p w14:paraId="323787AA" w14:textId="77777777" w:rsidR="00DF2D86" w:rsidRPr="00DF2D86" w:rsidRDefault="00DF2D86" w:rsidP="00DF2D86">
            <w:pPr>
              <w:suppressAutoHyphens/>
              <w:autoSpaceDE w:val="0"/>
              <w:autoSpaceDN w:val="0"/>
              <w:adjustRightInd w:val="0"/>
              <w:spacing w:after="0" w:line="240" w:lineRule="auto"/>
              <w:rPr>
                <w:rFonts w:asciiTheme="majorHAnsi" w:hAnsiTheme="majorHAnsi" w:cstheme="majorHAnsi"/>
                <w:sz w:val="16"/>
                <w:szCs w:val="16"/>
                <w:lang w:val="en"/>
              </w:rPr>
            </w:pPr>
            <w:r w:rsidRPr="00DF2D86">
              <w:rPr>
                <w:rFonts w:asciiTheme="majorHAnsi" w:hAnsiTheme="majorHAnsi" w:cstheme="majorHAnsi"/>
                <w:sz w:val="16"/>
                <w:szCs w:val="16"/>
                <w:lang w:val="en"/>
              </w:rPr>
              <w:lastRenderedPageBreak/>
              <w:t>Note</w:t>
            </w:r>
          </w:p>
          <w:p w14:paraId="762C914C" w14:textId="77777777" w:rsidR="00DF2D86" w:rsidRDefault="00DF2D86" w:rsidP="00DF2D86">
            <w:pPr>
              <w:suppressAutoHyphens/>
              <w:autoSpaceDE w:val="0"/>
              <w:autoSpaceDN w:val="0"/>
              <w:adjustRightInd w:val="0"/>
              <w:spacing w:after="0" w:line="240" w:lineRule="auto"/>
              <w:rPr>
                <w:rFonts w:asciiTheme="majorHAnsi" w:hAnsiTheme="majorHAnsi" w:cstheme="majorHAnsi"/>
                <w:sz w:val="16"/>
                <w:szCs w:val="16"/>
                <w:lang w:val="en"/>
              </w:rPr>
            </w:pPr>
            <w:r w:rsidRPr="00DF2D86">
              <w:rPr>
                <w:rFonts w:asciiTheme="majorHAnsi" w:hAnsiTheme="majorHAnsi" w:cstheme="majorHAnsi"/>
                <w:sz w:val="16"/>
                <w:szCs w:val="16"/>
                <w:lang w:val="en"/>
              </w:rPr>
              <w:t>Model note-taking skills, showing children how to add additional branches to their mind maps and pausing the videos to allow time for making notes. Did you know that of all the English circles, only Stonehenge has stones brought from a distance?</w:t>
            </w:r>
          </w:p>
          <w:p w14:paraId="2665E5D8" w14:textId="77777777" w:rsidR="00DF2D86" w:rsidRPr="00DF2D86" w:rsidRDefault="00DF2D86" w:rsidP="00DF2D86">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F2D86">
              <w:rPr>
                <w:rFonts w:asciiTheme="majorHAnsi" w:hAnsiTheme="majorHAnsi" w:cstheme="majorHAnsi"/>
                <w:sz w:val="16"/>
                <w:szCs w:val="16"/>
                <w:lang w:val="en"/>
              </w:rPr>
              <w:t>En</w:t>
            </w:r>
            <w:proofErr w:type="spellEnd"/>
            <w:r w:rsidRPr="00DF2D86">
              <w:rPr>
                <w:rFonts w:asciiTheme="majorHAnsi" w:hAnsiTheme="majorHAnsi" w:cstheme="majorHAnsi"/>
                <w:sz w:val="16"/>
                <w:szCs w:val="16"/>
                <w:lang w:val="en"/>
              </w:rPr>
              <w:t xml:space="preserve"> W C 1b Discuss and record ideas.</w:t>
            </w:r>
          </w:p>
          <w:p w14:paraId="0E9AE753" w14:textId="77777777" w:rsidR="00DF2D86" w:rsidRDefault="00DF2D86" w:rsidP="00DF2D86">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F2D86">
              <w:rPr>
                <w:rFonts w:asciiTheme="majorHAnsi" w:hAnsiTheme="majorHAnsi" w:cstheme="majorHAnsi"/>
                <w:sz w:val="16"/>
                <w:szCs w:val="16"/>
                <w:lang w:val="en"/>
              </w:rPr>
              <w:t>En</w:t>
            </w:r>
            <w:proofErr w:type="spellEnd"/>
            <w:r w:rsidRPr="00DF2D86">
              <w:rPr>
                <w:rFonts w:asciiTheme="majorHAnsi" w:hAnsiTheme="majorHAnsi" w:cstheme="majorHAnsi"/>
                <w:sz w:val="16"/>
                <w:szCs w:val="16"/>
                <w:lang w:val="en"/>
              </w:rPr>
              <w:t xml:space="preserve"> R C 3; Hi 1; </w:t>
            </w:r>
            <w:proofErr w:type="spellStart"/>
            <w:r w:rsidRPr="00DF2D86">
              <w:rPr>
                <w:rFonts w:asciiTheme="majorHAnsi" w:hAnsiTheme="majorHAnsi" w:cstheme="majorHAnsi"/>
                <w:sz w:val="16"/>
                <w:szCs w:val="16"/>
                <w:lang w:val="en"/>
              </w:rPr>
              <w:t>En</w:t>
            </w:r>
            <w:proofErr w:type="spellEnd"/>
            <w:r w:rsidRPr="00DF2D86">
              <w:rPr>
                <w:rFonts w:asciiTheme="majorHAnsi" w:hAnsiTheme="majorHAnsi" w:cstheme="majorHAnsi"/>
                <w:sz w:val="16"/>
                <w:szCs w:val="16"/>
                <w:lang w:val="en"/>
              </w:rPr>
              <w:t xml:space="preserve"> W C 2d; </w:t>
            </w:r>
            <w:proofErr w:type="spellStart"/>
            <w:r w:rsidRPr="00DF2D86">
              <w:rPr>
                <w:rFonts w:asciiTheme="majorHAnsi" w:hAnsiTheme="majorHAnsi" w:cstheme="majorHAnsi"/>
                <w:sz w:val="16"/>
                <w:szCs w:val="16"/>
                <w:lang w:val="en"/>
              </w:rPr>
              <w:t>En</w:t>
            </w:r>
            <w:proofErr w:type="spellEnd"/>
            <w:r w:rsidRPr="00DF2D86">
              <w:rPr>
                <w:rFonts w:asciiTheme="majorHAnsi" w:hAnsiTheme="majorHAnsi" w:cstheme="majorHAnsi"/>
                <w:sz w:val="16"/>
                <w:szCs w:val="16"/>
                <w:lang w:val="en"/>
              </w:rPr>
              <w:t xml:space="preserve"> SL 1, 6; Co 5, 6, 7</w:t>
            </w:r>
          </w:p>
          <w:p w14:paraId="6A7A0C38"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Writing</w:t>
            </w:r>
          </w:p>
          <w:p w14:paraId="13662731" w14:textId="77777777" w:rsid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00557B">
              <w:rPr>
                <w:rFonts w:asciiTheme="majorHAnsi" w:hAnsiTheme="majorHAnsi" w:cstheme="majorHAnsi"/>
                <w:sz w:val="16"/>
                <w:szCs w:val="16"/>
                <w:lang w:val="en"/>
              </w:rPr>
              <w:t>Recognise</w:t>
            </w:r>
            <w:proofErr w:type="spellEnd"/>
            <w:r w:rsidRPr="0000557B">
              <w:rPr>
                <w:rFonts w:asciiTheme="majorHAnsi" w:hAnsiTheme="majorHAnsi" w:cstheme="majorHAnsi"/>
                <w:sz w:val="16"/>
                <w:szCs w:val="16"/>
                <w:lang w:val="en"/>
              </w:rPr>
              <w:t xml:space="preserve"> and imitate the main features of a given model and create checklists for their own writing (including sentence level features).</w:t>
            </w:r>
          </w:p>
          <w:p w14:paraId="7CC3F932"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 xml:space="preserve">Look at examples of clear, informative fact files and posters and create a features list that would help them to create their own Stonehenge fact file. Use the Stonehenge website and other resources, including non-fiction books, to find out more information. Consider the information they want to include in their fact file and how to </w:t>
            </w:r>
            <w:proofErr w:type="spellStart"/>
            <w:r w:rsidRPr="0000557B">
              <w:rPr>
                <w:rFonts w:asciiTheme="majorHAnsi" w:hAnsiTheme="majorHAnsi" w:cstheme="majorHAnsi"/>
                <w:sz w:val="16"/>
                <w:szCs w:val="16"/>
                <w:lang w:val="en"/>
              </w:rPr>
              <w:t>organise</w:t>
            </w:r>
            <w:proofErr w:type="spellEnd"/>
            <w:r w:rsidRPr="0000557B">
              <w:rPr>
                <w:rFonts w:asciiTheme="majorHAnsi" w:hAnsiTheme="majorHAnsi" w:cstheme="majorHAnsi"/>
                <w:sz w:val="16"/>
                <w:szCs w:val="16"/>
                <w:lang w:val="en"/>
              </w:rPr>
              <w:t xml:space="preserve"> it.</w:t>
            </w:r>
          </w:p>
          <w:p w14:paraId="053BDC4B"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 xml:space="preserve"> </w:t>
            </w:r>
          </w:p>
          <w:p w14:paraId="647ED6BA"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p>
          <w:p w14:paraId="71008139"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Note</w:t>
            </w:r>
          </w:p>
          <w:p w14:paraId="70148315" w14:textId="77777777" w:rsid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lastRenderedPageBreak/>
              <w:t xml:space="preserve">Encourage children to make a rough </w:t>
            </w:r>
            <w:proofErr w:type="spellStart"/>
            <w:r w:rsidRPr="0000557B">
              <w:rPr>
                <w:rFonts w:asciiTheme="majorHAnsi" w:hAnsiTheme="majorHAnsi" w:cstheme="majorHAnsi"/>
                <w:sz w:val="16"/>
                <w:szCs w:val="16"/>
                <w:lang w:val="en"/>
              </w:rPr>
              <w:t>organisational</w:t>
            </w:r>
            <w:proofErr w:type="spellEnd"/>
            <w:r w:rsidRPr="0000557B">
              <w:rPr>
                <w:rFonts w:asciiTheme="majorHAnsi" w:hAnsiTheme="majorHAnsi" w:cstheme="majorHAnsi"/>
                <w:sz w:val="16"/>
                <w:szCs w:val="16"/>
                <w:lang w:val="en"/>
              </w:rPr>
              <w:t xml:space="preserve"> plan of their fact file. Perhaps facts could be checked across the group. For example, does everyone have the same facts or do some points differ? Why might that be? Consider whether their sources are trustworthy. Explain why historical facts (particularly from early history) may vary slightly. Can we call them </w:t>
            </w:r>
            <w:proofErr w:type="gramStart"/>
            <w:r w:rsidRPr="0000557B">
              <w:rPr>
                <w:rFonts w:asciiTheme="majorHAnsi" w:hAnsiTheme="majorHAnsi" w:cstheme="majorHAnsi"/>
                <w:sz w:val="16"/>
                <w:szCs w:val="16"/>
                <w:lang w:val="en"/>
              </w:rPr>
              <w:t>facts</w:t>
            </w:r>
            <w:proofErr w:type="gramEnd"/>
            <w:r w:rsidRPr="0000557B">
              <w:rPr>
                <w:rFonts w:asciiTheme="majorHAnsi" w:hAnsiTheme="majorHAnsi" w:cstheme="majorHAnsi"/>
                <w:sz w:val="16"/>
                <w:szCs w:val="16"/>
                <w:lang w:val="en"/>
              </w:rPr>
              <w:t xml:space="preserve"> or should they be called something else?</w:t>
            </w:r>
          </w:p>
          <w:p w14:paraId="3C211F10"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00557B">
              <w:rPr>
                <w:rFonts w:asciiTheme="majorHAnsi" w:hAnsiTheme="majorHAnsi" w:cstheme="majorHAnsi"/>
                <w:sz w:val="16"/>
                <w:szCs w:val="16"/>
                <w:lang w:val="en"/>
              </w:rPr>
              <w:t>En</w:t>
            </w:r>
            <w:proofErr w:type="spellEnd"/>
            <w:r w:rsidRPr="0000557B">
              <w:rPr>
                <w:rFonts w:asciiTheme="majorHAnsi" w:hAnsiTheme="majorHAnsi" w:cstheme="majorHAnsi"/>
                <w:sz w:val="16"/>
                <w:szCs w:val="16"/>
                <w:lang w:val="en"/>
              </w:rPr>
              <w:t xml:space="preserve"> W C 1a Discuss writing </w:t>
            </w:r>
            <w:proofErr w:type="gramStart"/>
            <w:r w:rsidRPr="0000557B">
              <w:rPr>
                <w:rFonts w:asciiTheme="majorHAnsi" w:hAnsiTheme="majorHAnsi" w:cstheme="majorHAnsi"/>
                <w:sz w:val="16"/>
                <w:szCs w:val="16"/>
                <w:lang w:val="en"/>
              </w:rPr>
              <w:t>similar to</w:t>
            </w:r>
            <w:proofErr w:type="gramEnd"/>
            <w:r w:rsidRPr="0000557B">
              <w:rPr>
                <w:rFonts w:asciiTheme="majorHAnsi" w:hAnsiTheme="majorHAnsi" w:cstheme="majorHAnsi"/>
                <w:sz w:val="16"/>
                <w:szCs w:val="16"/>
                <w:lang w:val="en"/>
              </w:rPr>
              <w:t xml:space="preserve"> that which they are planning to write in order to understand and learn from its structure, vocabulary and grammar.</w:t>
            </w:r>
          </w:p>
          <w:p w14:paraId="68F1A4EB" w14:textId="77777777" w:rsid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00557B">
              <w:rPr>
                <w:rFonts w:asciiTheme="majorHAnsi" w:hAnsiTheme="majorHAnsi" w:cstheme="majorHAnsi"/>
                <w:sz w:val="16"/>
                <w:szCs w:val="16"/>
                <w:lang w:val="en"/>
              </w:rPr>
              <w:t>En</w:t>
            </w:r>
            <w:proofErr w:type="spellEnd"/>
            <w:r w:rsidRPr="0000557B">
              <w:rPr>
                <w:rFonts w:asciiTheme="majorHAnsi" w:hAnsiTheme="majorHAnsi" w:cstheme="majorHAnsi"/>
                <w:sz w:val="16"/>
                <w:szCs w:val="16"/>
                <w:lang w:val="en"/>
              </w:rPr>
              <w:t xml:space="preserve"> W C 1b; </w:t>
            </w:r>
            <w:proofErr w:type="spellStart"/>
            <w:r w:rsidRPr="0000557B">
              <w:rPr>
                <w:rFonts w:asciiTheme="majorHAnsi" w:hAnsiTheme="majorHAnsi" w:cstheme="majorHAnsi"/>
                <w:sz w:val="16"/>
                <w:szCs w:val="16"/>
                <w:lang w:val="en"/>
              </w:rPr>
              <w:t>En</w:t>
            </w:r>
            <w:proofErr w:type="spellEnd"/>
            <w:r w:rsidRPr="0000557B">
              <w:rPr>
                <w:rFonts w:asciiTheme="majorHAnsi" w:hAnsiTheme="majorHAnsi" w:cstheme="majorHAnsi"/>
                <w:sz w:val="16"/>
                <w:szCs w:val="16"/>
                <w:lang w:val="en"/>
              </w:rPr>
              <w:t xml:space="preserve"> SL 1, 4, 6; Hi 1; </w:t>
            </w:r>
            <w:proofErr w:type="spellStart"/>
            <w:r w:rsidRPr="0000557B">
              <w:rPr>
                <w:rFonts w:asciiTheme="majorHAnsi" w:hAnsiTheme="majorHAnsi" w:cstheme="majorHAnsi"/>
                <w:sz w:val="16"/>
                <w:szCs w:val="16"/>
                <w:lang w:val="en"/>
              </w:rPr>
              <w:t>En</w:t>
            </w:r>
            <w:proofErr w:type="spellEnd"/>
            <w:r w:rsidRPr="0000557B">
              <w:rPr>
                <w:rFonts w:asciiTheme="majorHAnsi" w:hAnsiTheme="majorHAnsi" w:cstheme="majorHAnsi"/>
                <w:sz w:val="16"/>
                <w:szCs w:val="16"/>
                <w:lang w:val="en"/>
              </w:rPr>
              <w:t xml:space="preserve"> R C 1b, 3; Co 5, 6, 7</w:t>
            </w:r>
          </w:p>
          <w:p w14:paraId="2C6BCFA5"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Writing</w:t>
            </w:r>
          </w:p>
          <w:p w14:paraId="6D3EB1D9" w14:textId="77777777" w:rsid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Use headings and sub-headings to aid presentation.</w:t>
            </w:r>
          </w:p>
          <w:p w14:paraId="2D4CFD8B"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 xml:space="preserve">Develop their fact files, using headings and subheadings to </w:t>
            </w:r>
            <w:proofErr w:type="spellStart"/>
            <w:r w:rsidRPr="0000557B">
              <w:rPr>
                <w:rFonts w:asciiTheme="majorHAnsi" w:hAnsiTheme="majorHAnsi" w:cstheme="majorHAnsi"/>
                <w:sz w:val="16"/>
                <w:szCs w:val="16"/>
                <w:lang w:val="en"/>
              </w:rPr>
              <w:t>organise</w:t>
            </w:r>
            <w:proofErr w:type="spellEnd"/>
            <w:r w:rsidRPr="0000557B">
              <w:rPr>
                <w:rFonts w:asciiTheme="majorHAnsi" w:hAnsiTheme="majorHAnsi" w:cstheme="majorHAnsi"/>
                <w:sz w:val="16"/>
                <w:szCs w:val="16"/>
                <w:lang w:val="en"/>
              </w:rPr>
              <w:t xml:space="preserve"> the sections. Consider other interesting features to include in their fact files (perhaps links to websites, a map, a </w:t>
            </w:r>
            <w:proofErr w:type="gramStart"/>
            <w:r w:rsidRPr="0000557B">
              <w:rPr>
                <w:rFonts w:asciiTheme="majorHAnsi" w:hAnsiTheme="majorHAnsi" w:cstheme="majorHAnsi"/>
                <w:sz w:val="16"/>
                <w:szCs w:val="16"/>
                <w:lang w:val="en"/>
              </w:rPr>
              <w:t>table</w:t>
            </w:r>
            <w:proofErr w:type="gramEnd"/>
            <w:r w:rsidRPr="0000557B">
              <w:rPr>
                <w:rFonts w:asciiTheme="majorHAnsi" w:hAnsiTheme="majorHAnsi" w:cstheme="majorHAnsi"/>
                <w:sz w:val="16"/>
                <w:szCs w:val="16"/>
                <w:lang w:val="en"/>
              </w:rPr>
              <w:t xml:space="preserve"> or quote).</w:t>
            </w:r>
          </w:p>
          <w:p w14:paraId="7DA797C8"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 xml:space="preserve"> </w:t>
            </w:r>
          </w:p>
          <w:p w14:paraId="2176CF24"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p>
          <w:p w14:paraId="65F558BD"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Note</w:t>
            </w:r>
          </w:p>
          <w:p w14:paraId="297FC910" w14:textId="77777777" w:rsid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Make sure children check their writing to correct any grammatical and spelling mistakes. Write out a neat and legible copy in their best handwriting and illustrate it with drawings or downloaded photographs. Display the final fact files with images of Stonehenge for all to see.</w:t>
            </w:r>
          </w:p>
          <w:p w14:paraId="2EE247A3"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00557B">
              <w:rPr>
                <w:rFonts w:asciiTheme="majorHAnsi" w:hAnsiTheme="majorHAnsi" w:cstheme="majorHAnsi"/>
                <w:sz w:val="16"/>
                <w:szCs w:val="16"/>
                <w:lang w:val="en"/>
              </w:rPr>
              <w:t>En</w:t>
            </w:r>
            <w:proofErr w:type="spellEnd"/>
            <w:r w:rsidRPr="0000557B">
              <w:rPr>
                <w:rFonts w:asciiTheme="majorHAnsi" w:hAnsiTheme="majorHAnsi" w:cstheme="majorHAnsi"/>
                <w:sz w:val="16"/>
                <w:szCs w:val="16"/>
                <w:lang w:val="en"/>
              </w:rPr>
              <w:t xml:space="preserve"> W C 2d </w:t>
            </w:r>
            <w:proofErr w:type="gramStart"/>
            <w:r w:rsidRPr="0000557B">
              <w:rPr>
                <w:rFonts w:asciiTheme="majorHAnsi" w:hAnsiTheme="majorHAnsi" w:cstheme="majorHAnsi"/>
                <w:sz w:val="16"/>
                <w:szCs w:val="16"/>
                <w:lang w:val="en"/>
              </w:rPr>
              <w:t>In</w:t>
            </w:r>
            <w:proofErr w:type="gramEnd"/>
            <w:r w:rsidRPr="0000557B">
              <w:rPr>
                <w:rFonts w:asciiTheme="majorHAnsi" w:hAnsiTheme="majorHAnsi" w:cstheme="majorHAnsi"/>
                <w:sz w:val="16"/>
                <w:szCs w:val="16"/>
                <w:lang w:val="en"/>
              </w:rPr>
              <w:t xml:space="preserve"> non-narrative material, use simple </w:t>
            </w:r>
            <w:proofErr w:type="spellStart"/>
            <w:r w:rsidRPr="0000557B">
              <w:rPr>
                <w:rFonts w:asciiTheme="majorHAnsi" w:hAnsiTheme="majorHAnsi" w:cstheme="majorHAnsi"/>
                <w:sz w:val="16"/>
                <w:szCs w:val="16"/>
                <w:lang w:val="en"/>
              </w:rPr>
              <w:t>organisational</w:t>
            </w:r>
            <w:proofErr w:type="spellEnd"/>
            <w:r w:rsidRPr="0000557B">
              <w:rPr>
                <w:rFonts w:asciiTheme="majorHAnsi" w:hAnsiTheme="majorHAnsi" w:cstheme="majorHAnsi"/>
                <w:sz w:val="16"/>
                <w:szCs w:val="16"/>
                <w:lang w:val="en"/>
              </w:rPr>
              <w:t xml:space="preserve"> devices (e.g. headings and sub-headings).</w:t>
            </w:r>
          </w:p>
          <w:p w14:paraId="79241777" w14:textId="39E2F2CF" w:rsidR="0000557B" w:rsidRPr="005A5753"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00557B">
              <w:rPr>
                <w:rFonts w:asciiTheme="majorHAnsi" w:hAnsiTheme="majorHAnsi" w:cstheme="majorHAnsi"/>
                <w:sz w:val="16"/>
                <w:szCs w:val="16"/>
                <w:lang w:val="en"/>
              </w:rPr>
              <w:t>En</w:t>
            </w:r>
            <w:proofErr w:type="spellEnd"/>
            <w:r w:rsidRPr="0000557B">
              <w:rPr>
                <w:rFonts w:asciiTheme="majorHAnsi" w:hAnsiTheme="majorHAnsi" w:cstheme="majorHAnsi"/>
                <w:sz w:val="16"/>
                <w:szCs w:val="16"/>
                <w:lang w:val="en"/>
              </w:rPr>
              <w:t xml:space="preserve"> W C 2a, 2b, 3a, 3b,4; </w:t>
            </w:r>
            <w:proofErr w:type="spellStart"/>
            <w:r w:rsidRPr="0000557B">
              <w:rPr>
                <w:rFonts w:asciiTheme="majorHAnsi" w:hAnsiTheme="majorHAnsi" w:cstheme="majorHAnsi"/>
                <w:sz w:val="16"/>
                <w:szCs w:val="16"/>
                <w:lang w:val="en"/>
              </w:rPr>
              <w:t>En</w:t>
            </w:r>
            <w:proofErr w:type="spellEnd"/>
            <w:r w:rsidRPr="0000557B">
              <w:rPr>
                <w:rFonts w:asciiTheme="majorHAnsi" w:hAnsiTheme="majorHAnsi" w:cstheme="majorHAnsi"/>
                <w:sz w:val="16"/>
                <w:szCs w:val="16"/>
                <w:lang w:val="en"/>
              </w:rPr>
              <w:t xml:space="preserve"> W H 1, 2; AD 2; Co 5, 6, 7</w:t>
            </w:r>
          </w:p>
        </w:tc>
        <w:tc>
          <w:tcPr>
            <w:tcW w:w="1710" w:type="dxa"/>
            <w:tcBorders>
              <w:top w:val="single" w:sz="4" w:space="0" w:color="auto"/>
              <w:left w:val="single" w:sz="4" w:space="0" w:color="auto"/>
              <w:bottom w:val="single" w:sz="4" w:space="0" w:color="auto"/>
              <w:right w:val="single" w:sz="4" w:space="0" w:color="auto"/>
            </w:tcBorders>
            <w:shd w:val="clear" w:color="auto" w:fill="92D050"/>
          </w:tcPr>
          <w:p w14:paraId="33D87C46"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lastRenderedPageBreak/>
              <w:t>Writing</w:t>
            </w:r>
          </w:p>
          <w:p w14:paraId="1CED361E" w14:textId="77777777" w:rsidR="004E22E8"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 xml:space="preserve">Note down new ideas, key words and topic-specific vocabulary </w:t>
            </w:r>
            <w:proofErr w:type="gramStart"/>
            <w:r w:rsidRPr="0000557B">
              <w:rPr>
                <w:rFonts w:asciiTheme="majorHAnsi" w:hAnsiTheme="majorHAnsi" w:cstheme="majorHAnsi"/>
                <w:sz w:val="16"/>
                <w:szCs w:val="16"/>
                <w:lang w:val="en"/>
              </w:rPr>
              <w:t>in a given</w:t>
            </w:r>
            <w:proofErr w:type="gramEnd"/>
            <w:r w:rsidRPr="0000557B">
              <w:rPr>
                <w:rFonts w:asciiTheme="majorHAnsi" w:hAnsiTheme="majorHAnsi" w:cstheme="majorHAnsi"/>
                <w:sz w:val="16"/>
                <w:szCs w:val="16"/>
                <w:lang w:val="en"/>
              </w:rPr>
              <w:t xml:space="preserve"> planning format, with some appropriate detail.</w:t>
            </w:r>
          </w:p>
          <w:p w14:paraId="0E151E7F"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Jot down notes to help them answer the questions in the letter. Use knowledge gained, as well as information books and other sources, to double-check their response. Consider what advice they would give about how to protect this important find.</w:t>
            </w:r>
          </w:p>
          <w:p w14:paraId="5B3FA210"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 xml:space="preserve"> </w:t>
            </w:r>
          </w:p>
          <w:p w14:paraId="33392BEF"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p>
          <w:p w14:paraId="33574DC9"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Note</w:t>
            </w:r>
          </w:p>
          <w:p w14:paraId="6CF1B712" w14:textId="77777777" w:rsid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 xml:space="preserve">The class could be divided into specialist teams, just like a museum or archaeological group. What advice would each group give? </w:t>
            </w:r>
            <w:r w:rsidRPr="0000557B">
              <w:rPr>
                <w:rFonts w:asciiTheme="majorHAnsi" w:hAnsiTheme="majorHAnsi" w:cstheme="majorHAnsi"/>
                <w:sz w:val="16"/>
                <w:szCs w:val="16"/>
                <w:lang w:val="en"/>
              </w:rPr>
              <w:lastRenderedPageBreak/>
              <w:t>Would it be the same or different? Remind children to keep their notes brief.</w:t>
            </w:r>
          </w:p>
          <w:p w14:paraId="7C4AFFD2"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00557B">
              <w:rPr>
                <w:rFonts w:asciiTheme="majorHAnsi" w:hAnsiTheme="majorHAnsi" w:cstheme="majorHAnsi"/>
                <w:sz w:val="16"/>
                <w:szCs w:val="16"/>
                <w:lang w:val="en"/>
              </w:rPr>
              <w:t>En</w:t>
            </w:r>
            <w:proofErr w:type="spellEnd"/>
            <w:r w:rsidRPr="0000557B">
              <w:rPr>
                <w:rFonts w:asciiTheme="majorHAnsi" w:hAnsiTheme="majorHAnsi" w:cstheme="majorHAnsi"/>
                <w:sz w:val="16"/>
                <w:szCs w:val="16"/>
                <w:lang w:val="en"/>
              </w:rPr>
              <w:t xml:space="preserve"> W C 1b Discuss and record ideas.</w:t>
            </w:r>
          </w:p>
          <w:p w14:paraId="7883531D" w14:textId="77777777" w:rsid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00557B">
              <w:rPr>
                <w:rFonts w:asciiTheme="majorHAnsi" w:hAnsiTheme="majorHAnsi" w:cstheme="majorHAnsi"/>
                <w:sz w:val="16"/>
                <w:szCs w:val="16"/>
                <w:lang w:val="en"/>
              </w:rPr>
              <w:t>En</w:t>
            </w:r>
            <w:proofErr w:type="spellEnd"/>
            <w:r w:rsidRPr="0000557B">
              <w:rPr>
                <w:rFonts w:asciiTheme="majorHAnsi" w:hAnsiTheme="majorHAnsi" w:cstheme="majorHAnsi"/>
                <w:sz w:val="16"/>
                <w:szCs w:val="16"/>
                <w:lang w:val="en"/>
              </w:rPr>
              <w:t xml:space="preserve"> R C 1b, 3; </w:t>
            </w:r>
            <w:proofErr w:type="spellStart"/>
            <w:r w:rsidRPr="0000557B">
              <w:rPr>
                <w:rFonts w:asciiTheme="majorHAnsi" w:hAnsiTheme="majorHAnsi" w:cstheme="majorHAnsi"/>
                <w:sz w:val="16"/>
                <w:szCs w:val="16"/>
                <w:lang w:val="en"/>
              </w:rPr>
              <w:t>En</w:t>
            </w:r>
            <w:proofErr w:type="spellEnd"/>
            <w:r w:rsidRPr="0000557B">
              <w:rPr>
                <w:rFonts w:asciiTheme="majorHAnsi" w:hAnsiTheme="majorHAnsi" w:cstheme="majorHAnsi"/>
                <w:sz w:val="16"/>
                <w:szCs w:val="16"/>
                <w:lang w:val="en"/>
              </w:rPr>
              <w:t xml:space="preserve"> SL 1, 6, </w:t>
            </w:r>
            <w:proofErr w:type="gramStart"/>
            <w:r w:rsidRPr="0000557B">
              <w:rPr>
                <w:rFonts w:asciiTheme="majorHAnsi" w:hAnsiTheme="majorHAnsi" w:cstheme="majorHAnsi"/>
                <w:sz w:val="16"/>
                <w:szCs w:val="16"/>
                <w:lang w:val="en"/>
              </w:rPr>
              <w:t>11;  Co</w:t>
            </w:r>
            <w:proofErr w:type="gramEnd"/>
            <w:r w:rsidRPr="0000557B">
              <w:rPr>
                <w:rFonts w:asciiTheme="majorHAnsi" w:hAnsiTheme="majorHAnsi" w:cstheme="majorHAnsi"/>
                <w:sz w:val="16"/>
                <w:szCs w:val="16"/>
                <w:lang w:val="en"/>
              </w:rPr>
              <w:t xml:space="preserve"> 5, 6, 7; Hi 1; PSHE 5f</w:t>
            </w:r>
          </w:p>
          <w:p w14:paraId="7EDDF61C"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Writing</w:t>
            </w:r>
          </w:p>
          <w:p w14:paraId="1BA652B5" w14:textId="77777777" w:rsid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00557B">
              <w:rPr>
                <w:rFonts w:asciiTheme="majorHAnsi" w:hAnsiTheme="majorHAnsi" w:cstheme="majorHAnsi"/>
                <w:sz w:val="16"/>
                <w:szCs w:val="16"/>
                <w:lang w:val="en"/>
              </w:rPr>
              <w:t>Recognise</w:t>
            </w:r>
            <w:proofErr w:type="spellEnd"/>
            <w:r w:rsidRPr="0000557B">
              <w:rPr>
                <w:rFonts w:asciiTheme="majorHAnsi" w:hAnsiTheme="majorHAnsi" w:cstheme="majorHAnsi"/>
                <w:sz w:val="16"/>
                <w:szCs w:val="16"/>
                <w:lang w:val="en"/>
              </w:rPr>
              <w:t xml:space="preserve"> and imitate the main features of a given model and create checklists for their own writing (including sentence level features).</w:t>
            </w:r>
          </w:p>
          <w:p w14:paraId="34528F65"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 xml:space="preserve">Look at examples of formal letters. Identify and describe features, such </w:t>
            </w:r>
            <w:proofErr w:type="gramStart"/>
            <w:r w:rsidRPr="0000557B">
              <w:rPr>
                <w:rFonts w:asciiTheme="majorHAnsi" w:hAnsiTheme="majorHAnsi" w:cstheme="majorHAnsi"/>
                <w:sz w:val="16"/>
                <w:szCs w:val="16"/>
                <w:lang w:val="en"/>
              </w:rPr>
              <w:t>as  use</w:t>
            </w:r>
            <w:proofErr w:type="gramEnd"/>
            <w:r w:rsidRPr="0000557B">
              <w:rPr>
                <w:rFonts w:asciiTheme="majorHAnsi" w:hAnsiTheme="majorHAnsi" w:cstheme="majorHAnsi"/>
                <w:sz w:val="16"/>
                <w:szCs w:val="16"/>
                <w:lang w:val="en"/>
              </w:rPr>
              <w:t xml:space="preserve"> of formal language, layout, greeting and closure. Notice how conjunctions link the paragraphs together to help the letter flow and make clear sense to the reader. Use their notes and create checklists to begin drafting a formal response to the lady’s letter.</w:t>
            </w:r>
          </w:p>
          <w:p w14:paraId="5E53DDB2"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 xml:space="preserve"> </w:t>
            </w:r>
          </w:p>
          <w:p w14:paraId="526CE4DB"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p>
          <w:p w14:paraId="369494AE"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Note</w:t>
            </w:r>
          </w:p>
          <w:p w14:paraId="5C566240" w14:textId="77777777" w:rsid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 xml:space="preserve">Display examples of formal letters for the children to refer to as models. Provide a checklist with the following features to help them construct their own responses: address at the top right corner of the </w:t>
            </w:r>
            <w:r w:rsidRPr="0000557B">
              <w:rPr>
                <w:rFonts w:asciiTheme="majorHAnsi" w:hAnsiTheme="majorHAnsi" w:cstheme="majorHAnsi"/>
                <w:sz w:val="16"/>
                <w:szCs w:val="16"/>
                <w:lang w:val="en"/>
              </w:rPr>
              <w:lastRenderedPageBreak/>
              <w:t>page, date beneath their address, correct salutation (using the name if known) and closing with ‘Yours sincerely’. If the person’s name is not known, begin the letter with ‘Dear Sir/Madam’ and finish with ‘Yours faithfully’.</w:t>
            </w:r>
          </w:p>
          <w:p w14:paraId="45D9B81D"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00557B">
              <w:rPr>
                <w:rFonts w:asciiTheme="majorHAnsi" w:hAnsiTheme="majorHAnsi" w:cstheme="majorHAnsi"/>
                <w:sz w:val="16"/>
                <w:szCs w:val="16"/>
                <w:lang w:val="en"/>
              </w:rPr>
              <w:t>En</w:t>
            </w:r>
            <w:proofErr w:type="spellEnd"/>
            <w:r w:rsidRPr="0000557B">
              <w:rPr>
                <w:rFonts w:asciiTheme="majorHAnsi" w:hAnsiTheme="majorHAnsi" w:cstheme="majorHAnsi"/>
                <w:sz w:val="16"/>
                <w:szCs w:val="16"/>
                <w:lang w:val="en"/>
              </w:rPr>
              <w:t xml:space="preserve"> W C 1a Discuss writing </w:t>
            </w:r>
            <w:proofErr w:type="gramStart"/>
            <w:r w:rsidRPr="0000557B">
              <w:rPr>
                <w:rFonts w:asciiTheme="majorHAnsi" w:hAnsiTheme="majorHAnsi" w:cstheme="majorHAnsi"/>
                <w:sz w:val="16"/>
                <w:szCs w:val="16"/>
                <w:lang w:val="en"/>
              </w:rPr>
              <w:t>similar to</w:t>
            </w:r>
            <w:proofErr w:type="gramEnd"/>
            <w:r w:rsidRPr="0000557B">
              <w:rPr>
                <w:rFonts w:asciiTheme="majorHAnsi" w:hAnsiTheme="majorHAnsi" w:cstheme="majorHAnsi"/>
                <w:sz w:val="16"/>
                <w:szCs w:val="16"/>
                <w:lang w:val="en"/>
              </w:rPr>
              <w:t xml:space="preserve"> that which they are planning to write in order to understand and learn from its structure, vocabulary and grammar.</w:t>
            </w:r>
          </w:p>
          <w:p w14:paraId="7ACBF656" w14:textId="77777777" w:rsid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00557B">
              <w:rPr>
                <w:rFonts w:asciiTheme="majorHAnsi" w:hAnsiTheme="majorHAnsi" w:cstheme="majorHAnsi"/>
                <w:sz w:val="16"/>
                <w:szCs w:val="16"/>
                <w:lang w:val="en"/>
              </w:rPr>
              <w:t>En</w:t>
            </w:r>
            <w:proofErr w:type="spellEnd"/>
            <w:r w:rsidRPr="0000557B">
              <w:rPr>
                <w:rFonts w:asciiTheme="majorHAnsi" w:hAnsiTheme="majorHAnsi" w:cstheme="majorHAnsi"/>
                <w:sz w:val="16"/>
                <w:szCs w:val="16"/>
                <w:lang w:val="en"/>
              </w:rPr>
              <w:t xml:space="preserve"> W C 2a, 2b, 2d; </w:t>
            </w:r>
            <w:proofErr w:type="spellStart"/>
            <w:r w:rsidRPr="0000557B">
              <w:rPr>
                <w:rFonts w:asciiTheme="majorHAnsi" w:hAnsiTheme="majorHAnsi" w:cstheme="majorHAnsi"/>
                <w:sz w:val="16"/>
                <w:szCs w:val="16"/>
                <w:lang w:val="en"/>
              </w:rPr>
              <w:t>En</w:t>
            </w:r>
            <w:proofErr w:type="spellEnd"/>
            <w:r w:rsidRPr="0000557B">
              <w:rPr>
                <w:rFonts w:asciiTheme="majorHAnsi" w:hAnsiTheme="majorHAnsi" w:cstheme="majorHAnsi"/>
                <w:sz w:val="16"/>
                <w:szCs w:val="16"/>
                <w:lang w:val="en"/>
              </w:rPr>
              <w:t xml:space="preserve"> SL 1, 6</w:t>
            </w:r>
          </w:p>
          <w:p w14:paraId="28008BC0"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Writing</w:t>
            </w:r>
          </w:p>
          <w:p w14:paraId="75DCBC30" w14:textId="77777777" w:rsid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Evaluate their own and others’ writing, suggesting improvements to grammar and vocabulary.</w:t>
            </w:r>
          </w:p>
          <w:p w14:paraId="74AE1F4B"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Develop their letters, answering all the original questions and using formal, helpful language along with specialist terms, where appropriate. Work with a partner to edit and refine their letter, checking that it makes sense when read aloud. Improve links between the paragraphs with linking phrases such as ‘Another interesting fact is… However, we do not know any more about…’</w:t>
            </w:r>
          </w:p>
          <w:p w14:paraId="56F378E1"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lastRenderedPageBreak/>
              <w:t xml:space="preserve"> </w:t>
            </w:r>
          </w:p>
          <w:p w14:paraId="55713AA9"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p>
          <w:p w14:paraId="73E446F3"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Note</w:t>
            </w:r>
          </w:p>
          <w:p w14:paraId="2D347C87" w14:textId="77777777" w:rsid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You might need to provide writing frames for some children as a guide for the layout and content.</w:t>
            </w:r>
          </w:p>
          <w:p w14:paraId="5BB63D71"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00557B">
              <w:rPr>
                <w:rFonts w:asciiTheme="majorHAnsi" w:hAnsiTheme="majorHAnsi" w:cstheme="majorHAnsi"/>
                <w:sz w:val="16"/>
                <w:szCs w:val="16"/>
                <w:lang w:val="en"/>
              </w:rPr>
              <w:t>En</w:t>
            </w:r>
            <w:proofErr w:type="spellEnd"/>
            <w:r w:rsidRPr="0000557B">
              <w:rPr>
                <w:rFonts w:asciiTheme="majorHAnsi" w:hAnsiTheme="majorHAnsi" w:cstheme="majorHAnsi"/>
                <w:sz w:val="16"/>
                <w:szCs w:val="16"/>
                <w:lang w:val="en"/>
              </w:rPr>
              <w:t xml:space="preserve"> W C 3a Assess the effectiveness of their own and others’ writing and suggest improvements.</w:t>
            </w:r>
          </w:p>
          <w:p w14:paraId="79978930" w14:textId="79600BA9" w:rsidR="0000557B" w:rsidRPr="005A5753"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00557B">
              <w:rPr>
                <w:rFonts w:asciiTheme="majorHAnsi" w:hAnsiTheme="majorHAnsi" w:cstheme="majorHAnsi"/>
                <w:sz w:val="16"/>
                <w:szCs w:val="16"/>
                <w:lang w:val="en"/>
              </w:rPr>
              <w:t>En</w:t>
            </w:r>
            <w:proofErr w:type="spellEnd"/>
            <w:r w:rsidRPr="0000557B">
              <w:rPr>
                <w:rFonts w:asciiTheme="majorHAnsi" w:hAnsiTheme="majorHAnsi" w:cstheme="majorHAnsi"/>
                <w:sz w:val="16"/>
                <w:szCs w:val="16"/>
                <w:lang w:val="en"/>
              </w:rPr>
              <w:t xml:space="preserve"> W C 2a, 2b, 2d, 3b; </w:t>
            </w:r>
            <w:proofErr w:type="spellStart"/>
            <w:r w:rsidRPr="0000557B">
              <w:rPr>
                <w:rFonts w:asciiTheme="majorHAnsi" w:hAnsiTheme="majorHAnsi" w:cstheme="majorHAnsi"/>
                <w:sz w:val="16"/>
                <w:szCs w:val="16"/>
                <w:lang w:val="en"/>
              </w:rPr>
              <w:t>En</w:t>
            </w:r>
            <w:proofErr w:type="spellEnd"/>
            <w:r w:rsidRPr="0000557B">
              <w:rPr>
                <w:rFonts w:asciiTheme="majorHAnsi" w:hAnsiTheme="majorHAnsi" w:cstheme="majorHAnsi"/>
                <w:sz w:val="16"/>
                <w:szCs w:val="16"/>
                <w:lang w:val="en"/>
              </w:rPr>
              <w:t xml:space="preserve"> SL 1, 4, 6, 8, 11</w:t>
            </w:r>
          </w:p>
        </w:tc>
        <w:tc>
          <w:tcPr>
            <w:tcW w:w="1710" w:type="dxa"/>
            <w:tcBorders>
              <w:top w:val="single" w:sz="4" w:space="0" w:color="auto"/>
              <w:left w:val="single" w:sz="4" w:space="0" w:color="auto"/>
              <w:bottom w:val="single" w:sz="4" w:space="0" w:color="auto"/>
              <w:right w:val="single" w:sz="4" w:space="0" w:color="auto"/>
            </w:tcBorders>
            <w:shd w:val="clear" w:color="auto" w:fill="92D050"/>
          </w:tcPr>
          <w:p w14:paraId="550445E9" w14:textId="77777777" w:rsidR="004E22E8" w:rsidRPr="00AA0B2D" w:rsidRDefault="004E22E8" w:rsidP="005A5753">
            <w:pPr>
              <w:suppressAutoHyphens/>
              <w:autoSpaceDE w:val="0"/>
              <w:autoSpaceDN w:val="0"/>
              <w:adjustRightInd w:val="0"/>
              <w:spacing w:after="0" w:line="240" w:lineRule="auto"/>
              <w:rPr>
                <w:rFonts w:asciiTheme="majorHAnsi" w:hAnsiTheme="majorHAnsi" w:cstheme="majorHAnsi"/>
                <w:sz w:val="16"/>
                <w:szCs w:val="16"/>
                <w:lang w:val="en"/>
              </w:rPr>
            </w:pPr>
          </w:p>
        </w:tc>
        <w:tc>
          <w:tcPr>
            <w:tcW w:w="1710" w:type="dxa"/>
            <w:vMerge/>
            <w:tcBorders>
              <w:left w:val="single" w:sz="4" w:space="0" w:color="auto"/>
              <w:right w:val="single" w:sz="4" w:space="0" w:color="auto"/>
            </w:tcBorders>
            <w:shd w:val="clear" w:color="auto" w:fill="auto"/>
          </w:tcPr>
          <w:p w14:paraId="727A369D" w14:textId="10D4F694" w:rsidR="004E22E8" w:rsidRPr="00AA0B2D" w:rsidRDefault="004E22E8" w:rsidP="005A5753">
            <w:pPr>
              <w:suppressAutoHyphens/>
              <w:autoSpaceDE w:val="0"/>
              <w:autoSpaceDN w:val="0"/>
              <w:adjustRightInd w:val="0"/>
              <w:spacing w:after="0" w:line="240" w:lineRule="auto"/>
              <w:rPr>
                <w:rFonts w:asciiTheme="majorHAnsi" w:hAnsiTheme="majorHAnsi" w:cstheme="majorHAnsi"/>
                <w:sz w:val="16"/>
                <w:szCs w:val="16"/>
                <w:lang w:val="en"/>
              </w:rPr>
            </w:pPr>
          </w:p>
        </w:tc>
        <w:tc>
          <w:tcPr>
            <w:tcW w:w="1710" w:type="dxa"/>
            <w:tcBorders>
              <w:top w:val="single" w:sz="4" w:space="0" w:color="auto"/>
              <w:left w:val="single" w:sz="4" w:space="0" w:color="auto"/>
              <w:bottom w:val="single" w:sz="4" w:space="0" w:color="auto"/>
              <w:right w:val="single" w:sz="4" w:space="0" w:color="auto"/>
            </w:tcBorders>
            <w:shd w:val="clear" w:color="auto" w:fill="92D050"/>
          </w:tcPr>
          <w:p w14:paraId="5B4480E2"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Writing</w:t>
            </w:r>
          </w:p>
          <w:p w14:paraId="69564910" w14:textId="77777777" w:rsidR="004E22E8"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Read aloud their own writing, with appropriate intonation and volume, so that the meaning is clear.</w:t>
            </w:r>
          </w:p>
          <w:p w14:paraId="653DB551"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 xml:space="preserve">Play the ’Metaphors game’ as preparation for making unusual comparisons between a person and something else. Think of a character, perhaps from a well-known story, and decide what they would be in another form. What </w:t>
            </w:r>
            <w:proofErr w:type="spellStart"/>
            <w:r w:rsidRPr="00A9559A">
              <w:rPr>
                <w:rFonts w:asciiTheme="majorHAnsi" w:hAnsiTheme="majorHAnsi" w:cstheme="majorHAnsi"/>
                <w:sz w:val="16"/>
                <w:szCs w:val="16"/>
                <w:lang w:val="en"/>
              </w:rPr>
              <w:t>colour</w:t>
            </w:r>
            <w:proofErr w:type="spellEnd"/>
            <w:r w:rsidRPr="00A9559A">
              <w:rPr>
                <w:rFonts w:asciiTheme="majorHAnsi" w:hAnsiTheme="majorHAnsi" w:cstheme="majorHAnsi"/>
                <w:sz w:val="16"/>
                <w:szCs w:val="16"/>
                <w:lang w:val="en"/>
              </w:rPr>
              <w:t xml:space="preserve"> would they be? What type of weather? What vehicle type? Work on a class verse together and then write additional verses in small groups, based on other well-known characters. Put the groups’ verses together to form a funny poem to learn </w:t>
            </w:r>
            <w:r w:rsidRPr="00A9559A">
              <w:rPr>
                <w:rFonts w:asciiTheme="majorHAnsi" w:hAnsiTheme="majorHAnsi" w:cstheme="majorHAnsi"/>
                <w:sz w:val="16"/>
                <w:szCs w:val="16"/>
                <w:lang w:val="en"/>
              </w:rPr>
              <w:lastRenderedPageBreak/>
              <w:t xml:space="preserve">by heart. </w:t>
            </w:r>
            <w:proofErr w:type="spellStart"/>
            <w:r w:rsidRPr="00A9559A">
              <w:rPr>
                <w:rFonts w:asciiTheme="majorHAnsi" w:hAnsiTheme="majorHAnsi" w:cstheme="majorHAnsi"/>
                <w:sz w:val="16"/>
                <w:szCs w:val="16"/>
                <w:lang w:val="en"/>
              </w:rPr>
              <w:t>Practise</w:t>
            </w:r>
            <w:proofErr w:type="spellEnd"/>
            <w:r w:rsidRPr="00A9559A">
              <w:rPr>
                <w:rFonts w:asciiTheme="majorHAnsi" w:hAnsiTheme="majorHAnsi" w:cstheme="majorHAnsi"/>
                <w:sz w:val="16"/>
                <w:szCs w:val="16"/>
                <w:lang w:val="en"/>
              </w:rPr>
              <w:t xml:space="preserve"> and perform their poem to an audience. Use voice, </w:t>
            </w:r>
            <w:proofErr w:type="gramStart"/>
            <w:r w:rsidRPr="00A9559A">
              <w:rPr>
                <w:rFonts w:asciiTheme="majorHAnsi" w:hAnsiTheme="majorHAnsi" w:cstheme="majorHAnsi"/>
                <w:sz w:val="16"/>
                <w:szCs w:val="16"/>
                <w:lang w:val="en"/>
              </w:rPr>
              <w:t>intonation</w:t>
            </w:r>
            <w:proofErr w:type="gramEnd"/>
            <w:r w:rsidRPr="00A9559A">
              <w:rPr>
                <w:rFonts w:asciiTheme="majorHAnsi" w:hAnsiTheme="majorHAnsi" w:cstheme="majorHAnsi"/>
                <w:sz w:val="16"/>
                <w:szCs w:val="16"/>
                <w:lang w:val="en"/>
              </w:rPr>
              <w:t xml:space="preserve"> and expression, adding actions where appropriate to make their performances funny.</w:t>
            </w:r>
          </w:p>
          <w:p w14:paraId="0B61DBDD"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 xml:space="preserve"> </w:t>
            </w:r>
          </w:p>
          <w:p w14:paraId="443C754B"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p>
          <w:p w14:paraId="5E6C8713"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Note</w:t>
            </w:r>
          </w:p>
          <w:p w14:paraId="0486D306"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Example:</w:t>
            </w:r>
          </w:p>
          <w:p w14:paraId="435A4EF8"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 xml:space="preserve">The big bad wolf is </w:t>
            </w:r>
            <w:proofErr w:type="spellStart"/>
            <w:r w:rsidRPr="00A9559A">
              <w:rPr>
                <w:rFonts w:asciiTheme="majorHAnsi" w:hAnsiTheme="majorHAnsi" w:cstheme="majorHAnsi"/>
                <w:sz w:val="16"/>
                <w:szCs w:val="16"/>
                <w:lang w:val="en"/>
              </w:rPr>
              <w:t>mouldy</w:t>
            </w:r>
            <w:proofErr w:type="spellEnd"/>
            <w:r w:rsidRPr="00A9559A">
              <w:rPr>
                <w:rFonts w:asciiTheme="majorHAnsi" w:hAnsiTheme="majorHAnsi" w:cstheme="majorHAnsi"/>
                <w:sz w:val="16"/>
                <w:szCs w:val="16"/>
                <w:lang w:val="en"/>
              </w:rPr>
              <w:t xml:space="preserve"> grey.</w:t>
            </w:r>
          </w:p>
          <w:p w14:paraId="7A944600"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His temper is like a thunderstorm that ruins a summer’s day.</w:t>
            </w:r>
          </w:p>
          <w:p w14:paraId="08075F56" w14:textId="77777777" w:rsid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He moves like a squeaky old bicycle.</w:t>
            </w:r>
          </w:p>
          <w:p w14:paraId="1CF28ABF"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9559A">
              <w:rPr>
                <w:rFonts w:asciiTheme="majorHAnsi" w:hAnsiTheme="majorHAnsi" w:cstheme="majorHAnsi"/>
                <w:sz w:val="16"/>
                <w:szCs w:val="16"/>
                <w:lang w:val="en"/>
              </w:rPr>
              <w:t>En</w:t>
            </w:r>
            <w:proofErr w:type="spellEnd"/>
            <w:r w:rsidRPr="00A9559A">
              <w:rPr>
                <w:rFonts w:asciiTheme="majorHAnsi" w:hAnsiTheme="majorHAnsi" w:cstheme="majorHAnsi"/>
                <w:sz w:val="16"/>
                <w:szCs w:val="16"/>
                <w:lang w:val="en"/>
              </w:rPr>
              <w:t xml:space="preserve"> W C 5 Read aloud their own writing, to a group or the whole class, using appropriate intonation and controlling the tone and volume so that the meaning is clear.</w:t>
            </w:r>
          </w:p>
          <w:p w14:paraId="074482AE" w14:textId="77777777" w:rsid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9559A">
              <w:rPr>
                <w:rFonts w:asciiTheme="majorHAnsi" w:hAnsiTheme="majorHAnsi" w:cstheme="majorHAnsi"/>
                <w:sz w:val="16"/>
                <w:szCs w:val="16"/>
                <w:lang w:val="en"/>
              </w:rPr>
              <w:t>En</w:t>
            </w:r>
            <w:proofErr w:type="spellEnd"/>
            <w:r w:rsidRPr="00A9559A">
              <w:rPr>
                <w:rFonts w:asciiTheme="majorHAnsi" w:hAnsiTheme="majorHAnsi" w:cstheme="majorHAnsi"/>
                <w:sz w:val="16"/>
                <w:szCs w:val="16"/>
                <w:lang w:val="en"/>
              </w:rPr>
              <w:t xml:space="preserve"> W C 1b, 2a; </w:t>
            </w:r>
            <w:proofErr w:type="spellStart"/>
            <w:r w:rsidRPr="00A9559A">
              <w:rPr>
                <w:rFonts w:asciiTheme="majorHAnsi" w:hAnsiTheme="majorHAnsi" w:cstheme="majorHAnsi"/>
                <w:sz w:val="16"/>
                <w:szCs w:val="16"/>
                <w:lang w:val="en"/>
              </w:rPr>
              <w:t>En</w:t>
            </w:r>
            <w:proofErr w:type="spellEnd"/>
            <w:r w:rsidRPr="00A9559A">
              <w:rPr>
                <w:rFonts w:asciiTheme="majorHAnsi" w:hAnsiTheme="majorHAnsi" w:cstheme="majorHAnsi"/>
                <w:sz w:val="16"/>
                <w:szCs w:val="16"/>
                <w:lang w:val="en"/>
              </w:rPr>
              <w:t xml:space="preserve"> SL 1, 6, 8, 9, 12</w:t>
            </w:r>
          </w:p>
          <w:p w14:paraId="6B9349E1"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Writing</w:t>
            </w:r>
          </w:p>
          <w:p w14:paraId="134848BA" w14:textId="77777777" w:rsid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Use generally appropriate vocabulary with some words chosen for effect (e.g. using paired adjectives when expanding simple noun phrases).</w:t>
            </w:r>
          </w:p>
          <w:p w14:paraId="20E2F512"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 xml:space="preserve">Imagine they are a Celtic bard who has been asked to compose a special poem to insult the Chief’s arch enemy (the poem will be </w:t>
            </w:r>
            <w:r w:rsidRPr="00A9559A">
              <w:rPr>
                <w:rFonts w:asciiTheme="majorHAnsi" w:hAnsiTheme="majorHAnsi" w:cstheme="majorHAnsi"/>
                <w:sz w:val="16"/>
                <w:szCs w:val="16"/>
                <w:lang w:val="en"/>
              </w:rPr>
              <w:lastRenderedPageBreak/>
              <w:t>performed at the Chief’s feast)! Begin by writing sentences that use metaphors and similes, showing how disgusting or stupid his enemy is.</w:t>
            </w:r>
          </w:p>
          <w:p w14:paraId="3DE074BA"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 xml:space="preserve"> </w:t>
            </w:r>
          </w:p>
          <w:p w14:paraId="66EADE75"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p>
          <w:p w14:paraId="5B651501"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Note</w:t>
            </w:r>
          </w:p>
          <w:p w14:paraId="3B941796" w14:textId="77777777" w:rsid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You could begin by modelling some particularly insulting examples to the children such as: ‘His breath smells like rotten sprouts. His beard is a hairy cesspit.’</w:t>
            </w:r>
          </w:p>
          <w:p w14:paraId="5BD4AB54"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9559A">
              <w:rPr>
                <w:rFonts w:asciiTheme="majorHAnsi" w:hAnsiTheme="majorHAnsi" w:cstheme="majorHAnsi"/>
                <w:sz w:val="16"/>
                <w:szCs w:val="16"/>
                <w:lang w:val="en"/>
              </w:rPr>
              <w:t>En</w:t>
            </w:r>
            <w:proofErr w:type="spellEnd"/>
            <w:r w:rsidRPr="00A9559A">
              <w:rPr>
                <w:rFonts w:asciiTheme="majorHAnsi" w:hAnsiTheme="majorHAnsi" w:cstheme="majorHAnsi"/>
                <w:sz w:val="16"/>
                <w:szCs w:val="16"/>
                <w:lang w:val="en"/>
              </w:rPr>
              <w:t xml:space="preserve"> W C 2a Compose and rehearse sentences orally (including dialogue), progressively building a varied and rich vocabulary and an increasing range of sentence structures.</w:t>
            </w:r>
          </w:p>
          <w:p w14:paraId="00EB9150" w14:textId="77777777" w:rsid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9559A">
              <w:rPr>
                <w:rFonts w:asciiTheme="majorHAnsi" w:hAnsiTheme="majorHAnsi" w:cstheme="majorHAnsi"/>
                <w:sz w:val="16"/>
                <w:szCs w:val="16"/>
                <w:lang w:val="en"/>
              </w:rPr>
              <w:t>En</w:t>
            </w:r>
            <w:proofErr w:type="spellEnd"/>
            <w:r w:rsidRPr="00A9559A">
              <w:rPr>
                <w:rFonts w:asciiTheme="majorHAnsi" w:hAnsiTheme="majorHAnsi" w:cstheme="majorHAnsi"/>
                <w:sz w:val="16"/>
                <w:szCs w:val="16"/>
                <w:lang w:val="en"/>
              </w:rPr>
              <w:t xml:space="preserve"> W C 1b; </w:t>
            </w:r>
            <w:proofErr w:type="spellStart"/>
            <w:r w:rsidRPr="00A9559A">
              <w:rPr>
                <w:rFonts w:asciiTheme="majorHAnsi" w:hAnsiTheme="majorHAnsi" w:cstheme="majorHAnsi"/>
                <w:sz w:val="16"/>
                <w:szCs w:val="16"/>
                <w:lang w:val="en"/>
              </w:rPr>
              <w:t>En</w:t>
            </w:r>
            <w:proofErr w:type="spellEnd"/>
            <w:r w:rsidRPr="00A9559A">
              <w:rPr>
                <w:rFonts w:asciiTheme="majorHAnsi" w:hAnsiTheme="majorHAnsi" w:cstheme="majorHAnsi"/>
                <w:sz w:val="16"/>
                <w:szCs w:val="16"/>
                <w:lang w:val="en"/>
              </w:rPr>
              <w:t xml:space="preserve"> SL 1, 7; Hi 1</w:t>
            </w:r>
          </w:p>
          <w:p w14:paraId="473DDE18"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Writing</w:t>
            </w:r>
          </w:p>
          <w:p w14:paraId="1A5942F6" w14:textId="77777777" w:rsid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Evaluate their own and others’ writing, suggesting improvements to grammar and vocabulary.</w:t>
            </w:r>
          </w:p>
          <w:p w14:paraId="289A99E5"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 xml:space="preserve">Use their metaphors and similes to prepare an especially insulting poem about the Chief’s enemy to perform at a forthcoming feast. Think carefully about the type of poem they want to compose and </w:t>
            </w:r>
            <w:r w:rsidRPr="00A9559A">
              <w:rPr>
                <w:rFonts w:asciiTheme="majorHAnsi" w:hAnsiTheme="majorHAnsi" w:cstheme="majorHAnsi"/>
                <w:sz w:val="16"/>
                <w:szCs w:val="16"/>
                <w:lang w:val="en"/>
              </w:rPr>
              <w:lastRenderedPageBreak/>
              <w:t xml:space="preserve">select a writing frame to help structure it. Refine their poem ensuring they have used appropriate vocabulary for effect. Perform their poem to an audience using appropriate volume, </w:t>
            </w:r>
            <w:proofErr w:type="gramStart"/>
            <w:r w:rsidRPr="00A9559A">
              <w:rPr>
                <w:rFonts w:asciiTheme="majorHAnsi" w:hAnsiTheme="majorHAnsi" w:cstheme="majorHAnsi"/>
                <w:sz w:val="16"/>
                <w:szCs w:val="16"/>
                <w:lang w:val="en"/>
              </w:rPr>
              <w:t>expression</w:t>
            </w:r>
            <w:proofErr w:type="gramEnd"/>
            <w:r w:rsidRPr="00A9559A">
              <w:rPr>
                <w:rFonts w:asciiTheme="majorHAnsi" w:hAnsiTheme="majorHAnsi" w:cstheme="majorHAnsi"/>
                <w:sz w:val="16"/>
                <w:szCs w:val="16"/>
                <w:lang w:val="en"/>
              </w:rPr>
              <w:t xml:space="preserve"> and intonation.</w:t>
            </w:r>
          </w:p>
          <w:p w14:paraId="4E0E9E50"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 xml:space="preserve"> </w:t>
            </w:r>
          </w:p>
          <w:p w14:paraId="21DC3EC7"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p>
          <w:p w14:paraId="1961185C"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Note</w:t>
            </w:r>
          </w:p>
          <w:p w14:paraId="3FB80083" w14:textId="77777777" w:rsid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Provide a range of writing frames so that children can choose the one that suits them best. More able children could create their own form. After composing their poem, ask the children to learn it by heart so they can perform it to their Chief!</w:t>
            </w:r>
          </w:p>
          <w:p w14:paraId="44E706B7"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9559A">
              <w:rPr>
                <w:rFonts w:asciiTheme="majorHAnsi" w:hAnsiTheme="majorHAnsi" w:cstheme="majorHAnsi"/>
                <w:sz w:val="16"/>
                <w:szCs w:val="16"/>
                <w:lang w:val="en"/>
              </w:rPr>
              <w:t>En</w:t>
            </w:r>
            <w:proofErr w:type="spellEnd"/>
            <w:r w:rsidRPr="00A9559A">
              <w:rPr>
                <w:rFonts w:asciiTheme="majorHAnsi" w:hAnsiTheme="majorHAnsi" w:cstheme="majorHAnsi"/>
                <w:sz w:val="16"/>
                <w:szCs w:val="16"/>
                <w:lang w:val="en"/>
              </w:rPr>
              <w:t xml:space="preserve"> W C 3b Propose changes to grammar and vocabulary to improve consistency, including the accurate use of pronouns in sentences.</w:t>
            </w:r>
          </w:p>
          <w:p w14:paraId="3461AB04" w14:textId="6DF97691" w:rsidR="00A9559A" w:rsidRPr="00B02DF1"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9559A">
              <w:rPr>
                <w:rFonts w:asciiTheme="majorHAnsi" w:hAnsiTheme="majorHAnsi" w:cstheme="majorHAnsi"/>
                <w:sz w:val="16"/>
                <w:szCs w:val="16"/>
                <w:lang w:val="en"/>
              </w:rPr>
              <w:t>En</w:t>
            </w:r>
            <w:proofErr w:type="spellEnd"/>
            <w:r w:rsidRPr="00A9559A">
              <w:rPr>
                <w:rFonts w:asciiTheme="majorHAnsi" w:hAnsiTheme="majorHAnsi" w:cstheme="majorHAnsi"/>
                <w:sz w:val="16"/>
                <w:szCs w:val="16"/>
                <w:lang w:val="en"/>
              </w:rPr>
              <w:t xml:space="preserve"> W C 3a, 5; </w:t>
            </w:r>
            <w:proofErr w:type="spellStart"/>
            <w:r w:rsidRPr="00A9559A">
              <w:rPr>
                <w:rFonts w:asciiTheme="majorHAnsi" w:hAnsiTheme="majorHAnsi" w:cstheme="majorHAnsi"/>
                <w:sz w:val="16"/>
                <w:szCs w:val="16"/>
                <w:lang w:val="en"/>
              </w:rPr>
              <w:t>En</w:t>
            </w:r>
            <w:proofErr w:type="spellEnd"/>
            <w:r w:rsidRPr="00A9559A">
              <w:rPr>
                <w:rFonts w:asciiTheme="majorHAnsi" w:hAnsiTheme="majorHAnsi" w:cstheme="majorHAnsi"/>
                <w:sz w:val="16"/>
                <w:szCs w:val="16"/>
                <w:lang w:val="en"/>
              </w:rPr>
              <w:t xml:space="preserve"> R C 2f; </w:t>
            </w:r>
            <w:proofErr w:type="spellStart"/>
            <w:r w:rsidRPr="00A9559A">
              <w:rPr>
                <w:rFonts w:asciiTheme="majorHAnsi" w:hAnsiTheme="majorHAnsi" w:cstheme="majorHAnsi"/>
                <w:sz w:val="16"/>
                <w:szCs w:val="16"/>
                <w:lang w:val="en"/>
              </w:rPr>
              <w:t>En</w:t>
            </w:r>
            <w:proofErr w:type="spellEnd"/>
            <w:r w:rsidRPr="00A9559A">
              <w:rPr>
                <w:rFonts w:asciiTheme="majorHAnsi" w:hAnsiTheme="majorHAnsi" w:cstheme="majorHAnsi"/>
                <w:sz w:val="16"/>
                <w:szCs w:val="16"/>
                <w:lang w:val="en"/>
              </w:rPr>
              <w:t xml:space="preserve"> SL 8, 9; Hi 1</w:t>
            </w:r>
          </w:p>
        </w:tc>
      </w:tr>
      <w:bookmarkEnd w:id="2"/>
      <w:tr w:rsidR="004E22E8" w14:paraId="2B485B45" w14:textId="77777777" w:rsidTr="004E22E8">
        <w:trPr>
          <w:trHeight w:val="382"/>
          <w:jc w:val="center"/>
        </w:trPr>
        <w:tc>
          <w:tcPr>
            <w:tcW w:w="1438" w:type="dxa"/>
            <w:tcBorders>
              <w:top w:val="single" w:sz="4" w:space="0" w:color="auto"/>
              <w:left w:val="single" w:sz="4" w:space="0" w:color="auto"/>
              <w:bottom w:val="single" w:sz="4" w:space="0" w:color="auto"/>
              <w:right w:val="single" w:sz="4" w:space="0" w:color="auto"/>
            </w:tcBorders>
            <w:shd w:val="clear" w:color="auto" w:fill="FFFF00"/>
          </w:tcPr>
          <w:p w14:paraId="02ED0F8C" w14:textId="4B0E4D45" w:rsidR="004E22E8" w:rsidRDefault="004E22E8"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 xml:space="preserve">Science </w:t>
            </w:r>
          </w:p>
        </w:tc>
        <w:tc>
          <w:tcPr>
            <w:tcW w:w="1711" w:type="dxa"/>
            <w:tcBorders>
              <w:top w:val="single" w:sz="4" w:space="0" w:color="auto"/>
              <w:left w:val="single" w:sz="4" w:space="0" w:color="auto"/>
              <w:bottom w:val="single" w:sz="4" w:space="0" w:color="auto"/>
              <w:right w:val="single" w:sz="4" w:space="0" w:color="auto"/>
            </w:tcBorders>
            <w:shd w:val="clear" w:color="auto" w:fill="FFFF00"/>
          </w:tcPr>
          <w:p w14:paraId="5B7A2AC6" w14:textId="1775DA31" w:rsidR="00AC6DA7" w:rsidRPr="00CF30BC" w:rsidRDefault="00AC6DA7" w:rsidP="00D83B68">
            <w:pPr>
              <w:suppressAutoHyphens/>
              <w:autoSpaceDE w:val="0"/>
              <w:autoSpaceDN w:val="0"/>
              <w:adjustRightInd w:val="0"/>
              <w:spacing w:after="0" w:line="240" w:lineRule="auto"/>
              <w:rPr>
                <w:rFonts w:asciiTheme="majorHAnsi" w:hAnsiTheme="majorHAnsi" w:cstheme="majorHAnsi"/>
                <w:sz w:val="16"/>
                <w:szCs w:val="16"/>
                <w:highlight w:val="yellow"/>
                <w:lang w:val="en"/>
              </w:rPr>
            </w:pPr>
            <w:r>
              <w:rPr>
                <w:rFonts w:asciiTheme="majorHAnsi" w:hAnsiTheme="majorHAnsi" w:cstheme="majorHAnsi"/>
                <w:sz w:val="16"/>
                <w:szCs w:val="16"/>
                <w:highlight w:val="yellow"/>
                <w:lang w:val="en"/>
              </w:rPr>
              <w:t xml:space="preserve">Introduction to science – systems, investigations, scientific language, thinking, importance of science, jobs in science. </w:t>
            </w:r>
          </w:p>
        </w:tc>
        <w:tc>
          <w:tcPr>
            <w:tcW w:w="1710" w:type="dxa"/>
            <w:tcBorders>
              <w:top w:val="single" w:sz="4" w:space="0" w:color="auto"/>
              <w:left w:val="single" w:sz="4" w:space="0" w:color="auto"/>
              <w:bottom w:val="single" w:sz="4" w:space="0" w:color="auto"/>
              <w:right w:val="single" w:sz="4" w:space="0" w:color="auto"/>
            </w:tcBorders>
            <w:shd w:val="clear" w:color="auto" w:fill="FFFF00"/>
          </w:tcPr>
          <w:p w14:paraId="67FD65FE" w14:textId="127D5DB6" w:rsidR="004E22E8" w:rsidRPr="002057B1" w:rsidRDefault="00AC6DA7" w:rsidP="00D83B68">
            <w:pPr>
              <w:autoSpaceDE w:val="0"/>
              <w:autoSpaceDN w:val="0"/>
              <w:adjustRightInd w:val="0"/>
              <w:spacing w:before="100" w:after="100" w:line="240" w:lineRule="auto"/>
              <w:rPr>
                <w:rFonts w:asciiTheme="majorHAnsi" w:hAnsiTheme="majorHAnsi" w:cstheme="majorHAnsi"/>
                <w:sz w:val="16"/>
                <w:szCs w:val="16"/>
                <w:lang w:val="en"/>
              </w:rPr>
            </w:pPr>
            <w:r w:rsidRPr="00AC6DA7">
              <w:rPr>
                <w:rFonts w:asciiTheme="majorHAnsi" w:hAnsiTheme="majorHAnsi" w:cstheme="majorHAnsi"/>
                <w:sz w:val="16"/>
                <w:szCs w:val="16"/>
                <w:lang w:val="en"/>
              </w:rPr>
              <w:t>Introduction to science – systems, investigations, scientific language, thinking, importance of science, jobs in science.</w:t>
            </w:r>
          </w:p>
        </w:tc>
        <w:tc>
          <w:tcPr>
            <w:tcW w:w="1801" w:type="dxa"/>
            <w:tcBorders>
              <w:top w:val="single" w:sz="4" w:space="0" w:color="auto"/>
              <w:left w:val="single" w:sz="4" w:space="0" w:color="auto"/>
              <w:bottom w:val="single" w:sz="4" w:space="0" w:color="auto"/>
              <w:right w:val="single" w:sz="4" w:space="0" w:color="auto"/>
            </w:tcBorders>
            <w:shd w:val="clear" w:color="auto" w:fill="FFFF00"/>
          </w:tcPr>
          <w:p w14:paraId="2E7F0447" w14:textId="57A520A1" w:rsidR="004E22E8" w:rsidRPr="002057B1" w:rsidRDefault="00AC6DA7" w:rsidP="00FD28A8">
            <w:pPr>
              <w:autoSpaceDE w:val="0"/>
              <w:autoSpaceDN w:val="0"/>
              <w:adjustRightInd w:val="0"/>
              <w:spacing w:before="100" w:after="100" w:line="240" w:lineRule="auto"/>
              <w:rPr>
                <w:rFonts w:asciiTheme="majorHAnsi" w:hAnsiTheme="majorHAnsi" w:cstheme="majorHAnsi"/>
                <w:sz w:val="16"/>
                <w:szCs w:val="16"/>
                <w:lang w:val="en"/>
              </w:rPr>
            </w:pPr>
            <w:r w:rsidRPr="00AC6DA7">
              <w:rPr>
                <w:rFonts w:asciiTheme="majorHAnsi" w:hAnsiTheme="majorHAnsi" w:cstheme="majorHAnsi"/>
                <w:sz w:val="16"/>
                <w:szCs w:val="16"/>
                <w:lang w:val="en"/>
              </w:rPr>
              <w:t>Introduction to science – systems, investigations, scientific language, thinking, importance of science, jobs in science.</w:t>
            </w:r>
          </w:p>
        </w:tc>
        <w:tc>
          <w:tcPr>
            <w:tcW w:w="1710" w:type="dxa"/>
            <w:tcBorders>
              <w:top w:val="single" w:sz="4" w:space="0" w:color="auto"/>
              <w:left w:val="single" w:sz="4" w:space="0" w:color="auto"/>
              <w:bottom w:val="single" w:sz="4" w:space="0" w:color="auto"/>
              <w:right w:val="single" w:sz="4" w:space="0" w:color="auto"/>
            </w:tcBorders>
            <w:shd w:val="clear" w:color="auto" w:fill="FFFF00"/>
          </w:tcPr>
          <w:p w14:paraId="68B72660"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Science</w:t>
            </w:r>
          </w:p>
          <w:p w14:paraId="7BD73CDB" w14:textId="77777777" w:rsid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Order pictures showing the stages in the life cycle of a plant.</w:t>
            </w:r>
          </w:p>
          <w:p w14:paraId="6610527D"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 xml:space="preserve">Plant a selection of the grain crops that Bronze Age farmers would have grown (such as wheat, </w:t>
            </w:r>
            <w:proofErr w:type="gramStart"/>
            <w:r w:rsidRPr="0000557B">
              <w:rPr>
                <w:rFonts w:asciiTheme="majorHAnsi" w:hAnsiTheme="majorHAnsi" w:cstheme="majorHAnsi"/>
                <w:sz w:val="16"/>
                <w:szCs w:val="16"/>
                <w:lang w:val="en"/>
              </w:rPr>
              <w:t>barley</w:t>
            </w:r>
            <w:proofErr w:type="gramEnd"/>
            <w:r w:rsidRPr="0000557B">
              <w:rPr>
                <w:rFonts w:asciiTheme="majorHAnsi" w:hAnsiTheme="majorHAnsi" w:cstheme="majorHAnsi"/>
                <w:sz w:val="16"/>
                <w:szCs w:val="16"/>
                <w:lang w:val="en"/>
              </w:rPr>
              <w:t xml:space="preserve"> and oats) in pots or raised beds. Order pictures to show the </w:t>
            </w:r>
            <w:r w:rsidRPr="0000557B">
              <w:rPr>
                <w:rFonts w:asciiTheme="majorHAnsi" w:hAnsiTheme="majorHAnsi" w:cstheme="majorHAnsi"/>
                <w:sz w:val="16"/>
                <w:szCs w:val="16"/>
                <w:lang w:val="en"/>
              </w:rPr>
              <w:lastRenderedPageBreak/>
              <w:t xml:space="preserve">stages in a flowering plant’s life cycle, </w:t>
            </w:r>
            <w:proofErr w:type="gramStart"/>
            <w:r w:rsidRPr="0000557B">
              <w:rPr>
                <w:rFonts w:asciiTheme="majorHAnsi" w:hAnsiTheme="majorHAnsi" w:cstheme="majorHAnsi"/>
                <w:sz w:val="16"/>
                <w:szCs w:val="16"/>
                <w:lang w:val="en"/>
              </w:rPr>
              <w:t>including:</w:t>
            </w:r>
            <w:proofErr w:type="gramEnd"/>
            <w:r w:rsidRPr="0000557B">
              <w:rPr>
                <w:rFonts w:asciiTheme="majorHAnsi" w:hAnsiTheme="majorHAnsi" w:cstheme="majorHAnsi"/>
                <w:sz w:val="16"/>
                <w:szCs w:val="16"/>
                <w:lang w:val="en"/>
              </w:rPr>
              <w:t xml:space="preserve"> germination, flower production, pollination, seed formation and seed dispersal. Relate this to one of their grain crops. Find out what foods Bronze Age people made from these crops.</w:t>
            </w:r>
          </w:p>
          <w:p w14:paraId="1B3978BA"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 xml:space="preserve"> </w:t>
            </w:r>
          </w:p>
          <w:p w14:paraId="06D93FF4"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p>
          <w:p w14:paraId="577738F3"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Note</w:t>
            </w:r>
          </w:p>
          <w:p w14:paraId="58BCFF71" w14:textId="77777777" w:rsid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 xml:space="preserve">Wheat, </w:t>
            </w:r>
            <w:proofErr w:type="gramStart"/>
            <w:r w:rsidRPr="0000557B">
              <w:rPr>
                <w:rFonts w:asciiTheme="majorHAnsi" w:hAnsiTheme="majorHAnsi" w:cstheme="majorHAnsi"/>
                <w:sz w:val="16"/>
                <w:szCs w:val="16"/>
                <w:lang w:val="en"/>
              </w:rPr>
              <w:t>barley</w:t>
            </w:r>
            <w:proofErr w:type="gramEnd"/>
            <w:r w:rsidRPr="0000557B">
              <w:rPr>
                <w:rFonts w:asciiTheme="majorHAnsi" w:hAnsiTheme="majorHAnsi" w:cstheme="majorHAnsi"/>
                <w:sz w:val="16"/>
                <w:szCs w:val="16"/>
                <w:lang w:val="en"/>
              </w:rPr>
              <w:t xml:space="preserve"> and oats pollinate using the wind rather than relying on pollinators like insects. This makes them easy crops to grow. Source some wild-oat seeds (Erodium </w:t>
            </w:r>
            <w:proofErr w:type="spellStart"/>
            <w:r w:rsidRPr="0000557B">
              <w:rPr>
                <w:rFonts w:asciiTheme="majorHAnsi" w:hAnsiTheme="majorHAnsi" w:cstheme="majorHAnsi"/>
                <w:sz w:val="16"/>
                <w:szCs w:val="16"/>
                <w:lang w:val="en"/>
              </w:rPr>
              <w:t>gruinum</w:t>
            </w:r>
            <w:proofErr w:type="spellEnd"/>
            <w:r w:rsidRPr="0000557B">
              <w:rPr>
                <w:rFonts w:asciiTheme="majorHAnsi" w:hAnsiTheme="majorHAnsi" w:cstheme="majorHAnsi"/>
                <w:sz w:val="16"/>
                <w:szCs w:val="16"/>
                <w:lang w:val="en"/>
              </w:rPr>
              <w:t xml:space="preserve"> is a more readily available alternative) and place them in a petri dish or shallow tray. Spray the seeds with water and watch as they tumble, </w:t>
            </w:r>
            <w:proofErr w:type="gramStart"/>
            <w:r w:rsidRPr="0000557B">
              <w:rPr>
                <w:rFonts w:asciiTheme="majorHAnsi" w:hAnsiTheme="majorHAnsi" w:cstheme="majorHAnsi"/>
                <w:sz w:val="16"/>
                <w:szCs w:val="16"/>
                <w:lang w:val="en"/>
              </w:rPr>
              <w:t>jiggle</w:t>
            </w:r>
            <w:proofErr w:type="gramEnd"/>
            <w:r w:rsidRPr="0000557B">
              <w:rPr>
                <w:rFonts w:asciiTheme="majorHAnsi" w:hAnsiTheme="majorHAnsi" w:cstheme="majorHAnsi"/>
                <w:sz w:val="16"/>
                <w:szCs w:val="16"/>
                <w:lang w:val="en"/>
              </w:rPr>
              <w:t xml:space="preserve"> and move over each other! Time-lapse photography will also capture their movements. Most grain crops take between 6–12 months to complete their full life cycle.</w:t>
            </w:r>
          </w:p>
          <w:p w14:paraId="166829D3"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Sc P 4 Explore the part that flowers play in the life cycle of flowering plants, including pollination, seed formation and seed dispersal.</w:t>
            </w:r>
          </w:p>
          <w:p w14:paraId="70A24DB6" w14:textId="3519316F" w:rsidR="0000557B" w:rsidRPr="002057B1"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lastRenderedPageBreak/>
              <w:t xml:space="preserve">Hi 1; </w:t>
            </w:r>
            <w:proofErr w:type="spellStart"/>
            <w:r w:rsidRPr="0000557B">
              <w:rPr>
                <w:rFonts w:asciiTheme="majorHAnsi" w:hAnsiTheme="majorHAnsi" w:cstheme="majorHAnsi"/>
                <w:sz w:val="16"/>
                <w:szCs w:val="16"/>
                <w:lang w:val="en"/>
              </w:rPr>
              <w:t>En</w:t>
            </w:r>
            <w:proofErr w:type="spellEnd"/>
            <w:r w:rsidRPr="0000557B">
              <w:rPr>
                <w:rFonts w:asciiTheme="majorHAnsi" w:hAnsiTheme="majorHAnsi" w:cstheme="majorHAnsi"/>
                <w:sz w:val="16"/>
                <w:szCs w:val="16"/>
                <w:lang w:val="en"/>
              </w:rPr>
              <w:t xml:space="preserve"> R C 1b; Co 5, 6, 7; PSHE 5a</w:t>
            </w:r>
          </w:p>
        </w:tc>
        <w:tc>
          <w:tcPr>
            <w:tcW w:w="1710" w:type="dxa"/>
            <w:tcBorders>
              <w:top w:val="single" w:sz="4" w:space="0" w:color="auto"/>
              <w:left w:val="single" w:sz="4" w:space="0" w:color="auto"/>
              <w:bottom w:val="single" w:sz="4" w:space="0" w:color="auto"/>
              <w:right w:val="single" w:sz="4" w:space="0" w:color="auto"/>
            </w:tcBorders>
            <w:shd w:val="clear" w:color="auto" w:fill="FFFF00"/>
          </w:tcPr>
          <w:p w14:paraId="7C948900"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lastRenderedPageBreak/>
              <w:t>Science</w:t>
            </w:r>
          </w:p>
          <w:p w14:paraId="16555C14" w14:textId="77777777" w:rsidR="004E22E8"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Explain that when a light source is blocked a shadow is formed.</w:t>
            </w:r>
          </w:p>
          <w:p w14:paraId="58480684"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 xml:space="preserve">Build a small model of a Bronze Age monument in a builder’s tray filled with earth. Search outdoors for stones and pieces of wood of suitable shape and size </w:t>
            </w:r>
            <w:r w:rsidRPr="0000557B">
              <w:rPr>
                <w:rFonts w:asciiTheme="majorHAnsi" w:hAnsiTheme="majorHAnsi" w:cstheme="majorHAnsi"/>
                <w:sz w:val="16"/>
                <w:szCs w:val="16"/>
                <w:lang w:val="en"/>
              </w:rPr>
              <w:lastRenderedPageBreak/>
              <w:t>then follow a given building plan or create their own. In a darkened room, explore the shadows created by their monuments when torches are shone from different heights and distances. Take photographs of the shadows and discuss patterns observed.</w:t>
            </w:r>
          </w:p>
          <w:p w14:paraId="5E2EE36C"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 xml:space="preserve"> </w:t>
            </w:r>
          </w:p>
          <w:p w14:paraId="47D79C2C"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p>
          <w:p w14:paraId="358F1A14"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Note</w:t>
            </w:r>
          </w:p>
          <w:p w14:paraId="0546FE96" w14:textId="77777777" w:rsid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 xml:space="preserve">Children could search online for aerial images to use as a pattern. The significance of some Bronze Age monuments, such as Stonehenge, is contentious: some people believe they are linked to the solar cycle, </w:t>
            </w:r>
            <w:proofErr w:type="gramStart"/>
            <w:r w:rsidRPr="0000557B">
              <w:rPr>
                <w:rFonts w:asciiTheme="majorHAnsi" w:hAnsiTheme="majorHAnsi" w:cstheme="majorHAnsi"/>
                <w:sz w:val="16"/>
                <w:szCs w:val="16"/>
                <w:lang w:val="en"/>
              </w:rPr>
              <w:t>solstices</w:t>
            </w:r>
            <w:proofErr w:type="gramEnd"/>
            <w:r w:rsidRPr="0000557B">
              <w:rPr>
                <w:rFonts w:asciiTheme="majorHAnsi" w:hAnsiTheme="majorHAnsi" w:cstheme="majorHAnsi"/>
                <w:sz w:val="16"/>
                <w:szCs w:val="16"/>
                <w:lang w:val="en"/>
              </w:rPr>
              <w:t xml:space="preserve"> and equinoxes.</w:t>
            </w:r>
          </w:p>
          <w:p w14:paraId="3250988D"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Sc P 4 Explore the part that flowers play in the life cycle of flowering plants, including pollination, seed formation and seed dispersal.</w:t>
            </w:r>
          </w:p>
          <w:p w14:paraId="7D3D41A3" w14:textId="58F91A56" w:rsidR="0000557B" w:rsidRPr="002057B1"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 xml:space="preserve">Hi 1; </w:t>
            </w:r>
            <w:proofErr w:type="spellStart"/>
            <w:r w:rsidRPr="0000557B">
              <w:rPr>
                <w:rFonts w:asciiTheme="majorHAnsi" w:hAnsiTheme="majorHAnsi" w:cstheme="majorHAnsi"/>
                <w:sz w:val="16"/>
                <w:szCs w:val="16"/>
                <w:lang w:val="en"/>
              </w:rPr>
              <w:t>En</w:t>
            </w:r>
            <w:proofErr w:type="spellEnd"/>
            <w:r w:rsidRPr="0000557B">
              <w:rPr>
                <w:rFonts w:asciiTheme="majorHAnsi" w:hAnsiTheme="majorHAnsi" w:cstheme="majorHAnsi"/>
                <w:sz w:val="16"/>
                <w:szCs w:val="16"/>
                <w:lang w:val="en"/>
              </w:rPr>
              <w:t xml:space="preserve"> R C 1b; Co 5, 6, 7; PSHE 5a</w:t>
            </w:r>
          </w:p>
        </w:tc>
        <w:tc>
          <w:tcPr>
            <w:tcW w:w="1710" w:type="dxa"/>
            <w:tcBorders>
              <w:top w:val="single" w:sz="4" w:space="0" w:color="auto"/>
              <w:left w:val="single" w:sz="4" w:space="0" w:color="auto"/>
              <w:bottom w:val="single" w:sz="4" w:space="0" w:color="auto"/>
              <w:right w:val="single" w:sz="4" w:space="0" w:color="auto"/>
            </w:tcBorders>
            <w:shd w:val="clear" w:color="auto" w:fill="FFFF00"/>
          </w:tcPr>
          <w:p w14:paraId="5B8AB89F"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lastRenderedPageBreak/>
              <w:t>Science</w:t>
            </w:r>
          </w:p>
          <w:p w14:paraId="28AE831A" w14:textId="77777777" w:rsidR="004E22E8"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Use ideas to pose questions, independently, about the world around them.</w:t>
            </w:r>
          </w:p>
          <w:p w14:paraId="6B0E0AD4"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 xml:space="preserve">Find out about the properties of iron, handling examples of contemporary and traditional iron work and describing their </w:t>
            </w:r>
            <w:r w:rsidRPr="0000557B">
              <w:rPr>
                <w:rFonts w:asciiTheme="majorHAnsi" w:hAnsiTheme="majorHAnsi" w:cstheme="majorHAnsi"/>
                <w:sz w:val="16"/>
                <w:szCs w:val="16"/>
                <w:lang w:val="en"/>
              </w:rPr>
              <w:lastRenderedPageBreak/>
              <w:t>characteristics. Watch video showing the process of iron smelting and find out how iron can be shaped, what its melting temperature is and how iron has been used in everyday life both in the past and present. Think of questions that could be answered by carrying out a scientific enquiry before independently planning and performing an investigation to test their ideas.</w:t>
            </w:r>
          </w:p>
          <w:p w14:paraId="14C25889"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 xml:space="preserve"> </w:t>
            </w:r>
          </w:p>
          <w:p w14:paraId="7ECB3A6F"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p>
          <w:p w14:paraId="558DBD24"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Note</w:t>
            </w:r>
          </w:p>
          <w:p w14:paraId="2E151556" w14:textId="77777777" w:rsid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 xml:space="preserve">Discuss iron’s disadvantages (it rusts!) and why it was used more than bronze (bronze is more durable and </w:t>
            </w:r>
            <w:proofErr w:type="gramStart"/>
            <w:r w:rsidRPr="0000557B">
              <w:rPr>
                <w:rFonts w:asciiTheme="majorHAnsi" w:hAnsiTheme="majorHAnsi" w:cstheme="majorHAnsi"/>
                <w:sz w:val="16"/>
                <w:szCs w:val="16"/>
                <w:lang w:val="en"/>
              </w:rPr>
              <w:t>doesn’t</w:t>
            </w:r>
            <w:proofErr w:type="gramEnd"/>
            <w:r w:rsidRPr="0000557B">
              <w:rPr>
                <w:rFonts w:asciiTheme="majorHAnsi" w:hAnsiTheme="majorHAnsi" w:cstheme="majorHAnsi"/>
                <w:sz w:val="16"/>
                <w:szCs w:val="16"/>
                <w:lang w:val="en"/>
              </w:rPr>
              <w:t xml:space="preserve"> rust, but iron was more available and stronger). Investigations could take the form </w:t>
            </w:r>
            <w:proofErr w:type="gramStart"/>
            <w:r w:rsidRPr="0000557B">
              <w:rPr>
                <w:rFonts w:asciiTheme="majorHAnsi" w:hAnsiTheme="majorHAnsi" w:cstheme="majorHAnsi"/>
                <w:sz w:val="16"/>
                <w:szCs w:val="16"/>
                <w:lang w:val="en"/>
              </w:rPr>
              <w:t>of:</w:t>
            </w:r>
            <w:proofErr w:type="gramEnd"/>
            <w:r w:rsidRPr="0000557B">
              <w:rPr>
                <w:rFonts w:asciiTheme="majorHAnsi" w:hAnsiTheme="majorHAnsi" w:cstheme="majorHAnsi"/>
                <w:sz w:val="16"/>
                <w:szCs w:val="16"/>
                <w:lang w:val="en"/>
              </w:rPr>
              <w:t xml:space="preserve"> grouping and classifying different metals, observing nails made from different metals rusting over time when submerged in water, or carrying out a fair test to identify which factors influence the rusting of iron nails.</w:t>
            </w:r>
          </w:p>
          <w:p w14:paraId="07D795A3" w14:textId="77777777" w:rsidR="0000557B" w:rsidRPr="0000557B"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 xml:space="preserve">Sc WS 1 Ask relevant questions and using </w:t>
            </w:r>
            <w:r w:rsidRPr="0000557B">
              <w:rPr>
                <w:rFonts w:asciiTheme="majorHAnsi" w:hAnsiTheme="majorHAnsi" w:cstheme="majorHAnsi"/>
                <w:sz w:val="16"/>
                <w:szCs w:val="16"/>
                <w:lang w:val="en"/>
              </w:rPr>
              <w:lastRenderedPageBreak/>
              <w:t>different types of scientific enquiries to answer them.</w:t>
            </w:r>
          </w:p>
          <w:p w14:paraId="7497CAD2" w14:textId="74943F11" w:rsidR="0000557B" w:rsidRPr="002057B1" w:rsidRDefault="0000557B" w:rsidP="0000557B">
            <w:pPr>
              <w:suppressAutoHyphens/>
              <w:autoSpaceDE w:val="0"/>
              <w:autoSpaceDN w:val="0"/>
              <w:adjustRightInd w:val="0"/>
              <w:spacing w:after="0" w:line="240" w:lineRule="auto"/>
              <w:rPr>
                <w:rFonts w:asciiTheme="majorHAnsi" w:hAnsiTheme="majorHAnsi" w:cstheme="majorHAnsi"/>
                <w:sz w:val="16"/>
                <w:szCs w:val="16"/>
                <w:lang w:val="en"/>
              </w:rPr>
            </w:pPr>
            <w:r w:rsidRPr="0000557B">
              <w:rPr>
                <w:rFonts w:asciiTheme="majorHAnsi" w:hAnsiTheme="majorHAnsi" w:cstheme="majorHAnsi"/>
                <w:sz w:val="16"/>
                <w:szCs w:val="16"/>
                <w:lang w:val="en"/>
              </w:rPr>
              <w:t xml:space="preserve">Hi 1; Sc WS 2; </w:t>
            </w:r>
            <w:proofErr w:type="spellStart"/>
            <w:r w:rsidRPr="0000557B">
              <w:rPr>
                <w:rFonts w:asciiTheme="majorHAnsi" w:hAnsiTheme="majorHAnsi" w:cstheme="majorHAnsi"/>
                <w:sz w:val="16"/>
                <w:szCs w:val="16"/>
                <w:lang w:val="en"/>
              </w:rPr>
              <w:t>En</w:t>
            </w:r>
            <w:proofErr w:type="spellEnd"/>
            <w:r w:rsidRPr="0000557B">
              <w:rPr>
                <w:rFonts w:asciiTheme="majorHAnsi" w:hAnsiTheme="majorHAnsi" w:cstheme="majorHAnsi"/>
                <w:sz w:val="16"/>
                <w:szCs w:val="16"/>
                <w:lang w:val="en"/>
              </w:rPr>
              <w:t xml:space="preserve"> SL 1, 2, 5, 7</w:t>
            </w:r>
          </w:p>
        </w:tc>
        <w:tc>
          <w:tcPr>
            <w:tcW w:w="1710" w:type="dxa"/>
            <w:vMerge/>
            <w:tcBorders>
              <w:left w:val="single" w:sz="4" w:space="0" w:color="auto"/>
              <w:right w:val="single" w:sz="4" w:space="0" w:color="auto"/>
            </w:tcBorders>
            <w:shd w:val="clear" w:color="auto" w:fill="auto"/>
          </w:tcPr>
          <w:p w14:paraId="59D3DC93" w14:textId="1FFAD3B0" w:rsidR="004E22E8" w:rsidRPr="002057B1" w:rsidRDefault="004E22E8" w:rsidP="009D33AB">
            <w:pPr>
              <w:suppressAutoHyphens/>
              <w:autoSpaceDE w:val="0"/>
              <w:autoSpaceDN w:val="0"/>
              <w:adjustRightInd w:val="0"/>
              <w:spacing w:after="0" w:line="240" w:lineRule="auto"/>
              <w:rPr>
                <w:rFonts w:asciiTheme="majorHAnsi" w:hAnsiTheme="majorHAnsi" w:cstheme="majorHAnsi"/>
                <w:sz w:val="16"/>
                <w:szCs w:val="16"/>
                <w:lang w:val="en"/>
              </w:rPr>
            </w:pPr>
          </w:p>
        </w:tc>
        <w:tc>
          <w:tcPr>
            <w:tcW w:w="1710" w:type="dxa"/>
            <w:tcBorders>
              <w:top w:val="single" w:sz="4" w:space="0" w:color="auto"/>
              <w:left w:val="single" w:sz="4" w:space="0" w:color="auto"/>
              <w:bottom w:val="single" w:sz="4" w:space="0" w:color="auto"/>
              <w:right w:val="single" w:sz="4" w:space="0" w:color="auto"/>
            </w:tcBorders>
            <w:shd w:val="clear" w:color="auto" w:fill="FFFF00"/>
          </w:tcPr>
          <w:p w14:paraId="77E5C03F"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Science</w:t>
            </w:r>
          </w:p>
          <w:p w14:paraId="4DF1D494" w14:textId="77777777" w:rsidR="004E22E8"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 xml:space="preserve">Record their findings using scientific language and present in note form, writing frames, diagrams, </w:t>
            </w:r>
            <w:proofErr w:type="gramStart"/>
            <w:r w:rsidRPr="00A9559A">
              <w:rPr>
                <w:rFonts w:asciiTheme="majorHAnsi" w:hAnsiTheme="majorHAnsi" w:cstheme="majorHAnsi"/>
                <w:sz w:val="16"/>
                <w:szCs w:val="16"/>
                <w:lang w:val="en"/>
              </w:rPr>
              <w:t>tables</w:t>
            </w:r>
            <w:proofErr w:type="gramEnd"/>
            <w:r w:rsidRPr="00A9559A">
              <w:rPr>
                <w:rFonts w:asciiTheme="majorHAnsi" w:hAnsiTheme="majorHAnsi" w:cstheme="majorHAnsi"/>
                <w:sz w:val="16"/>
                <w:szCs w:val="16"/>
                <w:lang w:val="en"/>
              </w:rPr>
              <w:t xml:space="preserve"> and charts.</w:t>
            </w:r>
          </w:p>
          <w:p w14:paraId="6DE954DE"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 xml:space="preserve">Continue to grow and care for their planted grain crops. Take photographs of key stages such as flower, </w:t>
            </w:r>
            <w:proofErr w:type="gramStart"/>
            <w:r w:rsidRPr="00A9559A">
              <w:rPr>
                <w:rFonts w:asciiTheme="majorHAnsi" w:hAnsiTheme="majorHAnsi" w:cstheme="majorHAnsi"/>
                <w:sz w:val="16"/>
                <w:szCs w:val="16"/>
                <w:lang w:val="en"/>
              </w:rPr>
              <w:lastRenderedPageBreak/>
              <w:t>fruit</w:t>
            </w:r>
            <w:proofErr w:type="gramEnd"/>
            <w:r w:rsidRPr="00A9559A">
              <w:rPr>
                <w:rFonts w:asciiTheme="majorHAnsi" w:hAnsiTheme="majorHAnsi" w:cstheme="majorHAnsi"/>
                <w:sz w:val="16"/>
                <w:szCs w:val="16"/>
                <w:lang w:val="en"/>
              </w:rPr>
              <w:t xml:space="preserve"> or seed production. Dissect flowers and seed heads, identifying common features. Draw diagrams to record their observations. When seeds are ripe, harvest and assess the success of the crop.</w:t>
            </w:r>
          </w:p>
          <w:p w14:paraId="2B69BC7D"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 xml:space="preserve"> </w:t>
            </w:r>
          </w:p>
          <w:p w14:paraId="1270DA5C"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p>
          <w:p w14:paraId="0E75B1D3"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Note</w:t>
            </w:r>
          </w:p>
          <w:p w14:paraId="7F4F8DFF" w14:textId="77777777" w:rsid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Children could grind wheat seeds between two stones or use a pestle and mortar to extract flour. Flour was first produced in this way in approximately 6000 BC. However, the Romans were the first to produce flour in mills.</w:t>
            </w:r>
          </w:p>
          <w:p w14:paraId="4D253F3F"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Sc WS 5 Record findings using simple scientific language, drawings, labelled diagrams, keys, bar charts, and tables.</w:t>
            </w:r>
          </w:p>
          <w:p w14:paraId="2FC1E9DE" w14:textId="28F82423" w:rsidR="00A9559A" w:rsidRPr="002057B1" w:rsidRDefault="00A9559A" w:rsidP="00A9559A">
            <w:pPr>
              <w:suppressAutoHyphens/>
              <w:autoSpaceDE w:val="0"/>
              <w:autoSpaceDN w:val="0"/>
              <w:adjustRightInd w:val="0"/>
              <w:spacing w:after="0" w:line="240" w:lineRule="auto"/>
              <w:rPr>
                <w:rFonts w:asciiTheme="majorHAnsi" w:hAnsiTheme="majorHAnsi" w:cstheme="majorHAnsi"/>
                <w:sz w:val="16"/>
                <w:szCs w:val="16"/>
                <w:lang w:val="en"/>
              </w:rPr>
            </w:pPr>
            <w:r w:rsidRPr="00A9559A">
              <w:rPr>
                <w:rFonts w:asciiTheme="majorHAnsi" w:hAnsiTheme="majorHAnsi" w:cstheme="majorHAnsi"/>
                <w:sz w:val="16"/>
                <w:szCs w:val="16"/>
                <w:lang w:val="en"/>
              </w:rPr>
              <w:t>Co 6; PSHE 5a</w:t>
            </w:r>
          </w:p>
        </w:tc>
      </w:tr>
      <w:tr w:rsidR="004E22E8" w14:paraId="61EE9A98" w14:textId="77777777" w:rsidTr="004E22E8">
        <w:trPr>
          <w:trHeight w:val="331"/>
          <w:jc w:val="center"/>
        </w:trPr>
        <w:tc>
          <w:tcPr>
            <w:tcW w:w="1438" w:type="dxa"/>
            <w:tcBorders>
              <w:top w:val="single" w:sz="2" w:space="0" w:color="000000"/>
              <w:left w:val="single" w:sz="2" w:space="0" w:color="000000"/>
              <w:bottom w:val="single" w:sz="2" w:space="0" w:color="000000"/>
              <w:right w:val="nil"/>
            </w:tcBorders>
            <w:shd w:val="clear" w:color="auto" w:fill="7030A0"/>
          </w:tcPr>
          <w:p w14:paraId="19127D5F" w14:textId="77777777" w:rsidR="004E22E8" w:rsidRPr="0071594B" w:rsidRDefault="004E22E8" w:rsidP="0087552F">
            <w:pPr>
              <w:suppressAutoHyphens/>
              <w:autoSpaceDE w:val="0"/>
              <w:autoSpaceDN w:val="0"/>
              <w:adjustRightInd w:val="0"/>
              <w:spacing w:after="0" w:line="240" w:lineRule="auto"/>
              <w:rPr>
                <w:rFonts w:ascii="Comic Sans MS" w:hAnsi="Comic Sans MS" w:cs="Comic Sans MS"/>
                <w:color w:val="FFFFFF" w:themeColor="background1"/>
                <w:sz w:val="16"/>
                <w:szCs w:val="16"/>
                <w:lang w:val="en"/>
              </w:rPr>
            </w:pPr>
            <w:r w:rsidRPr="0071594B">
              <w:rPr>
                <w:rFonts w:ascii="Comic Sans MS" w:hAnsi="Comic Sans MS" w:cs="Comic Sans MS"/>
                <w:color w:val="FFFFFF" w:themeColor="background1"/>
                <w:sz w:val="16"/>
                <w:szCs w:val="16"/>
                <w:lang w:val="en"/>
              </w:rPr>
              <w:lastRenderedPageBreak/>
              <w:t>PHSCE Y3/4</w:t>
            </w:r>
          </w:p>
          <w:p w14:paraId="0BA728E1" w14:textId="521363AB" w:rsidR="004E22E8" w:rsidRPr="0071594B" w:rsidRDefault="004E22E8" w:rsidP="00714979">
            <w:pPr>
              <w:suppressAutoHyphens/>
              <w:autoSpaceDE w:val="0"/>
              <w:autoSpaceDN w:val="0"/>
              <w:adjustRightInd w:val="0"/>
              <w:spacing w:after="0" w:line="240" w:lineRule="auto"/>
              <w:rPr>
                <w:rFonts w:ascii="Comic Sans MS" w:hAnsi="Comic Sans MS" w:cs="Comic Sans MS"/>
                <w:color w:val="FFFFFF" w:themeColor="background1"/>
                <w:sz w:val="16"/>
                <w:szCs w:val="16"/>
                <w:lang w:val="en"/>
              </w:rPr>
            </w:pPr>
          </w:p>
        </w:tc>
        <w:tc>
          <w:tcPr>
            <w:tcW w:w="1711" w:type="dxa"/>
            <w:tcBorders>
              <w:top w:val="single" w:sz="2" w:space="0" w:color="000000"/>
              <w:left w:val="single" w:sz="2" w:space="0" w:color="000000"/>
              <w:bottom w:val="single" w:sz="2" w:space="0" w:color="000000"/>
              <w:right w:val="single" w:sz="2" w:space="0" w:color="000000"/>
            </w:tcBorders>
            <w:shd w:val="clear" w:color="auto" w:fill="7030A0"/>
          </w:tcPr>
          <w:p w14:paraId="26D803B3" w14:textId="747E1569" w:rsidR="004E22E8" w:rsidRPr="0071594B" w:rsidRDefault="004E22E8" w:rsidP="00DE31D9">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tc>
        <w:tc>
          <w:tcPr>
            <w:tcW w:w="1710" w:type="dxa"/>
            <w:tcBorders>
              <w:top w:val="single" w:sz="2" w:space="0" w:color="000000"/>
              <w:left w:val="single" w:sz="2" w:space="0" w:color="000000"/>
              <w:bottom w:val="single" w:sz="4" w:space="0" w:color="auto"/>
              <w:right w:val="single" w:sz="2" w:space="0" w:color="000000"/>
            </w:tcBorders>
            <w:shd w:val="clear" w:color="auto" w:fill="7030A0"/>
          </w:tcPr>
          <w:p w14:paraId="4812BA33" w14:textId="1061FE90" w:rsidR="004E22E8" w:rsidRPr="0071594B" w:rsidRDefault="004E22E8" w:rsidP="003D12CD">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tc>
        <w:tc>
          <w:tcPr>
            <w:tcW w:w="1801" w:type="dxa"/>
            <w:tcBorders>
              <w:top w:val="single" w:sz="2" w:space="0" w:color="000000"/>
              <w:left w:val="single" w:sz="2" w:space="0" w:color="000000"/>
              <w:bottom w:val="single" w:sz="2" w:space="0" w:color="000000"/>
              <w:right w:val="single" w:sz="2" w:space="0" w:color="000000"/>
            </w:tcBorders>
            <w:shd w:val="clear" w:color="auto" w:fill="7030A0"/>
          </w:tcPr>
          <w:p w14:paraId="117E1E02" w14:textId="5EC6EC3E" w:rsidR="004E22E8" w:rsidRPr="0071594B" w:rsidRDefault="004E22E8" w:rsidP="0085156D">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tc>
        <w:tc>
          <w:tcPr>
            <w:tcW w:w="1710" w:type="dxa"/>
            <w:tcBorders>
              <w:top w:val="single" w:sz="4" w:space="0" w:color="auto"/>
              <w:left w:val="single" w:sz="4" w:space="0" w:color="auto"/>
              <w:bottom w:val="single" w:sz="4" w:space="0" w:color="auto"/>
              <w:right w:val="single" w:sz="4" w:space="0" w:color="auto"/>
            </w:tcBorders>
            <w:shd w:val="clear" w:color="auto" w:fill="7030A0"/>
          </w:tcPr>
          <w:p w14:paraId="0E9804AC" w14:textId="585F6588" w:rsidR="004E22E8" w:rsidRPr="00B479B2" w:rsidRDefault="004E22E8" w:rsidP="00714979">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tc>
        <w:tc>
          <w:tcPr>
            <w:tcW w:w="1710" w:type="dxa"/>
            <w:tcBorders>
              <w:top w:val="single" w:sz="4" w:space="0" w:color="auto"/>
              <w:left w:val="single" w:sz="4" w:space="0" w:color="auto"/>
              <w:bottom w:val="single" w:sz="4" w:space="0" w:color="auto"/>
              <w:right w:val="single" w:sz="4" w:space="0" w:color="auto"/>
            </w:tcBorders>
            <w:shd w:val="clear" w:color="auto" w:fill="7030A0"/>
          </w:tcPr>
          <w:p w14:paraId="5F19CF49" w14:textId="15041326" w:rsidR="004E22E8" w:rsidRPr="00B479B2" w:rsidRDefault="004E22E8" w:rsidP="00714979">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tc>
        <w:tc>
          <w:tcPr>
            <w:tcW w:w="1710" w:type="dxa"/>
            <w:tcBorders>
              <w:top w:val="single" w:sz="4" w:space="0" w:color="auto"/>
              <w:left w:val="single" w:sz="4" w:space="0" w:color="auto"/>
              <w:bottom w:val="single" w:sz="4" w:space="0" w:color="auto"/>
              <w:right w:val="single" w:sz="4" w:space="0" w:color="auto"/>
            </w:tcBorders>
            <w:shd w:val="clear" w:color="auto" w:fill="7030A0"/>
          </w:tcPr>
          <w:p w14:paraId="7BD9E5FE" w14:textId="77777777" w:rsidR="004E22E8" w:rsidRPr="0071594B" w:rsidRDefault="004E22E8" w:rsidP="00714979">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tc>
        <w:tc>
          <w:tcPr>
            <w:tcW w:w="1710" w:type="dxa"/>
            <w:vMerge/>
            <w:tcBorders>
              <w:left w:val="single" w:sz="4" w:space="0" w:color="auto"/>
              <w:right w:val="single" w:sz="4" w:space="0" w:color="auto"/>
            </w:tcBorders>
            <w:shd w:val="clear" w:color="auto" w:fill="auto"/>
          </w:tcPr>
          <w:p w14:paraId="2E51E049" w14:textId="39D357BE" w:rsidR="004E22E8" w:rsidRPr="0071594B" w:rsidRDefault="004E22E8" w:rsidP="00714979">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tc>
        <w:tc>
          <w:tcPr>
            <w:tcW w:w="1710" w:type="dxa"/>
            <w:tcBorders>
              <w:top w:val="single" w:sz="4" w:space="0" w:color="auto"/>
              <w:left w:val="single" w:sz="4" w:space="0" w:color="auto"/>
              <w:bottom w:val="single" w:sz="4" w:space="0" w:color="auto"/>
              <w:right w:val="single" w:sz="4" w:space="0" w:color="auto"/>
            </w:tcBorders>
            <w:shd w:val="clear" w:color="auto" w:fill="7030A0"/>
          </w:tcPr>
          <w:p w14:paraId="75DA9ACE"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A9559A">
              <w:rPr>
                <w:rFonts w:asciiTheme="majorHAnsi" w:hAnsiTheme="majorHAnsi" w:cstheme="majorHAnsi"/>
                <w:color w:val="FFFFFF" w:themeColor="background1"/>
                <w:sz w:val="16"/>
                <w:szCs w:val="16"/>
                <w:lang w:val="en"/>
              </w:rPr>
              <w:t>PSHE</w:t>
            </w:r>
          </w:p>
          <w:p w14:paraId="60A2252E" w14:textId="77777777" w:rsidR="004E22E8" w:rsidRDefault="00A9559A" w:rsidP="00A9559A">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A9559A">
              <w:rPr>
                <w:rFonts w:asciiTheme="majorHAnsi" w:hAnsiTheme="majorHAnsi" w:cstheme="majorHAnsi"/>
                <w:color w:val="FFFFFF" w:themeColor="background1"/>
                <w:sz w:val="16"/>
                <w:szCs w:val="16"/>
                <w:lang w:val="en"/>
              </w:rPr>
              <w:t xml:space="preserve">Demonstrate sensitivity and understanding of people with different values, </w:t>
            </w:r>
            <w:proofErr w:type="gramStart"/>
            <w:r w:rsidRPr="00A9559A">
              <w:rPr>
                <w:rFonts w:asciiTheme="majorHAnsi" w:hAnsiTheme="majorHAnsi" w:cstheme="majorHAnsi"/>
                <w:color w:val="FFFFFF" w:themeColor="background1"/>
                <w:sz w:val="16"/>
                <w:szCs w:val="16"/>
                <w:lang w:val="en"/>
              </w:rPr>
              <w:t>customs</w:t>
            </w:r>
            <w:proofErr w:type="gramEnd"/>
            <w:r w:rsidRPr="00A9559A">
              <w:rPr>
                <w:rFonts w:asciiTheme="majorHAnsi" w:hAnsiTheme="majorHAnsi" w:cstheme="majorHAnsi"/>
                <w:color w:val="FFFFFF" w:themeColor="background1"/>
                <w:sz w:val="16"/>
                <w:szCs w:val="16"/>
                <w:lang w:val="en"/>
              </w:rPr>
              <w:t xml:space="preserve"> and cultures.</w:t>
            </w:r>
          </w:p>
          <w:p w14:paraId="149BE74D"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A9559A">
              <w:rPr>
                <w:rFonts w:asciiTheme="majorHAnsi" w:hAnsiTheme="majorHAnsi" w:cstheme="majorHAnsi"/>
                <w:color w:val="FFFFFF" w:themeColor="background1"/>
                <w:sz w:val="16"/>
                <w:szCs w:val="16"/>
                <w:lang w:val="en"/>
              </w:rPr>
              <w:t>Compare life in prehistoric times to their own lives today. Describe the similarities and differences. Consider what people living in those days would have worried about and compare these to modern people’s worries. Explain which they think matter most.</w:t>
            </w:r>
          </w:p>
          <w:p w14:paraId="3C053736"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A9559A">
              <w:rPr>
                <w:rFonts w:asciiTheme="majorHAnsi" w:hAnsiTheme="majorHAnsi" w:cstheme="majorHAnsi"/>
                <w:color w:val="FFFFFF" w:themeColor="background1"/>
                <w:sz w:val="16"/>
                <w:szCs w:val="16"/>
                <w:lang w:val="en"/>
              </w:rPr>
              <w:t xml:space="preserve"> </w:t>
            </w:r>
          </w:p>
          <w:p w14:paraId="2F23DBF9"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p w14:paraId="0DBAB2A1"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A9559A">
              <w:rPr>
                <w:rFonts w:asciiTheme="majorHAnsi" w:hAnsiTheme="majorHAnsi" w:cstheme="majorHAnsi"/>
                <w:color w:val="FFFFFF" w:themeColor="background1"/>
                <w:sz w:val="16"/>
                <w:szCs w:val="16"/>
                <w:lang w:val="en"/>
              </w:rPr>
              <w:t>Note</w:t>
            </w:r>
          </w:p>
          <w:p w14:paraId="1FB2580A" w14:textId="77777777" w:rsidR="00A9559A" w:rsidRDefault="00A9559A" w:rsidP="00A9559A">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A9559A">
              <w:rPr>
                <w:rFonts w:asciiTheme="majorHAnsi" w:hAnsiTheme="majorHAnsi" w:cstheme="majorHAnsi"/>
                <w:color w:val="FFFFFF" w:themeColor="background1"/>
                <w:sz w:val="16"/>
                <w:szCs w:val="16"/>
                <w:lang w:val="en"/>
              </w:rPr>
              <w:t xml:space="preserve">People in ancient times would have worried about basic needs, such as food, survival, </w:t>
            </w:r>
            <w:proofErr w:type="gramStart"/>
            <w:r w:rsidRPr="00A9559A">
              <w:rPr>
                <w:rFonts w:asciiTheme="majorHAnsi" w:hAnsiTheme="majorHAnsi" w:cstheme="majorHAnsi"/>
                <w:color w:val="FFFFFF" w:themeColor="background1"/>
                <w:sz w:val="16"/>
                <w:szCs w:val="16"/>
                <w:lang w:val="en"/>
              </w:rPr>
              <w:t>shelter</w:t>
            </w:r>
            <w:proofErr w:type="gramEnd"/>
            <w:r w:rsidRPr="00A9559A">
              <w:rPr>
                <w:rFonts w:asciiTheme="majorHAnsi" w:hAnsiTheme="majorHAnsi" w:cstheme="majorHAnsi"/>
                <w:color w:val="FFFFFF" w:themeColor="background1"/>
                <w:sz w:val="16"/>
                <w:szCs w:val="16"/>
                <w:lang w:val="en"/>
              </w:rPr>
              <w:t xml:space="preserve"> and warmth. Are there some people in the world who still </w:t>
            </w:r>
            <w:proofErr w:type="gramStart"/>
            <w:r w:rsidRPr="00A9559A">
              <w:rPr>
                <w:rFonts w:asciiTheme="majorHAnsi" w:hAnsiTheme="majorHAnsi" w:cstheme="majorHAnsi"/>
                <w:color w:val="FFFFFF" w:themeColor="background1"/>
                <w:sz w:val="16"/>
                <w:szCs w:val="16"/>
                <w:lang w:val="en"/>
              </w:rPr>
              <w:t>have to</w:t>
            </w:r>
            <w:proofErr w:type="gramEnd"/>
            <w:r w:rsidRPr="00A9559A">
              <w:rPr>
                <w:rFonts w:asciiTheme="majorHAnsi" w:hAnsiTheme="majorHAnsi" w:cstheme="majorHAnsi"/>
                <w:color w:val="FFFFFF" w:themeColor="background1"/>
                <w:sz w:val="16"/>
                <w:szCs w:val="16"/>
                <w:lang w:val="en"/>
              </w:rPr>
              <w:t xml:space="preserve"> worry about these basic needs?</w:t>
            </w:r>
          </w:p>
          <w:p w14:paraId="594E7004" w14:textId="77777777" w:rsidR="00A9559A" w:rsidRPr="00A9559A" w:rsidRDefault="00A9559A" w:rsidP="00A9559A">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A9559A">
              <w:rPr>
                <w:rFonts w:asciiTheme="majorHAnsi" w:hAnsiTheme="majorHAnsi" w:cstheme="majorHAnsi"/>
                <w:color w:val="FFFFFF" w:themeColor="background1"/>
                <w:sz w:val="16"/>
                <w:szCs w:val="16"/>
                <w:lang w:val="en"/>
              </w:rPr>
              <w:t>PSHE 4b Think about the lives of people living in other places and times, and people with different values and customs.</w:t>
            </w:r>
          </w:p>
          <w:p w14:paraId="161614C8" w14:textId="312C289D" w:rsidR="00A9559A" w:rsidRPr="0071594B" w:rsidRDefault="00A9559A" w:rsidP="00A9559A">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A9559A">
              <w:rPr>
                <w:rFonts w:asciiTheme="majorHAnsi" w:hAnsiTheme="majorHAnsi" w:cstheme="majorHAnsi"/>
                <w:color w:val="FFFFFF" w:themeColor="background1"/>
                <w:sz w:val="16"/>
                <w:szCs w:val="16"/>
                <w:lang w:val="en"/>
              </w:rPr>
              <w:t xml:space="preserve">PSHE 2j, 4f, 5g; Hi 1; </w:t>
            </w:r>
            <w:proofErr w:type="spellStart"/>
            <w:r w:rsidRPr="00A9559A">
              <w:rPr>
                <w:rFonts w:asciiTheme="majorHAnsi" w:hAnsiTheme="majorHAnsi" w:cstheme="majorHAnsi"/>
                <w:color w:val="FFFFFF" w:themeColor="background1"/>
                <w:sz w:val="16"/>
                <w:szCs w:val="16"/>
                <w:lang w:val="en"/>
              </w:rPr>
              <w:t>En</w:t>
            </w:r>
            <w:proofErr w:type="spellEnd"/>
            <w:r w:rsidRPr="00A9559A">
              <w:rPr>
                <w:rFonts w:asciiTheme="majorHAnsi" w:hAnsiTheme="majorHAnsi" w:cstheme="majorHAnsi"/>
                <w:color w:val="FFFFFF" w:themeColor="background1"/>
                <w:sz w:val="16"/>
                <w:szCs w:val="16"/>
                <w:lang w:val="en"/>
              </w:rPr>
              <w:t xml:space="preserve"> SL 1, 4, 5, 7</w:t>
            </w:r>
          </w:p>
        </w:tc>
      </w:tr>
      <w:tr w:rsidR="004E22E8" w14:paraId="060AFDBB" w14:textId="77777777" w:rsidTr="004E22E8">
        <w:trPr>
          <w:trHeight w:val="331"/>
          <w:jc w:val="center"/>
        </w:trPr>
        <w:tc>
          <w:tcPr>
            <w:tcW w:w="1438" w:type="dxa"/>
            <w:tcBorders>
              <w:top w:val="single" w:sz="2" w:space="0" w:color="000000"/>
              <w:left w:val="single" w:sz="2" w:space="0" w:color="000000"/>
              <w:bottom w:val="single" w:sz="4" w:space="0" w:color="auto"/>
              <w:right w:val="nil"/>
            </w:tcBorders>
            <w:shd w:val="clear" w:color="auto" w:fill="7030A0"/>
          </w:tcPr>
          <w:p w14:paraId="7B5A88C1" w14:textId="2F74B075" w:rsidR="004E22E8" w:rsidRPr="0071594B" w:rsidRDefault="004E22E8" w:rsidP="0087552F">
            <w:pPr>
              <w:suppressAutoHyphens/>
              <w:autoSpaceDE w:val="0"/>
              <w:autoSpaceDN w:val="0"/>
              <w:adjustRightInd w:val="0"/>
              <w:spacing w:after="0" w:line="240" w:lineRule="auto"/>
              <w:rPr>
                <w:rFonts w:ascii="Comic Sans MS" w:hAnsi="Comic Sans MS" w:cs="Comic Sans MS"/>
                <w:color w:val="FFFFFF" w:themeColor="background1"/>
                <w:sz w:val="16"/>
                <w:szCs w:val="16"/>
                <w:lang w:val="en"/>
              </w:rPr>
            </w:pPr>
            <w:r>
              <w:rPr>
                <w:rFonts w:ascii="Comic Sans MS" w:hAnsi="Comic Sans MS" w:cs="Comic Sans MS"/>
                <w:color w:val="FFFFFF" w:themeColor="background1"/>
                <w:sz w:val="16"/>
                <w:szCs w:val="16"/>
                <w:lang w:val="en"/>
              </w:rPr>
              <w:lastRenderedPageBreak/>
              <w:t>Music</w:t>
            </w:r>
          </w:p>
        </w:tc>
        <w:tc>
          <w:tcPr>
            <w:tcW w:w="1711" w:type="dxa"/>
            <w:tcBorders>
              <w:top w:val="single" w:sz="2" w:space="0" w:color="000000"/>
              <w:left w:val="single" w:sz="2" w:space="0" w:color="000000"/>
              <w:bottom w:val="single" w:sz="4" w:space="0" w:color="auto"/>
              <w:right w:val="single" w:sz="2" w:space="0" w:color="000000"/>
            </w:tcBorders>
            <w:shd w:val="clear" w:color="auto" w:fill="7030A0"/>
          </w:tcPr>
          <w:p w14:paraId="5B3D421B" w14:textId="499BDAEF" w:rsidR="004E22E8" w:rsidRPr="0071594B" w:rsidRDefault="004E22E8" w:rsidP="00382FEF">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tc>
        <w:tc>
          <w:tcPr>
            <w:tcW w:w="1710" w:type="dxa"/>
            <w:tcBorders>
              <w:left w:val="single" w:sz="2" w:space="0" w:color="000000"/>
              <w:bottom w:val="single" w:sz="4" w:space="0" w:color="auto"/>
              <w:right w:val="single" w:sz="2" w:space="0" w:color="000000"/>
            </w:tcBorders>
            <w:shd w:val="clear" w:color="auto" w:fill="7030A0"/>
          </w:tcPr>
          <w:p w14:paraId="581DF886" w14:textId="7821F408" w:rsidR="004E22E8" w:rsidRPr="0071594B" w:rsidRDefault="004E22E8" w:rsidP="000A2864">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tc>
        <w:tc>
          <w:tcPr>
            <w:tcW w:w="1801" w:type="dxa"/>
            <w:tcBorders>
              <w:top w:val="single" w:sz="2" w:space="0" w:color="000000"/>
              <w:left w:val="single" w:sz="2" w:space="0" w:color="000000"/>
              <w:bottom w:val="single" w:sz="4" w:space="0" w:color="auto"/>
              <w:right w:val="single" w:sz="2" w:space="0" w:color="000000"/>
            </w:tcBorders>
            <w:shd w:val="clear" w:color="auto" w:fill="7030A0"/>
          </w:tcPr>
          <w:p w14:paraId="10D40A0B" w14:textId="02F7D138" w:rsidR="004E22E8" w:rsidRPr="0071594B" w:rsidRDefault="004E22E8" w:rsidP="000A2864">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tc>
        <w:tc>
          <w:tcPr>
            <w:tcW w:w="1710" w:type="dxa"/>
            <w:tcBorders>
              <w:top w:val="single" w:sz="4" w:space="0" w:color="auto"/>
              <w:left w:val="single" w:sz="4" w:space="0" w:color="auto"/>
              <w:bottom w:val="single" w:sz="4" w:space="0" w:color="auto"/>
              <w:right w:val="single" w:sz="4" w:space="0" w:color="auto"/>
            </w:tcBorders>
            <w:shd w:val="clear" w:color="auto" w:fill="7030A0"/>
          </w:tcPr>
          <w:p w14:paraId="0220E860" w14:textId="3581FEE0" w:rsidR="004E22E8" w:rsidRPr="005A5753" w:rsidRDefault="004E22E8" w:rsidP="000A2864">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tc>
        <w:tc>
          <w:tcPr>
            <w:tcW w:w="1710" w:type="dxa"/>
            <w:tcBorders>
              <w:top w:val="single" w:sz="4" w:space="0" w:color="auto"/>
              <w:left w:val="single" w:sz="4" w:space="0" w:color="auto"/>
              <w:bottom w:val="single" w:sz="4" w:space="0" w:color="auto"/>
              <w:right w:val="single" w:sz="4" w:space="0" w:color="auto"/>
            </w:tcBorders>
            <w:shd w:val="clear" w:color="auto" w:fill="7030A0"/>
          </w:tcPr>
          <w:p w14:paraId="082CCEBC" w14:textId="57AC6040" w:rsidR="004E22E8" w:rsidRPr="005A5753" w:rsidRDefault="004E22E8" w:rsidP="00E94489">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tc>
        <w:tc>
          <w:tcPr>
            <w:tcW w:w="1710" w:type="dxa"/>
            <w:tcBorders>
              <w:top w:val="single" w:sz="4" w:space="0" w:color="auto"/>
              <w:left w:val="single" w:sz="4" w:space="0" w:color="auto"/>
              <w:bottom w:val="single" w:sz="4" w:space="0" w:color="auto"/>
              <w:right w:val="single" w:sz="4" w:space="0" w:color="auto"/>
            </w:tcBorders>
            <w:shd w:val="clear" w:color="auto" w:fill="7030A0"/>
          </w:tcPr>
          <w:p w14:paraId="068E09F4" w14:textId="77777777" w:rsidR="004E22E8" w:rsidRPr="0071594B" w:rsidRDefault="004E22E8" w:rsidP="000A2864">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tc>
        <w:tc>
          <w:tcPr>
            <w:tcW w:w="1710" w:type="dxa"/>
            <w:vMerge/>
            <w:tcBorders>
              <w:left w:val="single" w:sz="4" w:space="0" w:color="auto"/>
              <w:right w:val="single" w:sz="4" w:space="0" w:color="auto"/>
            </w:tcBorders>
            <w:shd w:val="clear" w:color="auto" w:fill="auto"/>
          </w:tcPr>
          <w:p w14:paraId="319207E9" w14:textId="71593689" w:rsidR="004E22E8" w:rsidRPr="0071594B" w:rsidRDefault="004E22E8" w:rsidP="000A2864">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tc>
        <w:tc>
          <w:tcPr>
            <w:tcW w:w="1710" w:type="dxa"/>
            <w:tcBorders>
              <w:top w:val="single" w:sz="4" w:space="0" w:color="auto"/>
              <w:left w:val="single" w:sz="4" w:space="0" w:color="auto"/>
              <w:bottom w:val="single" w:sz="4" w:space="0" w:color="auto"/>
              <w:right w:val="single" w:sz="4" w:space="0" w:color="auto"/>
            </w:tcBorders>
            <w:shd w:val="clear" w:color="auto" w:fill="7030A0"/>
          </w:tcPr>
          <w:p w14:paraId="4A464D29" w14:textId="2C2662E3" w:rsidR="004E22E8" w:rsidRPr="0071594B" w:rsidRDefault="004E22E8" w:rsidP="00E94489">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tc>
      </w:tr>
      <w:tr w:rsidR="004E22E8" w14:paraId="23E073E9" w14:textId="77777777" w:rsidTr="004E22E8">
        <w:trPr>
          <w:trHeight w:val="331"/>
          <w:jc w:val="center"/>
        </w:trPr>
        <w:tc>
          <w:tcPr>
            <w:tcW w:w="1438" w:type="dxa"/>
            <w:tcBorders>
              <w:top w:val="single" w:sz="4" w:space="0" w:color="auto"/>
              <w:left w:val="single" w:sz="4" w:space="0" w:color="auto"/>
              <w:bottom w:val="single" w:sz="4" w:space="0" w:color="auto"/>
              <w:right w:val="single" w:sz="4" w:space="0" w:color="auto"/>
            </w:tcBorders>
            <w:shd w:val="clear" w:color="auto" w:fill="7030A0"/>
          </w:tcPr>
          <w:p w14:paraId="54FC6384" w14:textId="7169730B" w:rsidR="004E22E8" w:rsidRPr="0071594B" w:rsidRDefault="00DF2D86" w:rsidP="0087552F">
            <w:pPr>
              <w:suppressAutoHyphens/>
              <w:autoSpaceDE w:val="0"/>
              <w:autoSpaceDN w:val="0"/>
              <w:adjustRightInd w:val="0"/>
              <w:spacing w:after="0" w:line="240" w:lineRule="auto"/>
              <w:rPr>
                <w:rFonts w:ascii="Comic Sans MS" w:hAnsi="Comic Sans MS" w:cs="Comic Sans MS"/>
                <w:color w:val="FFFFFF" w:themeColor="background1"/>
                <w:sz w:val="16"/>
                <w:szCs w:val="16"/>
                <w:lang w:val="en"/>
              </w:rPr>
            </w:pPr>
            <w:r>
              <w:rPr>
                <w:rFonts w:ascii="Comic Sans MS" w:hAnsi="Comic Sans MS" w:cs="Comic Sans MS"/>
                <w:color w:val="FFFFFF" w:themeColor="background1"/>
                <w:sz w:val="16"/>
                <w:szCs w:val="16"/>
                <w:lang w:val="en"/>
              </w:rPr>
              <w:t>History through English</w:t>
            </w:r>
          </w:p>
        </w:tc>
        <w:tc>
          <w:tcPr>
            <w:tcW w:w="1711" w:type="dxa"/>
            <w:tcBorders>
              <w:top w:val="single" w:sz="4" w:space="0" w:color="auto"/>
              <w:left w:val="single" w:sz="4" w:space="0" w:color="auto"/>
              <w:bottom w:val="single" w:sz="4" w:space="0" w:color="auto"/>
              <w:right w:val="single" w:sz="4" w:space="0" w:color="auto"/>
            </w:tcBorders>
            <w:shd w:val="clear" w:color="auto" w:fill="7030A0"/>
          </w:tcPr>
          <w:p w14:paraId="773B4FC5" w14:textId="31B6C423" w:rsidR="00A02E2C" w:rsidRPr="00A02E2C" w:rsidRDefault="00A02E2C" w:rsidP="00A02E2C">
            <w:pPr>
              <w:suppressAutoHyphens/>
              <w:autoSpaceDE w:val="0"/>
              <w:autoSpaceDN w:val="0"/>
              <w:adjustRightInd w:val="0"/>
              <w:spacing w:after="0" w:line="240" w:lineRule="auto"/>
              <w:rPr>
                <w:rFonts w:cstheme="minorHAnsi"/>
                <w:color w:val="FFFFFF" w:themeColor="background1"/>
                <w:sz w:val="16"/>
                <w:szCs w:val="16"/>
                <w:lang w:val="en"/>
              </w:rPr>
            </w:pPr>
            <w:r w:rsidRPr="00A02E2C">
              <w:rPr>
                <w:rFonts w:cstheme="minorHAnsi"/>
                <w:color w:val="FFFFFF" w:themeColor="background1"/>
                <w:sz w:val="16"/>
                <w:szCs w:val="16"/>
                <w:lang w:val="en"/>
              </w:rPr>
              <w:t>History</w:t>
            </w:r>
            <w:r>
              <w:rPr>
                <w:rFonts w:cstheme="minorHAnsi"/>
                <w:color w:val="FFFFFF" w:themeColor="background1"/>
                <w:sz w:val="16"/>
                <w:szCs w:val="16"/>
                <w:lang w:val="en"/>
              </w:rPr>
              <w:t xml:space="preserve"> through English</w:t>
            </w:r>
          </w:p>
          <w:p w14:paraId="53FFCF2E" w14:textId="77777777" w:rsidR="004E22E8" w:rsidRDefault="00A02E2C" w:rsidP="00A02E2C">
            <w:pPr>
              <w:suppressAutoHyphens/>
              <w:autoSpaceDE w:val="0"/>
              <w:autoSpaceDN w:val="0"/>
              <w:adjustRightInd w:val="0"/>
              <w:spacing w:after="0" w:line="240" w:lineRule="auto"/>
              <w:rPr>
                <w:rFonts w:cstheme="minorHAnsi"/>
                <w:color w:val="FFFFFF" w:themeColor="background1"/>
                <w:sz w:val="16"/>
                <w:szCs w:val="16"/>
                <w:lang w:val="en"/>
              </w:rPr>
            </w:pPr>
            <w:r w:rsidRPr="00A02E2C">
              <w:rPr>
                <w:rFonts w:cstheme="minorHAnsi"/>
                <w:color w:val="FFFFFF" w:themeColor="background1"/>
                <w:sz w:val="16"/>
                <w:szCs w:val="16"/>
                <w:lang w:val="en"/>
              </w:rPr>
              <w:t xml:space="preserve">Show developing understanding of chronology, by beginning to </w:t>
            </w:r>
            <w:proofErr w:type="spellStart"/>
            <w:r w:rsidRPr="00A02E2C">
              <w:rPr>
                <w:rFonts w:cstheme="minorHAnsi"/>
                <w:color w:val="FFFFFF" w:themeColor="background1"/>
                <w:sz w:val="16"/>
                <w:szCs w:val="16"/>
                <w:lang w:val="en"/>
              </w:rPr>
              <w:t>realise</w:t>
            </w:r>
            <w:proofErr w:type="spellEnd"/>
            <w:r w:rsidRPr="00A02E2C">
              <w:rPr>
                <w:rFonts w:cstheme="minorHAnsi"/>
                <w:color w:val="FFFFFF" w:themeColor="background1"/>
                <w:sz w:val="16"/>
                <w:szCs w:val="16"/>
                <w:lang w:val="en"/>
              </w:rPr>
              <w:t xml:space="preserve"> that the past can be divided into different periods of time.</w:t>
            </w:r>
          </w:p>
          <w:p w14:paraId="151B559E" w14:textId="77777777" w:rsidR="00A02E2C" w:rsidRPr="00A02E2C" w:rsidRDefault="00A02E2C" w:rsidP="00A02E2C">
            <w:pPr>
              <w:suppressAutoHyphens/>
              <w:autoSpaceDE w:val="0"/>
              <w:autoSpaceDN w:val="0"/>
              <w:adjustRightInd w:val="0"/>
              <w:spacing w:after="0" w:line="240" w:lineRule="auto"/>
              <w:rPr>
                <w:rFonts w:cstheme="minorHAnsi"/>
                <w:color w:val="FFFFFF" w:themeColor="background1"/>
                <w:sz w:val="16"/>
                <w:szCs w:val="16"/>
                <w:lang w:val="en"/>
              </w:rPr>
            </w:pPr>
            <w:r w:rsidRPr="00A02E2C">
              <w:rPr>
                <w:rFonts w:cstheme="minorHAnsi"/>
                <w:color w:val="FFFFFF" w:themeColor="background1"/>
                <w:sz w:val="16"/>
                <w:szCs w:val="16"/>
                <w:lang w:val="en"/>
              </w:rPr>
              <w:t xml:space="preserve">Arrange pictures and dates on a timeline of the Stone Age, Bronze </w:t>
            </w:r>
            <w:proofErr w:type="gramStart"/>
            <w:r w:rsidRPr="00A02E2C">
              <w:rPr>
                <w:rFonts w:cstheme="minorHAnsi"/>
                <w:color w:val="FFFFFF" w:themeColor="background1"/>
                <w:sz w:val="16"/>
                <w:szCs w:val="16"/>
                <w:lang w:val="en"/>
              </w:rPr>
              <w:t>Age</w:t>
            </w:r>
            <w:proofErr w:type="gramEnd"/>
            <w:r w:rsidRPr="00A02E2C">
              <w:rPr>
                <w:rFonts w:cstheme="minorHAnsi"/>
                <w:color w:val="FFFFFF" w:themeColor="background1"/>
                <w:sz w:val="16"/>
                <w:szCs w:val="16"/>
                <w:lang w:val="en"/>
              </w:rPr>
              <w:t xml:space="preserve"> and Iron Age, discussing why the periods are described in these terms. Make links and discuss the chronology in relation to other periods of world history, such as the Ice Age, the Mesozoic Era, the invasion of the Romans or even events from the present day.</w:t>
            </w:r>
          </w:p>
          <w:p w14:paraId="54B04492" w14:textId="77777777" w:rsidR="00A02E2C" w:rsidRPr="00A02E2C" w:rsidRDefault="00A02E2C" w:rsidP="00A02E2C">
            <w:pPr>
              <w:suppressAutoHyphens/>
              <w:autoSpaceDE w:val="0"/>
              <w:autoSpaceDN w:val="0"/>
              <w:adjustRightInd w:val="0"/>
              <w:spacing w:after="0" w:line="240" w:lineRule="auto"/>
              <w:rPr>
                <w:rFonts w:cstheme="minorHAnsi"/>
                <w:color w:val="FFFFFF" w:themeColor="background1"/>
                <w:sz w:val="16"/>
                <w:szCs w:val="16"/>
                <w:lang w:val="en"/>
              </w:rPr>
            </w:pPr>
            <w:r w:rsidRPr="00A02E2C">
              <w:rPr>
                <w:rFonts w:cstheme="minorHAnsi"/>
                <w:color w:val="FFFFFF" w:themeColor="background1"/>
                <w:sz w:val="16"/>
                <w:szCs w:val="16"/>
                <w:lang w:val="en"/>
              </w:rPr>
              <w:t xml:space="preserve"> </w:t>
            </w:r>
          </w:p>
          <w:p w14:paraId="09437B65" w14:textId="77777777" w:rsidR="00A02E2C" w:rsidRPr="00A02E2C" w:rsidRDefault="00A02E2C" w:rsidP="00A02E2C">
            <w:pPr>
              <w:suppressAutoHyphens/>
              <w:autoSpaceDE w:val="0"/>
              <w:autoSpaceDN w:val="0"/>
              <w:adjustRightInd w:val="0"/>
              <w:spacing w:after="0" w:line="240" w:lineRule="auto"/>
              <w:rPr>
                <w:rFonts w:cstheme="minorHAnsi"/>
                <w:color w:val="FFFFFF" w:themeColor="background1"/>
                <w:sz w:val="16"/>
                <w:szCs w:val="16"/>
                <w:lang w:val="en"/>
              </w:rPr>
            </w:pPr>
          </w:p>
          <w:p w14:paraId="7CE189CF" w14:textId="77777777" w:rsidR="00A02E2C" w:rsidRPr="00A02E2C" w:rsidRDefault="00A02E2C" w:rsidP="00A02E2C">
            <w:pPr>
              <w:suppressAutoHyphens/>
              <w:autoSpaceDE w:val="0"/>
              <w:autoSpaceDN w:val="0"/>
              <w:adjustRightInd w:val="0"/>
              <w:spacing w:after="0" w:line="240" w:lineRule="auto"/>
              <w:rPr>
                <w:rFonts w:cstheme="minorHAnsi"/>
                <w:color w:val="FFFFFF" w:themeColor="background1"/>
                <w:sz w:val="16"/>
                <w:szCs w:val="16"/>
                <w:lang w:val="en"/>
              </w:rPr>
            </w:pPr>
            <w:r w:rsidRPr="00A02E2C">
              <w:rPr>
                <w:rFonts w:cstheme="minorHAnsi"/>
                <w:color w:val="FFFFFF" w:themeColor="background1"/>
                <w:sz w:val="16"/>
                <w:szCs w:val="16"/>
                <w:lang w:val="en"/>
              </w:rPr>
              <w:t>Note</w:t>
            </w:r>
          </w:p>
          <w:p w14:paraId="098ADA17" w14:textId="77777777" w:rsidR="00A02E2C" w:rsidRDefault="00A02E2C" w:rsidP="00A02E2C">
            <w:pPr>
              <w:suppressAutoHyphens/>
              <w:autoSpaceDE w:val="0"/>
              <w:autoSpaceDN w:val="0"/>
              <w:adjustRightInd w:val="0"/>
              <w:spacing w:after="0" w:line="240" w:lineRule="auto"/>
              <w:rPr>
                <w:rFonts w:cstheme="minorHAnsi"/>
                <w:color w:val="FFFFFF" w:themeColor="background1"/>
                <w:sz w:val="16"/>
                <w:szCs w:val="16"/>
                <w:lang w:val="en"/>
              </w:rPr>
            </w:pPr>
            <w:r w:rsidRPr="00A02E2C">
              <w:rPr>
                <w:rFonts w:cstheme="minorHAnsi"/>
                <w:color w:val="FFFFFF" w:themeColor="background1"/>
                <w:sz w:val="16"/>
                <w:szCs w:val="16"/>
                <w:lang w:val="en"/>
              </w:rPr>
              <w:t xml:space="preserve">Prehistoric Britain began about 700,000 years ago and ran up to the year AD 43 when the Romans invaded Britain. Some children may think that dinosaurs lived during the Stone Age, so use long paper timelines to help them gain historical perspective. Dinosaurs pre-date human activity and could also be added to the timeline to show how </w:t>
            </w:r>
            <w:r w:rsidRPr="00A02E2C">
              <w:rPr>
                <w:rFonts w:cstheme="minorHAnsi"/>
                <w:color w:val="FFFFFF" w:themeColor="background1"/>
                <w:sz w:val="16"/>
                <w:szCs w:val="16"/>
                <w:lang w:val="en"/>
              </w:rPr>
              <w:lastRenderedPageBreak/>
              <w:t xml:space="preserve">ancient they really are! The Stone Age alone divides into three periods: the </w:t>
            </w:r>
            <w:proofErr w:type="spellStart"/>
            <w:r w:rsidRPr="00A02E2C">
              <w:rPr>
                <w:rFonts w:cstheme="minorHAnsi"/>
                <w:color w:val="FFFFFF" w:themeColor="background1"/>
                <w:sz w:val="16"/>
                <w:szCs w:val="16"/>
                <w:lang w:val="en"/>
              </w:rPr>
              <w:t>Palaeolithic</w:t>
            </w:r>
            <w:proofErr w:type="spellEnd"/>
            <w:r w:rsidRPr="00A02E2C">
              <w:rPr>
                <w:rFonts w:cstheme="minorHAnsi"/>
                <w:color w:val="FFFFFF" w:themeColor="background1"/>
                <w:sz w:val="16"/>
                <w:szCs w:val="16"/>
                <w:lang w:val="en"/>
              </w:rPr>
              <w:t>, Old Stone Age (450,000–10,000 BC); the Mesolithic, Middle Stone Age (10,000–4500 BC); and the Neolithic, New Stone Age (4500–2300 BC).</w:t>
            </w:r>
          </w:p>
          <w:p w14:paraId="6A8AB088" w14:textId="77777777" w:rsidR="00A02E2C" w:rsidRPr="00A02E2C" w:rsidRDefault="00A02E2C" w:rsidP="00A02E2C">
            <w:pPr>
              <w:suppressAutoHyphens/>
              <w:autoSpaceDE w:val="0"/>
              <w:autoSpaceDN w:val="0"/>
              <w:adjustRightInd w:val="0"/>
              <w:spacing w:after="0" w:line="240" w:lineRule="auto"/>
              <w:rPr>
                <w:rFonts w:cstheme="minorHAnsi"/>
                <w:color w:val="FFFFFF" w:themeColor="background1"/>
                <w:sz w:val="16"/>
                <w:szCs w:val="16"/>
                <w:lang w:val="en"/>
              </w:rPr>
            </w:pPr>
            <w:r w:rsidRPr="00A02E2C">
              <w:rPr>
                <w:rFonts w:cstheme="minorHAnsi"/>
                <w:color w:val="FFFFFF" w:themeColor="background1"/>
                <w:sz w:val="16"/>
                <w:szCs w:val="16"/>
                <w:lang w:val="en"/>
              </w:rPr>
              <w:t>Hi 1 Learn about changes in Britain from the Stone Age to the Iron Age.</w:t>
            </w:r>
          </w:p>
          <w:p w14:paraId="718296B1" w14:textId="65A351D5" w:rsidR="00A02E2C" w:rsidRPr="00566212" w:rsidRDefault="00A02E2C" w:rsidP="00A02E2C">
            <w:pPr>
              <w:suppressAutoHyphens/>
              <w:autoSpaceDE w:val="0"/>
              <w:autoSpaceDN w:val="0"/>
              <w:adjustRightInd w:val="0"/>
              <w:spacing w:after="0" w:line="240" w:lineRule="auto"/>
              <w:rPr>
                <w:rFonts w:cstheme="minorHAnsi"/>
                <w:color w:val="FFFFFF" w:themeColor="background1"/>
                <w:sz w:val="16"/>
                <w:szCs w:val="16"/>
                <w:lang w:val="en"/>
              </w:rPr>
            </w:pPr>
            <w:r w:rsidRPr="00A02E2C">
              <w:rPr>
                <w:rFonts w:cstheme="minorHAnsi"/>
                <w:color w:val="FFFFFF" w:themeColor="background1"/>
                <w:sz w:val="16"/>
                <w:szCs w:val="16"/>
                <w:lang w:val="en"/>
              </w:rPr>
              <w:t xml:space="preserve">Hi 2, 3, 4; </w:t>
            </w:r>
            <w:proofErr w:type="spellStart"/>
            <w:r w:rsidRPr="00A02E2C">
              <w:rPr>
                <w:rFonts w:cstheme="minorHAnsi"/>
                <w:color w:val="FFFFFF" w:themeColor="background1"/>
                <w:sz w:val="16"/>
                <w:szCs w:val="16"/>
                <w:lang w:val="en"/>
              </w:rPr>
              <w:t>En</w:t>
            </w:r>
            <w:proofErr w:type="spellEnd"/>
            <w:r w:rsidRPr="00A02E2C">
              <w:rPr>
                <w:rFonts w:cstheme="minorHAnsi"/>
                <w:color w:val="FFFFFF" w:themeColor="background1"/>
                <w:sz w:val="16"/>
                <w:szCs w:val="16"/>
                <w:lang w:val="en"/>
              </w:rPr>
              <w:t xml:space="preserve"> SL 1, 3, 6; PHSE 4b</w:t>
            </w:r>
          </w:p>
        </w:tc>
        <w:tc>
          <w:tcPr>
            <w:tcW w:w="1710" w:type="dxa"/>
            <w:tcBorders>
              <w:top w:val="single" w:sz="4" w:space="0" w:color="auto"/>
              <w:left w:val="single" w:sz="4" w:space="0" w:color="auto"/>
              <w:bottom w:val="single" w:sz="4" w:space="0" w:color="auto"/>
              <w:right w:val="single" w:sz="4" w:space="0" w:color="auto"/>
            </w:tcBorders>
            <w:shd w:val="clear" w:color="auto" w:fill="7030A0"/>
          </w:tcPr>
          <w:p w14:paraId="3F0BB1EA" w14:textId="77777777" w:rsidR="00A02E2C" w:rsidRPr="00A02E2C" w:rsidRDefault="00A02E2C" w:rsidP="00A02E2C">
            <w:pPr>
              <w:suppressAutoHyphens/>
              <w:autoSpaceDE w:val="0"/>
              <w:autoSpaceDN w:val="0"/>
              <w:adjustRightInd w:val="0"/>
              <w:spacing w:after="0" w:line="240" w:lineRule="auto"/>
              <w:rPr>
                <w:rFonts w:cstheme="minorHAnsi"/>
                <w:color w:val="FFFFFF" w:themeColor="background1"/>
                <w:sz w:val="16"/>
                <w:szCs w:val="16"/>
                <w:lang w:val="en"/>
              </w:rPr>
            </w:pPr>
            <w:r w:rsidRPr="00A02E2C">
              <w:rPr>
                <w:rFonts w:cstheme="minorHAnsi"/>
                <w:color w:val="FFFFFF" w:themeColor="background1"/>
                <w:sz w:val="16"/>
                <w:szCs w:val="16"/>
                <w:lang w:val="en"/>
              </w:rPr>
              <w:lastRenderedPageBreak/>
              <w:t>History</w:t>
            </w:r>
          </w:p>
          <w:p w14:paraId="4FF65036" w14:textId="77777777" w:rsidR="004E22E8" w:rsidRDefault="00A02E2C" w:rsidP="00A02E2C">
            <w:pPr>
              <w:suppressAutoHyphens/>
              <w:autoSpaceDE w:val="0"/>
              <w:autoSpaceDN w:val="0"/>
              <w:adjustRightInd w:val="0"/>
              <w:spacing w:after="0" w:line="240" w:lineRule="auto"/>
              <w:rPr>
                <w:rFonts w:cstheme="minorHAnsi"/>
                <w:color w:val="FFFFFF" w:themeColor="background1"/>
                <w:sz w:val="16"/>
                <w:szCs w:val="16"/>
                <w:lang w:val="en"/>
              </w:rPr>
            </w:pPr>
            <w:r w:rsidRPr="00A02E2C">
              <w:rPr>
                <w:rFonts w:cstheme="minorHAnsi"/>
                <w:color w:val="FFFFFF" w:themeColor="background1"/>
                <w:sz w:val="16"/>
                <w:szCs w:val="16"/>
                <w:lang w:val="en"/>
              </w:rPr>
              <w:t>Choose the most important source material for a task, showing awareness of a range of sources.</w:t>
            </w:r>
          </w:p>
          <w:p w14:paraId="6EA2DE3D" w14:textId="77777777" w:rsidR="00A02E2C" w:rsidRPr="00A02E2C" w:rsidRDefault="00A02E2C" w:rsidP="00A02E2C">
            <w:pPr>
              <w:suppressAutoHyphens/>
              <w:autoSpaceDE w:val="0"/>
              <w:autoSpaceDN w:val="0"/>
              <w:adjustRightInd w:val="0"/>
              <w:spacing w:after="0" w:line="240" w:lineRule="auto"/>
              <w:rPr>
                <w:rFonts w:cstheme="minorHAnsi"/>
                <w:color w:val="FFFFFF" w:themeColor="background1"/>
                <w:sz w:val="16"/>
                <w:szCs w:val="16"/>
                <w:lang w:val="en"/>
              </w:rPr>
            </w:pPr>
            <w:r w:rsidRPr="00A02E2C">
              <w:rPr>
                <w:rFonts w:cstheme="minorHAnsi"/>
                <w:color w:val="FFFFFF" w:themeColor="background1"/>
                <w:sz w:val="16"/>
                <w:szCs w:val="16"/>
                <w:lang w:val="en"/>
              </w:rPr>
              <w:t xml:space="preserve">Complete a pre-prepared table to show the differences between the </w:t>
            </w:r>
            <w:proofErr w:type="spellStart"/>
            <w:r w:rsidRPr="00A02E2C">
              <w:rPr>
                <w:rFonts w:cstheme="minorHAnsi"/>
                <w:color w:val="FFFFFF" w:themeColor="background1"/>
                <w:sz w:val="16"/>
                <w:szCs w:val="16"/>
                <w:lang w:val="en"/>
              </w:rPr>
              <w:t>Palaeolithic</w:t>
            </w:r>
            <w:proofErr w:type="spellEnd"/>
            <w:r w:rsidRPr="00A02E2C">
              <w:rPr>
                <w:rFonts w:cstheme="minorHAnsi"/>
                <w:color w:val="FFFFFF" w:themeColor="background1"/>
                <w:sz w:val="16"/>
                <w:szCs w:val="16"/>
                <w:lang w:val="en"/>
              </w:rPr>
              <w:t xml:space="preserve">, Mesolithic, Neolithic, </w:t>
            </w:r>
            <w:proofErr w:type="gramStart"/>
            <w:r w:rsidRPr="00A02E2C">
              <w:rPr>
                <w:rFonts w:cstheme="minorHAnsi"/>
                <w:color w:val="FFFFFF" w:themeColor="background1"/>
                <w:sz w:val="16"/>
                <w:szCs w:val="16"/>
                <w:lang w:val="en"/>
              </w:rPr>
              <w:t>Bronze</w:t>
            </w:r>
            <w:proofErr w:type="gramEnd"/>
            <w:r w:rsidRPr="00A02E2C">
              <w:rPr>
                <w:rFonts w:cstheme="minorHAnsi"/>
                <w:color w:val="FFFFFF" w:themeColor="background1"/>
                <w:sz w:val="16"/>
                <w:szCs w:val="16"/>
                <w:lang w:val="en"/>
              </w:rPr>
              <w:t xml:space="preserve"> and Iron Ages. Make notes to describe each period under the headings: tools, </w:t>
            </w:r>
            <w:proofErr w:type="gramStart"/>
            <w:r w:rsidRPr="00A02E2C">
              <w:rPr>
                <w:rFonts w:cstheme="minorHAnsi"/>
                <w:color w:val="FFFFFF" w:themeColor="background1"/>
                <w:sz w:val="16"/>
                <w:szCs w:val="16"/>
                <w:lang w:val="en"/>
              </w:rPr>
              <w:t>settlements</w:t>
            </w:r>
            <w:proofErr w:type="gramEnd"/>
            <w:r w:rsidRPr="00A02E2C">
              <w:rPr>
                <w:rFonts w:cstheme="minorHAnsi"/>
                <w:color w:val="FFFFFF" w:themeColor="background1"/>
                <w:sz w:val="16"/>
                <w:szCs w:val="16"/>
                <w:lang w:val="en"/>
              </w:rPr>
              <w:t xml:space="preserve"> and monuments. Decide which sources will best help them complete this task.</w:t>
            </w:r>
          </w:p>
          <w:p w14:paraId="7934C111" w14:textId="77777777" w:rsidR="00A02E2C" w:rsidRPr="00A02E2C" w:rsidRDefault="00A02E2C" w:rsidP="00A02E2C">
            <w:pPr>
              <w:suppressAutoHyphens/>
              <w:autoSpaceDE w:val="0"/>
              <w:autoSpaceDN w:val="0"/>
              <w:adjustRightInd w:val="0"/>
              <w:spacing w:after="0" w:line="240" w:lineRule="auto"/>
              <w:rPr>
                <w:rFonts w:cstheme="minorHAnsi"/>
                <w:color w:val="FFFFFF" w:themeColor="background1"/>
                <w:sz w:val="16"/>
                <w:szCs w:val="16"/>
                <w:lang w:val="en"/>
              </w:rPr>
            </w:pPr>
            <w:r w:rsidRPr="00A02E2C">
              <w:rPr>
                <w:rFonts w:cstheme="minorHAnsi"/>
                <w:color w:val="FFFFFF" w:themeColor="background1"/>
                <w:sz w:val="16"/>
                <w:szCs w:val="16"/>
                <w:lang w:val="en"/>
              </w:rPr>
              <w:t xml:space="preserve"> </w:t>
            </w:r>
          </w:p>
          <w:p w14:paraId="77DFB391" w14:textId="77777777" w:rsidR="00A02E2C" w:rsidRPr="00A02E2C" w:rsidRDefault="00A02E2C" w:rsidP="00A02E2C">
            <w:pPr>
              <w:suppressAutoHyphens/>
              <w:autoSpaceDE w:val="0"/>
              <w:autoSpaceDN w:val="0"/>
              <w:adjustRightInd w:val="0"/>
              <w:spacing w:after="0" w:line="240" w:lineRule="auto"/>
              <w:rPr>
                <w:rFonts w:cstheme="minorHAnsi"/>
                <w:color w:val="FFFFFF" w:themeColor="background1"/>
                <w:sz w:val="16"/>
                <w:szCs w:val="16"/>
                <w:lang w:val="en"/>
              </w:rPr>
            </w:pPr>
          </w:p>
          <w:p w14:paraId="5BF8AE65" w14:textId="77777777" w:rsidR="00A02E2C" w:rsidRPr="00A02E2C" w:rsidRDefault="00A02E2C" w:rsidP="00A02E2C">
            <w:pPr>
              <w:suppressAutoHyphens/>
              <w:autoSpaceDE w:val="0"/>
              <w:autoSpaceDN w:val="0"/>
              <w:adjustRightInd w:val="0"/>
              <w:spacing w:after="0" w:line="240" w:lineRule="auto"/>
              <w:rPr>
                <w:rFonts w:cstheme="minorHAnsi"/>
                <w:color w:val="FFFFFF" w:themeColor="background1"/>
                <w:sz w:val="16"/>
                <w:szCs w:val="16"/>
                <w:lang w:val="en"/>
              </w:rPr>
            </w:pPr>
            <w:r w:rsidRPr="00A02E2C">
              <w:rPr>
                <w:rFonts w:cstheme="minorHAnsi"/>
                <w:color w:val="FFFFFF" w:themeColor="background1"/>
                <w:sz w:val="16"/>
                <w:szCs w:val="16"/>
                <w:lang w:val="en"/>
              </w:rPr>
              <w:t>Note</w:t>
            </w:r>
          </w:p>
          <w:p w14:paraId="66B8C250" w14:textId="77777777" w:rsidR="00A02E2C" w:rsidRDefault="00A02E2C" w:rsidP="00A02E2C">
            <w:pPr>
              <w:suppressAutoHyphens/>
              <w:autoSpaceDE w:val="0"/>
              <w:autoSpaceDN w:val="0"/>
              <w:adjustRightInd w:val="0"/>
              <w:spacing w:after="0" w:line="240" w:lineRule="auto"/>
              <w:rPr>
                <w:rFonts w:cstheme="minorHAnsi"/>
                <w:color w:val="FFFFFF" w:themeColor="background1"/>
                <w:sz w:val="16"/>
                <w:szCs w:val="16"/>
                <w:lang w:val="en"/>
              </w:rPr>
            </w:pPr>
            <w:r w:rsidRPr="00A02E2C">
              <w:rPr>
                <w:rFonts w:cstheme="minorHAnsi"/>
                <w:color w:val="FFFFFF" w:themeColor="background1"/>
                <w:sz w:val="16"/>
                <w:szCs w:val="16"/>
                <w:lang w:val="en"/>
              </w:rPr>
              <w:t>Sources might include national heritage websites, images, maps and plans, information books and a museum curator who could be interviewed via an online group video call.</w:t>
            </w:r>
          </w:p>
          <w:p w14:paraId="4DC6D7A0" w14:textId="77777777" w:rsidR="00A02E2C" w:rsidRPr="00A02E2C" w:rsidRDefault="00A02E2C" w:rsidP="00A02E2C">
            <w:pPr>
              <w:suppressAutoHyphens/>
              <w:autoSpaceDE w:val="0"/>
              <w:autoSpaceDN w:val="0"/>
              <w:adjustRightInd w:val="0"/>
              <w:spacing w:after="0" w:line="240" w:lineRule="auto"/>
              <w:rPr>
                <w:rFonts w:cstheme="minorHAnsi"/>
                <w:color w:val="FFFFFF" w:themeColor="background1"/>
                <w:sz w:val="16"/>
                <w:szCs w:val="16"/>
                <w:lang w:val="en"/>
              </w:rPr>
            </w:pPr>
            <w:r w:rsidRPr="00A02E2C">
              <w:rPr>
                <w:rFonts w:cstheme="minorHAnsi"/>
                <w:color w:val="FFFFFF" w:themeColor="background1"/>
                <w:sz w:val="16"/>
                <w:szCs w:val="16"/>
                <w:lang w:val="en"/>
              </w:rPr>
              <w:t>Hi 1 Learn about changes in Britain from the Stone Age to the Iron Age.</w:t>
            </w:r>
          </w:p>
          <w:p w14:paraId="4DE6D2B8" w14:textId="77777777" w:rsidR="00A02E2C" w:rsidRDefault="00A02E2C" w:rsidP="00A02E2C">
            <w:pPr>
              <w:suppressAutoHyphens/>
              <w:autoSpaceDE w:val="0"/>
              <w:autoSpaceDN w:val="0"/>
              <w:adjustRightInd w:val="0"/>
              <w:spacing w:after="0" w:line="240" w:lineRule="auto"/>
              <w:rPr>
                <w:rFonts w:cstheme="minorHAnsi"/>
                <w:color w:val="FFFFFF" w:themeColor="background1"/>
                <w:sz w:val="16"/>
                <w:szCs w:val="16"/>
                <w:lang w:val="en"/>
              </w:rPr>
            </w:pPr>
            <w:r w:rsidRPr="00A02E2C">
              <w:rPr>
                <w:rFonts w:cstheme="minorHAnsi"/>
                <w:color w:val="FFFFFF" w:themeColor="background1"/>
                <w:sz w:val="16"/>
                <w:szCs w:val="16"/>
                <w:lang w:val="en"/>
              </w:rPr>
              <w:t xml:space="preserve">Co 4, 5, 7; </w:t>
            </w:r>
            <w:proofErr w:type="spellStart"/>
            <w:r w:rsidRPr="00A02E2C">
              <w:rPr>
                <w:rFonts w:cstheme="minorHAnsi"/>
                <w:color w:val="FFFFFF" w:themeColor="background1"/>
                <w:sz w:val="16"/>
                <w:szCs w:val="16"/>
                <w:lang w:val="en"/>
              </w:rPr>
              <w:t>En</w:t>
            </w:r>
            <w:proofErr w:type="spellEnd"/>
            <w:r w:rsidRPr="00A02E2C">
              <w:rPr>
                <w:rFonts w:cstheme="minorHAnsi"/>
                <w:color w:val="FFFFFF" w:themeColor="background1"/>
                <w:sz w:val="16"/>
                <w:szCs w:val="16"/>
                <w:lang w:val="en"/>
              </w:rPr>
              <w:t xml:space="preserve"> SL 1, 6; </w:t>
            </w:r>
            <w:proofErr w:type="spellStart"/>
            <w:r w:rsidRPr="00A02E2C">
              <w:rPr>
                <w:rFonts w:cstheme="minorHAnsi"/>
                <w:color w:val="FFFFFF" w:themeColor="background1"/>
                <w:sz w:val="16"/>
                <w:szCs w:val="16"/>
                <w:lang w:val="en"/>
              </w:rPr>
              <w:t>En</w:t>
            </w:r>
            <w:proofErr w:type="spellEnd"/>
            <w:r w:rsidRPr="00A02E2C">
              <w:rPr>
                <w:rFonts w:cstheme="minorHAnsi"/>
                <w:color w:val="FFFFFF" w:themeColor="background1"/>
                <w:sz w:val="16"/>
                <w:szCs w:val="16"/>
                <w:lang w:val="en"/>
              </w:rPr>
              <w:t xml:space="preserve"> R C 1b, 1c, 3; PSHE 5e</w:t>
            </w:r>
          </w:p>
          <w:p w14:paraId="01B9C9AA" w14:textId="77777777" w:rsidR="00DF2D86" w:rsidRPr="00DF2D86" w:rsidRDefault="00DF2D86" w:rsidP="00DF2D86">
            <w:pPr>
              <w:suppressAutoHyphens/>
              <w:autoSpaceDE w:val="0"/>
              <w:autoSpaceDN w:val="0"/>
              <w:adjustRightInd w:val="0"/>
              <w:spacing w:after="0" w:line="240" w:lineRule="auto"/>
              <w:rPr>
                <w:rFonts w:cstheme="minorHAnsi"/>
                <w:color w:val="FFFFFF" w:themeColor="background1"/>
                <w:sz w:val="16"/>
                <w:szCs w:val="16"/>
                <w:lang w:val="en"/>
              </w:rPr>
            </w:pPr>
            <w:r w:rsidRPr="00DF2D86">
              <w:rPr>
                <w:rFonts w:cstheme="minorHAnsi"/>
                <w:color w:val="FFFFFF" w:themeColor="background1"/>
                <w:sz w:val="16"/>
                <w:szCs w:val="16"/>
                <w:lang w:val="en"/>
              </w:rPr>
              <w:t>History</w:t>
            </w:r>
          </w:p>
          <w:p w14:paraId="4F7A2AD1" w14:textId="77777777" w:rsidR="00DF2D86" w:rsidRPr="00DF2D86" w:rsidRDefault="00DF2D86" w:rsidP="00DF2D86">
            <w:pPr>
              <w:suppressAutoHyphens/>
              <w:autoSpaceDE w:val="0"/>
              <w:autoSpaceDN w:val="0"/>
              <w:adjustRightInd w:val="0"/>
              <w:spacing w:after="0" w:line="240" w:lineRule="auto"/>
              <w:rPr>
                <w:rFonts w:cstheme="minorHAnsi"/>
                <w:color w:val="FFFFFF" w:themeColor="background1"/>
                <w:sz w:val="16"/>
                <w:szCs w:val="16"/>
                <w:lang w:val="en"/>
              </w:rPr>
            </w:pPr>
            <w:r w:rsidRPr="00DF2D86">
              <w:rPr>
                <w:rFonts w:cstheme="minorHAnsi"/>
                <w:color w:val="FFFFFF" w:themeColor="background1"/>
                <w:sz w:val="16"/>
                <w:szCs w:val="16"/>
                <w:lang w:val="en"/>
              </w:rPr>
              <w:t>Suggest useful research questions.</w:t>
            </w:r>
          </w:p>
          <w:p w14:paraId="1CC96647" w14:textId="77777777" w:rsidR="00DF2D86" w:rsidRPr="00DF2D86" w:rsidRDefault="00DF2D86" w:rsidP="00DF2D86">
            <w:pPr>
              <w:suppressAutoHyphens/>
              <w:autoSpaceDE w:val="0"/>
              <w:autoSpaceDN w:val="0"/>
              <w:adjustRightInd w:val="0"/>
              <w:spacing w:after="0" w:line="240" w:lineRule="auto"/>
              <w:rPr>
                <w:rFonts w:cstheme="minorHAnsi"/>
                <w:color w:val="FFFFFF" w:themeColor="background1"/>
                <w:sz w:val="16"/>
                <w:szCs w:val="16"/>
                <w:lang w:val="en"/>
              </w:rPr>
            </w:pPr>
            <w:r w:rsidRPr="00DF2D86">
              <w:rPr>
                <w:rFonts w:cstheme="minorHAnsi"/>
                <w:color w:val="FFFFFF" w:themeColor="background1"/>
                <w:sz w:val="16"/>
                <w:szCs w:val="16"/>
                <w:lang w:val="en"/>
              </w:rPr>
              <w:t xml:space="preserve">Find out about the job of an archaeologist </w:t>
            </w:r>
            <w:r w:rsidRPr="00DF2D86">
              <w:rPr>
                <w:rFonts w:cstheme="minorHAnsi"/>
                <w:color w:val="FFFFFF" w:themeColor="background1"/>
                <w:sz w:val="16"/>
                <w:szCs w:val="16"/>
                <w:lang w:val="en"/>
              </w:rPr>
              <w:lastRenderedPageBreak/>
              <w:t>using books and the web. Invite an archaeologist into school to talk about the importance of their work. Ask them how archaeology helps us find out about the past. Visit the BBC History website to learn about methods used, how finds are recorded and how excavations are carried out. Work in pairs to record their findings in an information collage of text and photographs. Suggest a list of questions that an archaeologist might ask when researching prehistoric Britain.</w:t>
            </w:r>
          </w:p>
          <w:p w14:paraId="75656DCF" w14:textId="77777777" w:rsidR="00DF2D86" w:rsidRPr="00DF2D86" w:rsidRDefault="00DF2D86" w:rsidP="00DF2D86">
            <w:pPr>
              <w:suppressAutoHyphens/>
              <w:autoSpaceDE w:val="0"/>
              <w:autoSpaceDN w:val="0"/>
              <w:adjustRightInd w:val="0"/>
              <w:spacing w:after="0" w:line="240" w:lineRule="auto"/>
              <w:rPr>
                <w:rFonts w:cstheme="minorHAnsi"/>
                <w:color w:val="FFFFFF" w:themeColor="background1"/>
                <w:sz w:val="16"/>
                <w:szCs w:val="16"/>
                <w:lang w:val="en"/>
              </w:rPr>
            </w:pPr>
            <w:r w:rsidRPr="00DF2D86">
              <w:rPr>
                <w:rFonts w:cstheme="minorHAnsi"/>
                <w:color w:val="FFFFFF" w:themeColor="background1"/>
                <w:sz w:val="16"/>
                <w:szCs w:val="16"/>
                <w:lang w:val="en"/>
              </w:rPr>
              <w:t xml:space="preserve"> </w:t>
            </w:r>
          </w:p>
          <w:p w14:paraId="4F328AFF" w14:textId="77777777" w:rsidR="00DF2D86" w:rsidRPr="00DF2D86" w:rsidRDefault="00DF2D86" w:rsidP="00DF2D86">
            <w:pPr>
              <w:suppressAutoHyphens/>
              <w:autoSpaceDE w:val="0"/>
              <w:autoSpaceDN w:val="0"/>
              <w:adjustRightInd w:val="0"/>
              <w:spacing w:after="0" w:line="240" w:lineRule="auto"/>
              <w:rPr>
                <w:rFonts w:cstheme="minorHAnsi"/>
                <w:color w:val="FFFFFF" w:themeColor="background1"/>
                <w:sz w:val="16"/>
                <w:szCs w:val="16"/>
                <w:lang w:val="en"/>
              </w:rPr>
            </w:pPr>
          </w:p>
          <w:p w14:paraId="610B2895" w14:textId="77777777" w:rsidR="00DF2D86" w:rsidRPr="00DF2D86" w:rsidRDefault="00DF2D86" w:rsidP="00DF2D86">
            <w:pPr>
              <w:suppressAutoHyphens/>
              <w:autoSpaceDE w:val="0"/>
              <w:autoSpaceDN w:val="0"/>
              <w:adjustRightInd w:val="0"/>
              <w:spacing w:after="0" w:line="240" w:lineRule="auto"/>
              <w:rPr>
                <w:rFonts w:cstheme="minorHAnsi"/>
                <w:color w:val="FFFFFF" w:themeColor="background1"/>
                <w:sz w:val="16"/>
                <w:szCs w:val="16"/>
                <w:lang w:val="en"/>
              </w:rPr>
            </w:pPr>
            <w:r w:rsidRPr="00DF2D86">
              <w:rPr>
                <w:rFonts w:cstheme="minorHAnsi"/>
                <w:color w:val="FFFFFF" w:themeColor="background1"/>
                <w:sz w:val="16"/>
                <w:szCs w:val="16"/>
                <w:lang w:val="en"/>
              </w:rPr>
              <w:t>Note</w:t>
            </w:r>
          </w:p>
          <w:p w14:paraId="0420D511" w14:textId="77777777" w:rsidR="00DF2D86" w:rsidRPr="00DF2D86" w:rsidRDefault="00DF2D86" w:rsidP="00DF2D86">
            <w:pPr>
              <w:suppressAutoHyphens/>
              <w:autoSpaceDE w:val="0"/>
              <w:autoSpaceDN w:val="0"/>
              <w:adjustRightInd w:val="0"/>
              <w:spacing w:after="0" w:line="240" w:lineRule="auto"/>
              <w:rPr>
                <w:rFonts w:cstheme="minorHAnsi"/>
                <w:color w:val="FFFFFF" w:themeColor="background1"/>
                <w:sz w:val="16"/>
                <w:szCs w:val="16"/>
                <w:lang w:val="en"/>
              </w:rPr>
            </w:pPr>
            <w:r w:rsidRPr="00DF2D86">
              <w:rPr>
                <w:rFonts w:cstheme="minorHAnsi"/>
                <w:color w:val="FFFFFF" w:themeColor="background1"/>
                <w:sz w:val="16"/>
                <w:szCs w:val="16"/>
                <w:lang w:val="en"/>
              </w:rPr>
              <w:t xml:space="preserve">Explain to children that although Britain’s earliest people </w:t>
            </w:r>
            <w:proofErr w:type="gramStart"/>
            <w:r w:rsidRPr="00DF2D86">
              <w:rPr>
                <w:rFonts w:cstheme="minorHAnsi"/>
                <w:color w:val="FFFFFF" w:themeColor="background1"/>
                <w:sz w:val="16"/>
                <w:szCs w:val="16"/>
                <w:lang w:val="en"/>
              </w:rPr>
              <w:t>couldn’t</w:t>
            </w:r>
            <w:proofErr w:type="gramEnd"/>
            <w:r w:rsidRPr="00DF2D86">
              <w:rPr>
                <w:rFonts w:cstheme="minorHAnsi"/>
                <w:color w:val="FFFFFF" w:themeColor="background1"/>
                <w:sz w:val="16"/>
                <w:szCs w:val="16"/>
                <w:lang w:val="en"/>
              </w:rPr>
              <w:t xml:space="preserve"> write things down, their bodies, ornaments, weapons and other surviving items give us clues about what prehistoric life might have been like. Ensure they understand and apply the archaeological terms: evidence, archaeology, site, artefact, and grid. They should also find out about other specialists who help us learn about the past, </w:t>
            </w:r>
            <w:r w:rsidRPr="00DF2D86">
              <w:rPr>
                <w:rFonts w:cstheme="minorHAnsi"/>
                <w:color w:val="FFFFFF" w:themeColor="background1"/>
                <w:sz w:val="16"/>
                <w:szCs w:val="16"/>
                <w:lang w:val="en"/>
              </w:rPr>
              <w:lastRenderedPageBreak/>
              <w:t xml:space="preserve">such as historians, anthropologists, </w:t>
            </w:r>
            <w:proofErr w:type="spellStart"/>
            <w:r w:rsidRPr="00DF2D86">
              <w:rPr>
                <w:rFonts w:cstheme="minorHAnsi"/>
                <w:color w:val="FFFFFF" w:themeColor="background1"/>
                <w:sz w:val="16"/>
                <w:szCs w:val="16"/>
                <w:lang w:val="en"/>
              </w:rPr>
              <w:t>palaeontologists</w:t>
            </w:r>
            <w:proofErr w:type="spellEnd"/>
            <w:r w:rsidRPr="00DF2D86">
              <w:rPr>
                <w:rFonts w:cstheme="minorHAnsi"/>
                <w:color w:val="FFFFFF" w:themeColor="background1"/>
                <w:sz w:val="16"/>
                <w:szCs w:val="16"/>
                <w:lang w:val="en"/>
              </w:rPr>
              <w:t xml:space="preserve"> and geologists.</w:t>
            </w:r>
          </w:p>
          <w:p w14:paraId="7A9AA718" w14:textId="77777777" w:rsidR="00DF2D86" w:rsidRPr="00DF2D86" w:rsidRDefault="00DF2D86" w:rsidP="00DF2D86">
            <w:pPr>
              <w:suppressAutoHyphens/>
              <w:autoSpaceDE w:val="0"/>
              <w:autoSpaceDN w:val="0"/>
              <w:adjustRightInd w:val="0"/>
              <w:spacing w:after="0" w:line="240" w:lineRule="auto"/>
              <w:rPr>
                <w:rFonts w:cstheme="minorHAnsi"/>
                <w:color w:val="FFFFFF" w:themeColor="background1"/>
                <w:sz w:val="16"/>
                <w:szCs w:val="16"/>
                <w:lang w:val="en"/>
              </w:rPr>
            </w:pPr>
            <w:r w:rsidRPr="00DF2D86">
              <w:rPr>
                <w:rFonts w:cstheme="minorHAnsi"/>
                <w:color w:val="FFFFFF" w:themeColor="background1"/>
                <w:sz w:val="16"/>
                <w:szCs w:val="16"/>
                <w:lang w:val="en"/>
              </w:rPr>
              <w:t>Hi 1 Learn about changes in Britain from the Stone Age to the Iron Age.</w:t>
            </w:r>
          </w:p>
          <w:p w14:paraId="39DBF90A" w14:textId="1A092D38" w:rsidR="00DF2D86" w:rsidRPr="00566212" w:rsidRDefault="00DF2D86" w:rsidP="00DF2D86">
            <w:pPr>
              <w:suppressAutoHyphens/>
              <w:autoSpaceDE w:val="0"/>
              <w:autoSpaceDN w:val="0"/>
              <w:adjustRightInd w:val="0"/>
              <w:spacing w:after="0" w:line="240" w:lineRule="auto"/>
              <w:rPr>
                <w:rFonts w:cstheme="minorHAnsi"/>
                <w:color w:val="FFFFFF" w:themeColor="background1"/>
                <w:sz w:val="16"/>
                <w:szCs w:val="16"/>
                <w:lang w:val="en"/>
              </w:rPr>
            </w:pPr>
            <w:proofErr w:type="spellStart"/>
            <w:r w:rsidRPr="00DF2D86">
              <w:rPr>
                <w:rFonts w:cstheme="minorHAnsi"/>
                <w:color w:val="FFFFFF" w:themeColor="background1"/>
                <w:sz w:val="16"/>
                <w:szCs w:val="16"/>
                <w:lang w:val="en"/>
              </w:rPr>
              <w:t>En</w:t>
            </w:r>
            <w:proofErr w:type="spellEnd"/>
            <w:r w:rsidRPr="00DF2D86">
              <w:rPr>
                <w:rFonts w:cstheme="minorHAnsi"/>
                <w:color w:val="FFFFFF" w:themeColor="background1"/>
                <w:sz w:val="16"/>
                <w:szCs w:val="16"/>
                <w:lang w:val="en"/>
              </w:rPr>
              <w:t xml:space="preserve"> R C 1b, 1c, 3; </w:t>
            </w:r>
            <w:proofErr w:type="spellStart"/>
            <w:r w:rsidRPr="00DF2D86">
              <w:rPr>
                <w:rFonts w:cstheme="minorHAnsi"/>
                <w:color w:val="FFFFFF" w:themeColor="background1"/>
                <w:sz w:val="16"/>
                <w:szCs w:val="16"/>
                <w:lang w:val="en"/>
              </w:rPr>
              <w:t>En</w:t>
            </w:r>
            <w:proofErr w:type="spellEnd"/>
            <w:r w:rsidRPr="00DF2D86">
              <w:rPr>
                <w:rFonts w:cstheme="minorHAnsi"/>
                <w:color w:val="FFFFFF" w:themeColor="background1"/>
                <w:sz w:val="16"/>
                <w:szCs w:val="16"/>
                <w:lang w:val="en"/>
              </w:rPr>
              <w:t xml:space="preserve"> W C 1b; </w:t>
            </w:r>
            <w:proofErr w:type="spellStart"/>
            <w:r w:rsidRPr="00DF2D86">
              <w:rPr>
                <w:rFonts w:cstheme="minorHAnsi"/>
                <w:color w:val="FFFFFF" w:themeColor="background1"/>
                <w:sz w:val="16"/>
                <w:szCs w:val="16"/>
                <w:lang w:val="en"/>
              </w:rPr>
              <w:t>En</w:t>
            </w:r>
            <w:proofErr w:type="spellEnd"/>
            <w:r w:rsidRPr="00DF2D86">
              <w:rPr>
                <w:rFonts w:cstheme="minorHAnsi"/>
                <w:color w:val="FFFFFF" w:themeColor="background1"/>
                <w:sz w:val="16"/>
                <w:szCs w:val="16"/>
                <w:lang w:val="en"/>
              </w:rPr>
              <w:t xml:space="preserve"> SL 1, 2; AD 2; Co 5, 6, 7; PSHE 5e</w:t>
            </w:r>
          </w:p>
        </w:tc>
        <w:tc>
          <w:tcPr>
            <w:tcW w:w="1801" w:type="dxa"/>
            <w:tcBorders>
              <w:top w:val="single" w:sz="4" w:space="0" w:color="auto"/>
              <w:left w:val="single" w:sz="4" w:space="0" w:color="auto"/>
              <w:bottom w:val="single" w:sz="4" w:space="0" w:color="auto"/>
              <w:right w:val="single" w:sz="4" w:space="0" w:color="auto"/>
            </w:tcBorders>
            <w:shd w:val="clear" w:color="auto" w:fill="7030A0"/>
          </w:tcPr>
          <w:p w14:paraId="35E6D9EE" w14:textId="77777777" w:rsidR="00DF2D86" w:rsidRPr="00DF2D86" w:rsidRDefault="00DF2D86" w:rsidP="00DF2D86">
            <w:pPr>
              <w:suppressAutoHyphens/>
              <w:autoSpaceDE w:val="0"/>
              <w:autoSpaceDN w:val="0"/>
              <w:adjustRightInd w:val="0"/>
              <w:spacing w:after="0" w:line="240" w:lineRule="auto"/>
              <w:rPr>
                <w:rFonts w:cstheme="minorHAnsi"/>
                <w:color w:val="FFFFFF" w:themeColor="background1"/>
                <w:sz w:val="16"/>
                <w:szCs w:val="16"/>
                <w:lang w:val="en"/>
              </w:rPr>
            </w:pPr>
            <w:r w:rsidRPr="00DF2D86">
              <w:rPr>
                <w:rFonts w:cstheme="minorHAnsi"/>
                <w:color w:val="FFFFFF" w:themeColor="background1"/>
                <w:sz w:val="16"/>
                <w:szCs w:val="16"/>
                <w:lang w:val="en"/>
              </w:rPr>
              <w:lastRenderedPageBreak/>
              <w:t>History</w:t>
            </w:r>
          </w:p>
          <w:p w14:paraId="3320CE62" w14:textId="77777777" w:rsidR="00A02E2C" w:rsidRDefault="00DF2D86" w:rsidP="00DF2D86">
            <w:pPr>
              <w:suppressAutoHyphens/>
              <w:autoSpaceDE w:val="0"/>
              <w:autoSpaceDN w:val="0"/>
              <w:adjustRightInd w:val="0"/>
              <w:spacing w:after="0" w:line="240" w:lineRule="auto"/>
              <w:rPr>
                <w:rFonts w:cstheme="minorHAnsi"/>
                <w:color w:val="FFFFFF" w:themeColor="background1"/>
                <w:sz w:val="16"/>
                <w:szCs w:val="16"/>
                <w:lang w:val="en"/>
              </w:rPr>
            </w:pPr>
            <w:r w:rsidRPr="00DF2D86">
              <w:rPr>
                <w:rFonts w:cstheme="minorHAnsi"/>
                <w:color w:val="FFFFFF" w:themeColor="background1"/>
                <w:sz w:val="16"/>
                <w:szCs w:val="16"/>
                <w:lang w:val="en"/>
              </w:rPr>
              <w:t>Choose the most important source material for a task, showing awareness of a range of sources.</w:t>
            </w:r>
          </w:p>
          <w:p w14:paraId="252FC38E" w14:textId="77777777" w:rsidR="00DF2D86" w:rsidRPr="00DF2D86" w:rsidRDefault="00DF2D86" w:rsidP="00DF2D86">
            <w:pPr>
              <w:suppressAutoHyphens/>
              <w:autoSpaceDE w:val="0"/>
              <w:autoSpaceDN w:val="0"/>
              <w:adjustRightInd w:val="0"/>
              <w:spacing w:after="0" w:line="240" w:lineRule="auto"/>
              <w:rPr>
                <w:rFonts w:cstheme="minorHAnsi"/>
                <w:color w:val="FFFFFF" w:themeColor="background1"/>
                <w:sz w:val="16"/>
                <w:szCs w:val="16"/>
                <w:lang w:val="en"/>
              </w:rPr>
            </w:pPr>
            <w:r w:rsidRPr="00DF2D86">
              <w:rPr>
                <w:rFonts w:cstheme="minorHAnsi"/>
                <w:color w:val="FFFFFF" w:themeColor="background1"/>
                <w:sz w:val="16"/>
                <w:szCs w:val="16"/>
                <w:lang w:val="en"/>
              </w:rPr>
              <w:t xml:space="preserve">Use a range of historical source materials including books, </w:t>
            </w:r>
            <w:proofErr w:type="gramStart"/>
            <w:r w:rsidRPr="00DF2D86">
              <w:rPr>
                <w:rFonts w:cstheme="minorHAnsi"/>
                <w:color w:val="FFFFFF" w:themeColor="background1"/>
                <w:sz w:val="16"/>
                <w:szCs w:val="16"/>
                <w:lang w:val="en"/>
              </w:rPr>
              <w:t>websites</w:t>
            </w:r>
            <w:proofErr w:type="gramEnd"/>
            <w:r w:rsidRPr="00DF2D86">
              <w:rPr>
                <w:rFonts w:cstheme="minorHAnsi"/>
                <w:color w:val="FFFFFF" w:themeColor="background1"/>
                <w:sz w:val="16"/>
                <w:szCs w:val="16"/>
                <w:lang w:val="en"/>
              </w:rPr>
              <w:t xml:space="preserve"> and films to find out about Stone Age families and their everyday lives. Collate their research under headings such as: food, settlements, family, </w:t>
            </w:r>
            <w:proofErr w:type="gramStart"/>
            <w:r w:rsidRPr="00DF2D86">
              <w:rPr>
                <w:rFonts w:cstheme="minorHAnsi"/>
                <w:color w:val="FFFFFF" w:themeColor="background1"/>
                <w:sz w:val="16"/>
                <w:szCs w:val="16"/>
                <w:lang w:val="en"/>
              </w:rPr>
              <w:t>tools</w:t>
            </w:r>
            <w:proofErr w:type="gramEnd"/>
            <w:r w:rsidRPr="00DF2D86">
              <w:rPr>
                <w:rFonts w:cstheme="minorHAnsi"/>
                <w:color w:val="FFFFFF" w:themeColor="background1"/>
                <w:sz w:val="16"/>
                <w:szCs w:val="16"/>
                <w:lang w:val="en"/>
              </w:rPr>
              <w:t xml:space="preserve"> and weapons. Make a short digital presentation with text and images to </w:t>
            </w:r>
            <w:proofErr w:type="spellStart"/>
            <w:r w:rsidRPr="00DF2D86">
              <w:rPr>
                <w:rFonts w:cstheme="minorHAnsi"/>
                <w:color w:val="FFFFFF" w:themeColor="background1"/>
                <w:sz w:val="16"/>
                <w:szCs w:val="16"/>
                <w:lang w:val="en"/>
              </w:rPr>
              <w:t>summarise</w:t>
            </w:r>
            <w:proofErr w:type="spellEnd"/>
            <w:r w:rsidRPr="00DF2D86">
              <w:rPr>
                <w:rFonts w:cstheme="minorHAnsi"/>
                <w:color w:val="FFFFFF" w:themeColor="background1"/>
                <w:sz w:val="16"/>
                <w:szCs w:val="16"/>
                <w:lang w:val="en"/>
              </w:rPr>
              <w:t xml:space="preserve"> their findings and share this with the class.</w:t>
            </w:r>
          </w:p>
          <w:p w14:paraId="346DD55C" w14:textId="77777777" w:rsidR="00DF2D86" w:rsidRPr="00DF2D86" w:rsidRDefault="00DF2D86" w:rsidP="00DF2D86">
            <w:pPr>
              <w:suppressAutoHyphens/>
              <w:autoSpaceDE w:val="0"/>
              <w:autoSpaceDN w:val="0"/>
              <w:adjustRightInd w:val="0"/>
              <w:spacing w:after="0" w:line="240" w:lineRule="auto"/>
              <w:rPr>
                <w:rFonts w:cstheme="minorHAnsi"/>
                <w:color w:val="FFFFFF" w:themeColor="background1"/>
                <w:sz w:val="16"/>
                <w:szCs w:val="16"/>
                <w:lang w:val="en"/>
              </w:rPr>
            </w:pPr>
            <w:r w:rsidRPr="00DF2D86">
              <w:rPr>
                <w:rFonts w:cstheme="minorHAnsi"/>
                <w:color w:val="FFFFFF" w:themeColor="background1"/>
                <w:sz w:val="16"/>
                <w:szCs w:val="16"/>
                <w:lang w:val="en"/>
              </w:rPr>
              <w:t xml:space="preserve"> </w:t>
            </w:r>
          </w:p>
          <w:p w14:paraId="749EFBCB" w14:textId="77777777" w:rsidR="00DF2D86" w:rsidRPr="00DF2D86" w:rsidRDefault="00DF2D86" w:rsidP="00DF2D86">
            <w:pPr>
              <w:suppressAutoHyphens/>
              <w:autoSpaceDE w:val="0"/>
              <w:autoSpaceDN w:val="0"/>
              <w:adjustRightInd w:val="0"/>
              <w:spacing w:after="0" w:line="240" w:lineRule="auto"/>
              <w:rPr>
                <w:rFonts w:cstheme="minorHAnsi"/>
                <w:color w:val="FFFFFF" w:themeColor="background1"/>
                <w:sz w:val="16"/>
                <w:szCs w:val="16"/>
                <w:lang w:val="en"/>
              </w:rPr>
            </w:pPr>
          </w:p>
          <w:p w14:paraId="122E7EA1" w14:textId="77777777" w:rsidR="00DF2D86" w:rsidRPr="00DF2D86" w:rsidRDefault="00DF2D86" w:rsidP="00DF2D86">
            <w:pPr>
              <w:suppressAutoHyphens/>
              <w:autoSpaceDE w:val="0"/>
              <w:autoSpaceDN w:val="0"/>
              <w:adjustRightInd w:val="0"/>
              <w:spacing w:after="0" w:line="240" w:lineRule="auto"/>
              <w:rPr>
                <w:rFonts w:cstheme="minorHAnsi"/>
                <w:color w:val="FFFFFF" w:themeColor="background1"/>
                <w:sz w:val="16"/>
                <w:szCs w:val="16"/>
                <w:lang w:val="en"/>
              </w:rPr>
            </w:pPr>
            <w:r w:rsidRPr="00DF2D86">
              <w:rPr>
                <w:rFonts w:cstheme="minorHAnsi"/>
                <w:color w:val="FFFFFF" w:themeColor="background1"/>
                <w:sz w:val="16"/>
                <w:szCs w:val="16"/>
                <w:lang w:val="en"/>
              </w:rPr>
              <w:t>Note</w:t>
            </w:r>
          </w:p>
          <w:p w14:paraId="44051797" w14:textId="77777777" w:rsidR="00DF2D86" w:rsidRDefault="00DF2D86" w:rsidP="00DF2D86">
            <w:pPr>
              <w:suppressAutoHyphens/>
              <w:autoSpaceDE w:val="0"/>
              <w:autoSpaceDN w:val="0"/>
              <w:adjustRightInd w:val="0"/>
              <w:spacing w:after="0" w:line="240" w:lineRule="auto"/>
              <w:rPr>
                <w:rFonts w:cstheme="minorHAnsi"/>
                <w:color w:val="FFFFFF" w:themeColor="background1"/>
                <w:sz w:val="16"/>
                <w:szCs w:val="16"/>
                <w:lang w:val="en"/>
              </w:rPr>
            </w:pPr>
            <w:r w:rsidRPr="00DF2D86">
              <w:rPr>
                <w:rFonts w:cstheme="minorHAnsi"/>
                <w:color w:val="FFFFFF" w:themeColor="background1"/>
                <w:sz w:val="16"/>
                <w:szCs w:val="16"/>
                <w:lang w:val="en"/>
              </w:rPr>
              <w:t xml:space="preserve">You might like to </w:t>
            </w:r>
            <w:proofErr w:type="spellStart"/>
            <w:r w:rsidRPr="00DF2D86">
              <w:rPr>
                <w:rFonts w:cstheme="minorHAnsi"/>
                <w:color w:val="FFFFFF" w:themeColor="background1"/>
                <w:sz w:val="16"/>
                <w:szCs w:val="16"/>
                <w:lang w:val="en"/>
              </w:rPr>
              <w:t>organise</w:t>
            </w:r>
            <w:proofErr w:type="spellEnd"/>
            <w:r w:rsidRPr="00DF2D86">
              <w:rPr>
                <w:rFonts w:cstheme="minorHAnsi"/>
                <w:color w:val="FFFFFF" w:themeColor="background1"/>
                <w:sz w:val="16"/>
                <w:szCs w:val="16"/>
                <w:lang w:val="en"/>
              </w:rPr>
              <w:t xml:space="preserve"> the children into three groups, each researching one of the Stone Age periods to find out about the similarities and differences between them. Resources on the Skara Brae (Orkney) website </w:t>
            </w:r>
            <w:proofErr w:type="gramStart"/>
            <w:r w:rsidRPr="00DF2D86">
              <w:rPr>
                <w:rFonts w:cstheme="minorHAnsi"/>
                <w:color w:val="FFFFFF" w:themeColor="background1"/>
                <w:sz w:val="16"/>
                <w:szCs w:val="16"/>
                <w:lang w:val="en"/>
              </w:rPr>
              <w:t>are</w:t>
            </w:r>
            <w:proofErr w:type="gramEnd"/>
            <w:r w:rsidRPr="00DF2D86">
              <w:rPr>
                <w:rFonts w:cstheme="minorHAnsi"/>
                <w:color w:val="FFFFFF" w:themeColor="background1"/>
                <w:sz w:val="16"/>
                <w:szCs w:val="16"/>
                <w:lang w:val="en"/>
              </w:rPr>
              <w:t xml:space="preserve"> very useful and have some clear images of Neolithic homes.</w:t>
            </w:r>
          </w:p>
          <w:p w14:paraId="3EA496EC" w14:textId="77777777" w:rsidR="00DF2D86" w:rsidRPr="00DF2D86" w:rsidRDefault="00DF2D86" w:rsidP="00DF2D86">
            <w:pPr>
              <w:suppressAutoHyphens/>
              <w:autoSpaceDE w:val="0"/>
              <w:autoSpaceDN w:val="0"/>
              <w:adjustRightInd w:val="0"/>
              <w:spacing w:after="0" w:line="240" w:lineRule="auto"/>
              <w:rPr>
                <w:rFonts w:cstheme="minorHAnsi"/>
                <w:color w:val="FFFFFF" w:themeColor="background1"/>
                <w:sz w:val="16"/>
                <w:szCs w:val="16"/>
                <w:lang w:val="en"/>
              </w:rPr>
            </w:pPr>
            <w:r w:rsidRPr="00DF2D86">
              <w:rPr>
                <w:rFonts w:cstheme="minorHAnsi"/>
                <w:color w:val="FFFFFF" w:themeColor="background1"/>
                <w:sz w:val="16"/>
                <w:szCs w:val="16"/>
                <w:lang w:val="en"/>
              </w:rPr>
              <w:t>Hi 1 Learn about changes in Britain from the Stone Age to the Iron Age.</w:t>
            </w:r>
          </w:p>
          <w:p w14:paraId="46EDCE79" w14:textId="4B3EAAC9" w:rsidR="00DF2D86" w:rsidRPr="00566212" w:rsidRDefault="00DF2D86" w:rsidP="00DF2D86">
            <w:pPr>
              <w:suppressAutoHyphens/>
              <w:autoSpaceDE w:val="0"/>
              <w:autoSpaceDN w:val="0"/>
              <w:adjustRightInd w:val="0"/>
              <w:spacing w:after="0" w:line="240" w:lineRule="auto"/>
              <w:rPr>
                <w:rFonts w:cstheme="minorHAnsi"/>
                <w:color w:val="FFFFFF" w:themeColor="background1"/>
                <w:sz w:val="16"/>
                <w:szCs w:val="16"/>
                <w:lang w:val="en"/>
              </w:rPr>
            </w:pPr>
            <w:r w:rsidRPr="00DF2D86">
              <w:rPr>
                <w:rFonts w:cstheme="minorHAnsi"/>
                <w:color w:val="FFFFFF" w:themeColor="background1"/>
                <w:sz w:val="16"/>
                <w:szCs w:val="16"/>
                <w:lang w:val="en"/>
              </w:rPr>
              <w:lastRenderedPageBreak/>
              <w:t xml:space="preserve">Co 5, 6, 7; </w:t>
            </w:r>
            <w:proofErr w:type="spellStart"/>
            <w:r w:rsidRPr="00DF2D86">
              <w:rPr>
                <w:rFonts w:cstheme="minorHAnsi"/>
                <w:color w:val="FFFFFF" w:themeColor="background1"/>
                <w:sz w:val="16"/>
                <w:szCs w:val="16"/>
                <w:lang w:val="en"/>
              </w:rPr>
              <w:t>En</w:t>
            </w:r>
            <w:proofErr w:type="spellEnd"/>
            <w:r w:rsidRPr="00DF2D86">
              <w:rPr>
                <w:rFonts w:cstheme="minorHAnsi"/>
                <w:color w:val="FFFFFF" w:themeColor="background1"/>
                <w:sz w:val="16"/>
                <w:szCs w:val="16"/>
                <w:lang w:val="en"/>
              </w:rPr>
              <w:t xml:space="preserve"> R C 1b, 3; </w:t>
            </w:r>
            <w:proofErr w:type="spellStart"/>
            <w:r w:rsidRPr="00DF2D86">
              <w:rPr>
                <w:rFonts w:cstheme="minorHAnsi"/>
                <w:color w:val="FFFFFF" w:themeColor="background1"/>
                <w:sz w:val="16"/>
                <w:szCs w:val="16"/>
                <w:lang w:val="en"/>
              </w:rPr>
              <w:t>En</w:t>
            </w:r>
            <w:proofErr w:type="spellEnd"/>
            <w:r w:rsidRPr="00DF2D86">
              <w:rPr>
                <w:rFonts w:cstheme="minorHAnsi"/>
                <w:color w:val="FFFFFF" w:themeColor="background1"/>
                <w:sz w:val="16"/>
                <w:szCs w:val="16"/>
                <w:lang w:val="en"/>
              </w:rPr>
              <w:t xml:space="preserve"> W C 1b, 2d; </w:t>
            </w:r>
            <w:proofErr w:type="spellStart"/>
            <w:r w:rsidRPr="00DF2D86">
              <w:rPr>
                <w:rFonts w:cstheme="minorHAnsi"/>
                <w:color w:val="FFFFFF" w:themeColor="background1"/>
                <w:sz w:val="16"/>
                <w:szCs w:val="16"/>
                <w:lang w:val="en"/>
              </w:rPr>
              <w:t>En</w:t>
            </w:r>
            <w:proofErr w:type="spellEnd"/>
            <w:r w:rsidRPr="00DF2D86">
              <w:rPr>
                <w:rFonts w:cstheme="minorHAnsi"/>
                <w:color w:val="FFFFFF" w:themeColor="background1"/>
                <w:sz w:val="16"/>
                <w:szCs w:val="16"/>
                <w:lang w:val="en"/>
              </w:rPr>
              <w:t xml:space="preserve"> SL 1, 6, 9; PSHE 5f</w:t>
            </w:r>
          </w:p>
        </w:tc>
        <w:tc>
          <w:tcPr>
            <w:tcW w:w="1710" w:type="dxa"/>
            <w:tcBorders>
              <w:top w:val="single" w:sz="4" w:space="0" w:color="auto"/>
              <w:left w:val="single" w:sz="4" w:space="0" w:color="auto"/>
              <w:bottom w:val="single" w:sz="4" w:space="0" w:color="auto"/>
              <w:right w:val="single" w:sz="4" w:space="0" w:color="auto"/>
            </w:tcBorders>
            <w:shd w:val="clear" w:color="auto" w:fill="7030A0"/>
          </w:tcPr>
          <w:p w14:paraId="4AC86344" w14:textId="77777777" w:rsidR="0000557B" w:rsidRPr="0000557B"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r w:rsidRPr="0000557B">
              <w:rPr>
                <w:rFonts w:cstheme="minorHAnsi"/>
                <w:color w:val="FFFFFF" w:themeColor="background1"/>
                <w:sz w:val="16"/>
                <w:szCs w:val="16"/>
                <w:lang w:val="en"/>
              </w:rPr>
              <w:lastRenderedPageBreak/>
              <w:t>History</w:t>
            </w:r>
          </w:p>
          <w:p w14:paraId="4ABE7CC7" w14:textId="77777777" w:rsidR="004E22E8"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r w:rsidRPr="0000557B">
              <w:rPr>
                <w:rFonts w:cstheme="minorHAnsi"/>
                <w:color w:val="FFFFFF" w:themeColor="background1"/>
                <w:sz w:val="16"/>
                <w:szCs w:val="16"/>
                <w:lang w:val="en"/>
              </w:rPr>
              <w:t>Describe some of the main changes in Britain, resulting from an event.</w:t>
            </w:r>
          </w:p>
          <w:p w14:paraId="3C68FBFC" w14:textId="77777777" w:rsidR="0000557B" w:rsidRPr="0000557B"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r w:rsidRPr="0000557B">
              <w:rPr>
                <w:rFonts w:cstheme="minorHAnsi"/>
                <w:color w:val="FFFFFF" w:themeColor="background1"/>
                <w:sz w:val="16"/>
                <w:szCs w:val="16"/>
                <w:lang w:val="en"/>
              </w:rPr>
              <w:t xml:space="preserve">Find out about life during the Bronze Age. Work in groups to research clothing, homes, diet, farming, </w:t>
            </w:r>
            <w:proofErr w:type="gramStart"/>
            <w:r w:rsidRPr="0000557B">
              <w:rPr>
                <w:rFonts w:cstheme="minorHAnsi"/>
                <w:color w:val="FFFFFF" w:themeColor="background1"/>
                <w:sz w:val="16"/>
                <w:szCs w:val="16"/>
                <w:lang w:val="en"/>
              </w:rPr>
              <w:t>work</w:t>
            </w:r>
            <w:proofErr w:type="gramEnd"/>
            <w:r w:rsidRPr="0000557B">
              <w:rPr>
                <w:rFonts w:cstheme="minorHAnsi"/>
                <w:color w:val="FFFFFF" w:themeColor="background1"/>
                <w:sz w:val="16"/>
                <w:szCs w:val="16"/>
                <w:lang w:val="en"/>
              </w:rPr>
              <w:t xml:space="preserve"> and weather. Choose an attractive way to present their findings.</w:t>
            </w:r>
          </w:p>
          <w:p w14:paraId="2297C63E" w14:textId="77777777" w:rsidR="0000557B" w:rsidRPr="0000557B"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r w:rsidRPr="0000557B">
              <w:rPr>
                <w:rFonts w:cstheme="minorHAnsi"/>
                <w:color w:val="FFFFFF" w:themeColor="background1"/>
                <w:sz w:val="16"/>
                <w:szCs w:val="16"/>
                <w:lang w:val="en"/>
              </w:rPr>
              <w:t xml:space="preserve"> </w:t>
            </w:r>
          </w:p>
          <w:p w14:paraId="339D0E3E" w14:textId="77777777" w:rsidR="0000557B" w:rsidRPr="0000557B"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p>
          <w:p w14:paraId="2B383292" w14:textId="77777777" w:rsidR="0000557B" w:rsidRPr="0000557B"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r w:rsidRPr="0000557B">
              <w:rPr>
                <w:rFonts w:cstheme="minorHAnsi"/>
                <w:color w:val="FFFFFF" w:themeColor="background1"/>
                <w:sz w:val="16"/>
                <w:szCs w:val="16"/>
                <w:lang w:val="en"/>
              </w:rPr>
              <w:t>Note</w:t>
            </w:r>
          </w:p>
          <w:p w14:paraId="3B857254" w14:textId="77777777" w:rsidR="0000557B"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r w:rsidRPr="0000557B">
              <w:rPr>
                <w:rFonts w:cstheme="minorHAnsi"/>
                <w:color w:val="FFFFFF" w:themeColor="background1"/>
                <w:sz w:val="16"/>
                <w:szCs w:val="16"/>
                <w:lang w:val="en"/>
              </w:rPr>
              <w:t xml:space="preserve">Discuss the availability of materials in this period, compared to earlier times. Perhaps you could have a tasty Bronze Age meal of apples, berries, grains, nuts, </w:t>
            </w:r>
            <w:proofErr w:type="gramStart"/>
            <w:r w:rsidRPr="0000557B">
              <w:rPr>
                <w:rFonts w:cstheme="minorHAnsi"/>
                <w:color w:val="FFFFFF" w:themeColor="background1"/>
                <w:sz w:val="16"/>
                <w:szCs w:val="16"/>
                <w:lang w:val="en"/>
              </w:rPr>
              <w:t>milk</w:t>
            </w:r>
            <w:proofErr w:type="gramEnd"/>
            <w:r w:rsidRPr="0000557B">
              <w:rPr>
                <w:rFonts w:cstheme="minorHAnsi"/>
                <w:color w:val="FFFFFF" w:themeColor="background1"/>
                <w:sz w:val="16"/>
                <w:szCs w:val="16"/>
                <w:lang w:val="en"/>
              </w:rPr>
              <w:t xml:space="preserve"> and cheese. Always be aware of food allergies.</w:t>
            </w:r>
          </w:p>
          <w:p w14:paraId="70516413" w14:textId="77777777" w:rsidR="0000557B" w:rsidRPr="0000557B"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r w:rsidRPr="0000557B">
              <w:rPr>
                <w:rFonts w:cstheme="minorHAnsi"/>
                <w:color w:val="FFFFFF" w:themeColor="background1"/>
                <w:sz w:val="16"/>
                <w:szCs w:val="16"/>
                <w:lang w:val="en"/>
              </w:rPr>
              <w:t>Hi 1 Learn about changes in Britain from the Stone Age to the Iron Age.</w:t>
            </w:r>
          </w:p>
          <w:p w14:paraId="0A1F5FAE" w14:textId="7D792E4D" w:rsidR="0000557B" w:rsidRPr="00566212"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r w:rsidRPr="0000557B">
              <w:rPr>
                <w:rFonts w:cstheme="minorHAnsi"/>
                <w:color w:val="FFFFFF" w:themeColor="background1"/>
                <w:sz w:val="16"/>
                <w:szCs w:val="16"/>
                <w:lang w:val="en"/>
              </w:rPr>
              <w:t xml:space="preserve">Co 5, 6, 7; </w:t>
            </w:r>
            <w:proofErr w:type="spellStart"/>
            <w:r w:rsidRPr="0000557B">
              <w:rPr>
                <w:rFonts w:cstheme="minorHAnsi"/>
                <w:color w:val="FFFFFF" w:themeColor="background1"/>
                <w:sz w:val="16"/>
                <w:szCs w:val="16"/>
                <w:lang w:val="en"/>
              </w:rPr>
              <w:t>En</w:t>
            </w:r>
            <w:proofErr w:type="spellEnd"/>
            <w:r w:rsidRPr="0000557B">
              <w:rPr>
                <w:rFonts w:cstheme="minorHAnsi"/>
                <w:color w:val="FFFFFF" w:themeColor="background1"/>
                <w:sz w:val="16"/>
                <w:szCs w:val="16"/>
                <w:lang w:val="en"/>
              </w:rPr>
              <w:t xml:space="preserve"> R C 1b, 3; </w:t>
            </w:r>
            <w:proofErr w:type="spellStart"/>
            <w:r w:rsidRPr="0000557B">
              <w:rPr>
                <w:rFonts w:cstheme="minorHAnsi"/>
                <w:color w:val="FFFFFF" w:themeColor="background1"/>
                <w:sz w:val="16"/>
                <w:szCs w:val="16"/>
                <w:lang w:val="en"/>
              </w:rPr>
              <w:t>En</w:t>
            </w:r>
            <w:proofErr w:type="spellEnd"/>
            <w:r w:rsidRPr="0000557B">
              <w:rPr>
                <w:rFonts w:cstheme="minorHAnsi"/>
                <w:color w:val="FFFFFF" w:themeColor="background1"/>
                <w:sz w:val="16"/>
                <w:szCs w:val="16"/>
                <w:lang w:val="en"/>
              </w:rPr>
              <w:t xml:space="preserve"> SL 1, 3, 6; PSHE 5f</w:t>
            </w:r>
          </w:p>
        </w:tc>
        <w:tc>
          <w:tcPr>
            <w:tcW w:w="1710" w:type="dxa"/>
            <w:tcBorders>
              <w:top w:val="single" w:sz="4" w:space="0" w:color="auto"/>
              <w:left w:val="single" w:sz="4" w:space="0" w:color="auto"/>
              <w:bottom w:val="single" w:sz="4" w:space="0" w:color="auto"/>
              <w:right w:val="single" w:sz="4" w:space="0" w:color="auto"/>
            </w:tcBorders>
            <w:shd w:val="clear" w:color="auto" w:fill="7030A0"/>
          </w:tcPr>
          <w:p w14:paraId="7B44B46A" w14:textId="77777777" w:rsidR="0000557B" w:rsidRPr="0000557B"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r w:rsidRPr="0000557B">
              <w:rPr>
                <w:rFonts w:cstheme="minorHAnsi"/>
                <w:color w:val="FFFFFF" w:themeColor="background1"/>
                <w:sz w:val="16"/>
                <w:szCs w:val="16"/>
                <w:lang w:val="en"/>
              </w:rPr>
              <w:t>History</w:t>
            </w:r>
          </w:p>
          <w:p w14:paraId="4F568792" w14:textId="77777777" w:rsidR="004E22E8"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r w:rsidRPr="0000557B">
              <w:rPr>
                <w:rFonts w:cstheme="minorHAnsi"/>
                <w:color w:val="FFFFFF" w:themeColor="background1"/>
                <w:sz w:val="16"/>
                <w:szCs w:val="16"/>
                <w:lang w:val="en"/>
              </w:rPr>
              <w:t>Express an opinion on whether a person or event had a positive or negative impact on life in Britain.</w:t>
            </w:r>
          </w:p>
          <w:p w14:paraId="0EB567AA" w14:textId="77777777" w:rsidR="0000557B" w:rsidRPr="0000557B"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r w:rsidRPr="0000557B">
              <w:rPr>
                <w:rFonts w:cstheme="minorHAnsi"/>
                <w:color w:val="FFFFFF" w:themeColor="background1"/>
                <w:sz w:val="16"/>
                <w:szCs w:val="16"/>
                <w:lang w:val="en"/>
              </w:rPr>
              <w:t xml:space="preserve">Find out how the rise of wealth and trade created tensions between </w:t>
            </w:r>
            <w:proofErr w:type="spellStart"/>
            <w:r w:rsidRPr="0000557B">
              <w:rPr>
                <w:rFonts w:cstheme="minorHAnsi"/>
                <w:color w:val="FFFFFF" w:themeColor="background1"/>
                <w:sz w:val="16"/>
                <w:szCs w:val="16"/>
                <w:lang w:val="en"/>
              </w:rPr>
              <w:t>neighbouring</w:t>
            </w:r>
            <w:proofErr w:type="spellEnd"/>
            <w:r w:rsidRPr="0000557B">
              <w:rPr>
                <w:rFonts w:cstheme="minorHAnsi"/>
                <w:color w:val="FFFFFF" w:themeColor="background1"/>
                <w:sz w:val="16"/>
                <w:szCs w:val="16"/>
                <w:lang w:val="en"/>
              </w:rPr>
              <w:t xml:space="preserve"> settlements. Discover why this changed the way people lived and </w:t>
            </w:r>
            <w:proofErr w:type="gramStart"/>
            <w:r w:rsidRPr="0000557B">
              <w:rPr>
                <w:rFonts w:cstheme="minorHAnsi"/>
                <w:color w:val="FFFFFF" w:themeColor="background1"/>
                <w:sz w:val="16"/>
                <w:szCs w:val="16"/>
                <w:lang w:val="en"/>
              </w:rPr>
              <w:t>farmed, and</w:t>
            </w:r>
            <w:proofErr w:type="gramEnd"/>
            <w:r w:rsidRPr="0000557B">
              <w:rPr>
                <w:rFonts w:cstheme="minorHAnsi"/>
                <w:color w:val="FFFFFF" w:themeColor="background1"/>
                <w:sz w:val="16"/>
                <w:szCs w:val="16"/>
                <w:lang w:val="en"/>
              </w:rPr>
              <w:t xml:space="preserve"> led to the raiding of rival settlements by opposing warriors. Divide into two settlements made up of warriors, homemakers, </w:t>
            </w:r>
            <w:proofErr w:type="gramStart"/>
            <w:r w:rsidRPr="0000557B">
              <w:rPr>
                <w:rFonts w:cstheme="minorHAnsi"/>
                <w:color w:val="FFFFFF" w:themeColor="background1"/>
                <w:sz w:val="16"/>
                <w:szCs w:val="16"/>
                <w:lang w:val="en"/>
              </w:rPr>
              <w:t>farmers</w:t>
            </w:r>
            <w:proofErr w:type="gramEnd"/>
            <w:r w:rsidRPr="0000557B">
              <w:rPr>
                <w:rFonts w:cstheme="minorHAnsi"/>
                <w:color w:val="FFFFFF" w:themeColor="background1"/>
                <w:sz w:val="16"/>
                <w:szCs w:val="16"/>
                <w:lang w:val="en"/>
              </w:rPr>
              <w:t xml:space="preserve"> and children. Elect a leader and act out a dispute between </w:t>
            </w:r>
            <w:proofErr w:type="spellStart"/>
            <w:r w:rsidRPr="0000557B">
              <w:rPr>
                <w:rFonts w:cstheme="minorHAnsi"/>
                <w:color w:val="FFFFFF" w:themeColor="background1"/>
                <w:sz w:val="16"/>
                <w:szCs w:val="16"/>
                <w:lang w:val="en"/>
              </w:rPr>
              <w:t>neighbouring</w:t>
            </w:r>
            <w:proofErr w:type="spellEnd"/>
            <w:r w:rsidRPr="0000557B">
              <w:rPr>
                <w:rFonts w:cstheme="minorHAnsi"/>
                <w:color w:val="FFFFFF" w:themeColor="background1"/>
                <w:sz w:val="16"/>
                <w:szCs w:val="16"/>
                <w:lang w:val="en"/>
              </w:rPr>
              <w:t xml:space="preserve"> settlements over cattle and other valuable goods.</w:t>
            </w:r>
          </w:p>
          <w:p w14:paraId="60569250" w14:textId="77777777" w:rsidR="0000557B" w:rsidRPr="0000557B"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r w:rsidRPr="0000557B">
              <w:rPr>
                <w:rFonts w:cstheme="minorHAnsi"/>
                <w:color w:val="FFFFFF" w:themeColor="background1"/>
                <w:sz w:val="16"/>
                <w:szCs w:val="16"/>
                <w:lang w:val="en"/>
              </w:rPr>
              <w:t xml:space="preserve"> </w:t>
            </w:r>
          </w:p>
          <w:p w14:paraId="7437F1AF" w14:textId="77777777" w:rsidR="0000557B" w:rsidRPr="0000557B"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p>
          <w:p w14:paraId="213FB29F" w14:textId="77777777" w:rsidR="0000557B" w:rsidRPr="0000557B"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r w:rsidRPr="0000557B">
              <w:rPr>
                <w:rFonts w:cstheme="minorHAnsi"/>
                <w:color w:val="FFFFFF" w:themeColor="background1"/>
                <w:sz w:val="16"/>
                <w:szCs w:val="16"/>
                <w:lang w:val="en"/>
              </w:rPr>
              <w:t>Note</w:t>
            </w:r>
          </w:p>
          <w:p w14:paraId="5F1922B9" w14:textId="77777777" w:rsidR="0000557B"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r w:rsidRPr="0000557B">
              <w:rPr>
                <w:rFonts w:cstheme="minorHAnsi"/>
                <w:color w:val="FFFFFF" w:themeColor="background1"/>
                <w:sz w:val="16"/>
                <w:szCs w:val="16"/>
                <w:lang w:val="en"/>
              </w:rPr>
              <w:t>You could provide each settlement with an inventory listing the assets they have which make their settlement rich or poor. Encourage the children to think of what they might say when plundering or defending a settlement.</w:t>
            </w:r>
          </w:p>
          <w:p w14:paraId="7B7DDB2F" w14:textId="77777777" w:rsidR="0000557B" w:rsidRPr="0000557B"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r w:rsidRPr="0000557B">
              <w:rPr>
                <w:rFonts w:cstheme="minorHAnsi"/>
                <w:color w:val="FFFFFF" w:themeColor="background1"/>
                <w:sz w:val="16"/>
                <w:szCs w:val="16"/>
                <w:lang w:val="en"/>
              </w:rPr>
              <w:t xml:space="preserve">Hi 1 Learn about changes in Britain </w:t>
            </w:r>
            <w:r w:rsidRPr="0000557B">
              <w:rPr>
                <w:rFonts w:cstheme="minorHAnsi"/>
                <w:color w:val="FFFFFF" w:themeColor="background1"/>
                <w:sz w:val="16"/>
                <w:szCs w:val="16"/>
                <w:lang w:val="en"/>
              </w:rPr>
              <w:lastRenderedPageBreak/>
              <w:t>from the Stone Age to the Iron Age.</w:t>
            </w:r>
          </w:p>
          <w:p w14:paraId="38FFDA05" w14:textId="264E93AF" w:rsidR="0000557B" w:rsidRPr="00566212"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proofErr w:type="spellStart"/>
            <w:r w:rsidRPr="0000557B">
              <w:rPr>
                <w:rFonts w:cstheme="minorHAnsi"/>
                <w:color w:val="FFFFFF" w:themeColor="background1"/>
                <w:sz w:val="16"/>
                <w:szCs w:val="16"/>
                <w:lang w:val="en"/>
              </w:rPr>
              <w:t>En</w:t>
            </w:r>
            <w:proofErr w:type="spellEnd"/>
            <w:r w:rsidRPr="0000557B">
              <w:rPr>
                <w:rFonts w:cstheme="minorHAnsi"/>
                <w:color w:val="FFFFFF" w:themeColor="background1"/>
                <w:sz w:val="16"/>
                <w:szCs w:val="16"/>
                <w:lang w:val="en"/>
              </w:rPr>
              <w:t xml:space="preserve"> SL 1, 6, 7, 8, 9, 12; </w:t>
            </w:r>
            <w:proofErr w:type="spellStart"/>
            <w:r w:rsidRPr="0000557B">
              <w:rPr>
                <w:rFonts w:cstheme="minorHAnsi"/>
                <w:color w:val="FFFFFF" w:themeColor="background1"/>
                <w:sz w:val="16"/>
                <w:szCs w:val="16"/>
                <w:lang w:val="en"/>
              </w:rPr>
              <w:t>En</w:t>
            </w:r>
            <w:proofErr w:type="spellEnd"/>
            <w:r w:rsidRPr="0000557B">
              <w:rPr>
                <w:rFonts w:cstheme="minorHAnsi"/>
                <w:color w:val="FFFFFF" w:themeColor="background1"/>
                <w:sz w:val="16"/>
                <w:szCs w:val="16"/>
                <w:lang w:val="en"/>
              </w:rPr>
              <w:t xml:space="preserve"> R C 1b, 3; Co 5, 7; PSHE 2a, 4b</w:t>
            </w:r>
          </w:p>
        </w:tc>
        <w:tc>
          <w:tcPr>
            <w:tcW w:w="1710" w:type="dxa"/>
            <w:tcBorders>
              <w:top w:val="single" w:sz="4" w:space="0" w:color="auto"/>
              <w:left w:val="single" w:sz="4" w:space="0" w:color="auto"/>
              <w:bottom w:val="single" w:sz="4" w:space="0" w:color="auto"/>
              <w:right w:val="single" w:sz="4" w:space="0" w:color="auto"/>
            </w:tcBorders>
            <w:shd w:val="clear" w:color="auto" w:fill="7030A0"/>
          </w:tcPr>
          <w:p w14:paraId="3DF1AE8C" w14:textId="77777777" w:rsidR="0000557B" w:rsidRPr="0000557B"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r w:rsidRPr="0000557B">
              <w:rPr>
                <w:rFonts w:cstheme="minorHAnsi"/>
                <w:color w:val="FFFFFF" w:themeColor="background1"/>
                <w:sz w:val="16"/>
                <w:szCs w:val="16"/>
                <w:lang w:val="en"/>
              </w:rPr>
              <w:lastRenderedPageBreak/>
              <w:t>History</w:t>
            </w:r>
          </w:p>
          <w:p w14:paraId="244CF421" w14:textId="77777777" w:rsidR="004E22E8"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r w:rsidRPr="0000557B">
              <w:rPr>
                <w:rFonts w:cstheme="minorHAnsi"/>
                <w:color w:val="FFFFFF" w:themeColor="background1"/>
                <w:sz w:val="16"/>
                <w:szCs w:val="16"/>
                <w:lang w:val="en"/>
              </w:rPr>
              <w:t>Choose the most important source material for a task, showing awareness of a range of sources.</w:t>
            </w:r>
          </w:p>
          <w:p w14:paraId="2251354B" w14:textId="77777777" w:rsidR="0000557B" w:rsidRPr="0000557B"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r w:rsidRPr="0000557B">
              <w:rPr>
                <w:rFonts w:cstheme="minorHAnsi"/>
                <w:color w:val="FFFFFF" w:themeColor="background1"/>
                <w:sz w:val="16"/>
                <w:szCs w:val="16"/>
                <w:lang w:val="en"/>
              </w:rPr>
              <w:t>Use a selection of historical source materials to find out about the tribal life of Iron Age people. Discover how tribes were led and ruled, where they built their homes and how they worked together to defend them. Find out about the jobs done by women, what life was like for an Iron Age child and how the land was farmed. Investigate the tools and weapons they made. Create dramatic scenarios with dialogue to showcase what they have learnt and understood.</w:t>
            </w:r>
          </w:p>
          <w:p w14:paraId="20763B8A" w14:textId="77777777" w:rsidR="0000557B" w:rsidRPr="0000557B"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r w:rsidRPr="0000557B">
              <w:rPr>
                <w:rFonts w:cstheme="minorHAnsi"/>
                <w:color w:val="FFFFFF" w:themeColor="background1"/>
                <w:sz w:val="16"/>
                <w:szCs w:val="16"/>
                <w:lang w:val="en"/>
              </w:rPr>
              <w:t xml:space="preserve"> </w:t>
            </w:r>
          </w:p>
          <w:p w14:paraId="72D6E6EF" w14:textId="77777777" w:rsidR="0000557B" w:rsidRPr="0000557B"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p>
          <w:p w14:paraId="39665BCE" w14:textId="77777777" w:rsidR="0000557B" w:rsidRPr="0000557B"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r w:rsidRPr="0000557B">
              <w:rPr>
                <w:rFonts w:cstheme="minorHAnsi"/>
                <w:color w:val="FFFFFF" w:themeColor="background1"/>
                <w:sz w:val="16"/>
                <w:szCs w:val="16"/>
                <w:lang w:val="en"/>
              </w:rPr>
              <w:t>Note</w:t>
            </w:r>
          </w:p>
          <w:p w14:paraId="085E1606" w14:textId="77777777" w:rsidR="0000557B"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r w:rsidRPr="0000557B">
              <w:rPr>
                <w:rFonts w:cstheme="minorHAnsi"/>
                <w:color w:val="FFFFFF" w:themeColor="background1"/>
                <w:sz w:val="16"/>
                <w:szCs w:val="16"/>
                <w:lang w:val="en"/>
              </w:rPr>
              <w:t xml:space="preserve">Note that Iron Age people are sometimes referred to as Celts (children may find this term used when searching for Iron Age facts and information). Scenarios to act out might include: an attack from a </w:t>
            </w:r>
            <w:proofErr w:type="spellStart"/>
            <w:r w:rsidRPr="0000557B">
              <w:rPr>
                <w:rFonts w:cstheme="minorHAnsi"/>
                <w:color w:val="FFFFFF" w:themeColor="background1"/>
                <w:sz w:val="16"/>
                <w:szCs w:val="16"/>
                <w:lang w:val="en"/>
              </w:rPr>
              <w:t>neighbouring</w:t>
            </w:r>
            <w:proofErr w:type="spellEnd"/>
            <w:r w:rsidRPr="0000557B">
              <w:rPr>
                <w:rFonts w:cstheme="minorHAnsi"/>
                <w:color w:val="FFFFFF" w:themeColor="background1"/>
                <w:sz w:val="16"/>
                <w:szCs w:val="16"/>
                <w:lang w:val="en"/>
              </w:rPr>
              <w:t xml:space="preserve"> tribe, making weapons, farming the land, a tribe leader </w:t>
            </w:r>
            <w:r w:rsidRPr="0000557B">
              <w:rPr>
                <w:rFonts w:cstheme="minorHAnsi"/>
                <w:color w:val="FFFFFF" w:themeColor="background1"/>
                <w:sz w:val="16"/>
                <w:szCs w:val="16"/>
                <w:lang w:val="en"/>
              </w:rPr>
              <w:lastRenderedPageBreak/>
              <w:t>addressing his people about an imminent danger, or the building of a hill fort. Encourage children to suggest their own scenarios.</w:t>
            </w:r>
          </w:p>
          <w:p w14:paraId="35FECC59" w14:textId="77777777" w:rsidR="0000557B" w:rsidRPr="0000557B"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r w:rsidRPr="0000557B">
              <w:rPr>
                <w:rFonts w:cstheme="minorHAnsi"/>
                <w:color w:val="FFFFFF" w:themeColor="background1"/>
                <w:sz w:val="16"/>
                <w:szCs w:val="16"/>
                <w:lang w:val="en"/>
              </w:rPr>
              <w:t>Hi 1 Learn about changes in Britain from the Stone Age to the Iron Age.</w:t>
            </w:r>
          </w:p>
          <w:p w14:paraId="0EFEC5DD" w14:textId="77777777" w:rsidR="0000557B"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proofErr w:type="spellStart"/>
            <w:r w:rsidRPr="0000557B">
              <w:rPr>
                <w:rFonts w:cstheme="minorHAnsi"/>
                <w:color w:val="FFFFFF" w:themeColor="background1"/>
                <w:sz w:val="16"/>
                <w:szCs w:val="16"/>
                <w:lang w:val="en"/>
              </w:rPr>
              <w:t>En</w:t>
            </w:r>
            <w:proofErr w:type="spellEnd"/>
            <w:r w:rsidRPr="0000557B">
              <w:rPr>
                <w:rFonts w:cstheme="minorHAnsi"/>
                <w:color w:val="FFFFFF" w:themeColor="background1"/>
                <w:sz w:val="16"/>
                <w:szCs w:val="16"/>
                <w:lang w:val="en"/>
              </w:rPr>
              <w:t xml:space="preserve"> R C 1b, 3; </w:t>
            </w:r>
            <w:proofErr w:type="spellStart"/>
            <w:r w:rsidRPr="0000557B">
              <w:rPr>
                <w:rFonts w:cstheme="minorHAnsi"/>
                <w:color w:val="FFFFFF" w:themeColor="background1"/>
                <w:sz w:val="16"/>
                <w:szCs w:val="16"/>
                <w:lang w:val="en"/>
              </w:rPr>
              <w:t>En</w:t>
            </w:r>
            <w:proofErr w:type="spellEnd"/>
            <w:r w:rsidRPr="0000557B">
              <w:rPr>
                <w:rFonts w:cstheme="minorHAnsi"/>
                <w:color w:val="FFFFFF" w:themeColor="background1"/>
                <w:sz w:val="16"/>
                <w:szCs w:val="16"/>
                <w:lang w:val="en"/>
              </w:rPr>
              <w:t xml:space="preserve"> SL 1, 7, 6, 9; Co 5, 6, 7; PSHE 5f</w:t>
            </w:r>
          </w:p>
          <w:p w14:paraId="5E5CDFB4" w14:textId="77777777" w:rsidR="0000557B" w:rsidRPr="0000557B"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r w:rsidRPr="0000557B">
              <w:rPr>
                <w:rFonts w:cstheme="minorHAnsi"/>
                <w:color w:val="FFFFFF" w:themeColor="background1"/>
                <w:sz w:val="16"/>
                <w:szCs w:val="16"/>
                <w:lang w:val="en"/>
              </w:rPr>
              <w:t>History</w:t>
            </w:r>
          </w:p>
          <w:p w14:paraId="6254CF00" w14:textId="77777777" w:rsidR="0000557B"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r w:rsidRPr="0000557B">
              <w:rPr>
                <w:rFonts w:cstheme="minorHAnsi"/>
                <w:color w:val="FFFFFF" w:themeColor="background1"/>
                <w:sz w:val="16"/>
                <w:szCs w:val="16"/>
                <w:lang w:val="en"/>
              </w:rPr>
              <w:t xml:space="preserve">Use labelled diagrams, recounts, stories, </w:t>
            </w:r>
            <w:proofErr w:type="gramStart"/>
            <w:r w:rsidRPr="0000557B">
              <w:rPr>
                <w:rFonts w:cstheme="minorHAnsi"/>
                <w:color w:val="FFFFFF" w:themeColor="background1"/>
                <w:sz w:val="16"/>
                <w:szCs w:val="16"/>
                <w:lang w:val="en"/>
              </w:rPr>
              <w:t>diaries</w:t>
            </w:r>
            <w:proofErr w:type="gramEnd"/>
            <w:r w:rsidRPr="0000557B">
              <w:rPr>
                <w:rFonts w:cstheme="minorHAnsi"/>
                <w:color w:val="FFFFFF" w:themeColor="background1"/>
                <w:sz w:val="16"/>
                <w:szCs w:val="16"/>
                <w:lang w:val="en"/>
              </w:rPr>
              <w:t xml:space="preserve"> and pictures to illustrate understanding about historical events and famous people.</w:t>
            </w:r>
          </w:p>
          <w:p w14:paraId="0F9D7F30" w14:textId="77777777" w:rsidR="0000557B" w:rsidRPr="0000557B"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r w:rsidRPr="0000557B">
              <w:rPr>
                <w:rFonts w:cstheme="minorHAnsi"/>
                <w:color w:val="FFFFFF" w:themeColor="background1"/>
                <w:sz w:val="16"/>
                <w:szCs w:val="16"/>
                <w:lang w:val="en"/>
              </w:rPr>
              <w:t xml:space="preserve">Find out about the </w:t>
            </w:r>
            <w:proofErr w:type="spellStart"/>
            <w:r w:rsidRPr="0000557B">
              <w:rPr>
                <w:rFonts w:cstheme="minorHAnsi"/>
                <w:color w:val="FFFFFF" w:themeColor="background1"/>
                <w:sz w:val="16"/>
                <w:szCs w:val="16"/>
                <w:lang w:val="en"/>
              </w:rPr>
              <w:t>Lindow</w:t>
            </w:r>
            <w:proofErr w:type="spellEnd"/>
            <w:r w:rsidRPr="0000557B">
              <w:rPr>
                <w:rFonts w:cstheme="minorHAnsi"/>
                <w:color w:val="FFFFFF" w:themeColor="background1"/>
                <w:sz w:val="16"/>
                <w:szCs w:val="16"/>
                <w:lang w:val="en"/>
              </w:rPr>
              <w:t xml:space="preserve"> Man. Act as historians, gathering gruesome evidence about him (the British Museum has some useful information and images). Read online news reports and other evidence to find out who archaeologists believe he was and what they think happened to him. Answer the question, ‘Why is the </w:t>
            </w:r>
            <w:proofErr w:type="spellStart"/>
            <w:r w:rsidRPr="0000557B">
              <w:rPr>
                <w:rFonts w:cstheme="minorHAnsi"/>
                <w:color w:val="FFFFFF" w:themeColor="background1"/>
                <w:sz w:val="16"/>
                <w:szCs w:val="16"/>
                <w:lang w:val="en"/>
              </w:rPr>
              <w:t>Lindow</w:t>
            </w:r>
            <w:proofErr w:type="spellEnd"/>
            <w:r w:rsidRPr="0000557B">
              <w:rPr>
                <w:rFonts w:cstheme="minorHAnsi"/>
                <w:color w:val="FFFFFF" w:themeColor="background1"/>
                <w:sz w:val="16"/>
                <w:szCs w:val="16"/>
                <w:lang w:val="en"/>
              </w:rPr>
              <w:t xml:space="preserve"> man so well preserved?’ Write a short article for the magazine, ‘The Weekly Historian’, telling readers some of the details of this important find.</w:t>
            </w:r>
          </w:p>
          <w:p w14:paraId="2825116E" w14:textId="77777777" w:rsidR="0000557B" w:rsidRPr="0000557B"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r w:rsidRPr="0000557B">
              <w:rPr>
                <w:rFonts w:cstheme="minorHAnsi"/>
                <w:color w:val="FFFFFF" w:themeColor="background1"/>
                <w:sz w:val="16"/>
                <w:szCs w:val="16"/>
                <w:lang w:val="en"/>
              </w:rPr>
              <w:t xml:space="preserve"> </w:t>
            </w:r>
          </w:p>
          <w:p w14:paraId="311A7D42" w14:textId="77777777" w:rsidR="0000557B" w:rsidRPr="0000557B"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p>
          <w:p w14:paraId="60440DB7" w14:textId="77777777" w:rsidR="0000557B" w:rsidRPr="0000557B"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r w:rsidRPr="0000557B">
              <w:rPr>
                <w:rFonts w:cstheme="minorHAnsi"/>
                <w:color w:val="FFFFFF" w:themeColor="background1"/>
                <w:sz w:val="16"/>
                <w:szCs w:val="16"/>
                <w:lang w:val="en"/>
              </w:rPr>
              <w:t>Note</w:t>
            </w:r>
          </w:p>
          <w:p w14:paraId="6F3B51C1" w14:textId="77777777" w:rsidR="0000557B"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proofErr w:type="spellStart"/>
            <w:r w:rsidRPr="0000557B">
              <w:rPr>
                <w:rFonts w:cstheme="minorHAnsi"/>
                <w:color w:val="FFFFFF" w:themeColor="background1"/>
                <w:sz w:val="16"/>
                <w:szCs w:val="16"/>
                <w:lang w:val="en"/>
              </w:rPr>
              <w:t>Lindow</w:t>
            </w:r>
            <w:proofErr w:type="spellEnd"/>
            <w:r w:rsidRPr="0000557B">
              <w:rPr>
                <w:rFonts w:cstheme="minorHAnsi"/>
                <w:color w:val="FFFFFF" w:themeColor="background1"/>
                <w:sz w:val="16"/>
                <w:szCs w:val="16"/>
                <w:lang w:val="en"/>
              </w:rPr>
              <w:t xml:space="preserve"> Man is one of Britain’s most significant archaeological finds because his body was so well preserved. Some of the evidence is brutal so you may need to prepare a selection of source materials rather than the children accessing them directly. The common factor of the bog bodies is that they have been found in peat and are partially preserved. Other bog bodies of interest are the Tollund Man and the </w:t>
            </w:r>
            <w:proofErr w:type="spellStart"/>
            <w:r w:rsidRPr="0000557B">
              <w:rPr>
                <w:rFonts w:cstheme="minorHAnsi"/>
                <w:color w:val="FFFFFF" w:themeColor="background1"/>
                <w:sz w:val="16"/>
                <w:szCs w:val="16"/>
                <w:lang w:val="en"/>
              </w:rPr>
              <w:t>Grauballe</w:t>
            </w:r>
            <w:proofErr w:type="spellEnd"/>
            <w:r w:rsidRPr="0000557B">
              <w:rPr>
                <w:rFonts w:cstheme="minorHAnsi"/>
                <w:color w:val="FFFFFF" w:themeColor="background1"/>
                <w:sz w:val="16"/>
                <w:szCs w:val="16"/>
                <w:lang w:val="en"/>
              </w:rPr>
              <w:t xml:space="preserve"> Man, found in 1952 in a small bog in Jutland, Denmark. Be aware of subject sensitivity.</w:t>
            </w:r>
          </w:p>
          <w:p w14:paraId="785CA375" w14:textId="77777777" w:rsidR="0000557B" w:rsidRPr="0000557B"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r w:rsidRPr="0000557B">
              <w:rPr>
                <w:rFonts w:cstheme="minorHAnsi"/>
                <w:color w:val="FFFFFF" w:themeColor="background1"/>
                <w:sz w:val="16"/>
                <w:szCs w:val="16"/>
                <w:lang w:val="en"/>
              </w:rPr>
              <w:t>Hi 1 Learn about changes in Britain from the Stone Age to the Iron Age.</w:t>
            </w:r>
          </w:p>
          <w:p w14:paraId="04645F25" w14:textId="14F7A76F" w:rsidR="0000557B" w:rsidRPr="00566212" w:rsidRDefault="0000557B" w:rsidP="0000557B">
            <w:pPr>
              <w:suppressAutoHyphens/>
              <w:autoSpaceDE w:val="0"/>
              <w:autoSpaceDN w:val="0"/>
              <w:adjustRightInd w:val="0"/>
              <w:spacing w:after="0" w:line="240" w:lineRule="auto"/>
              <w:rPr>
                <w:rFonts w:cstheme="minorHAnsi"/>
                <w:color w:val="FFFFFF" w:themeColor="background1"/>
                <w:sz w:val="16"/>
                <w:szCs w:val="16"/>
                <w:lang w:val="en"/>
              </w:rPr>
            </w:pPr>
            <w:proofErr w:type="spellStart"/>
            <w:r w:rsidRPr="0000557B">
              <w:rPr>
                <w:rFonts w:cstheme="minorHAnsi"/>
                <w:color w:val="FFFFFF" w:themeColor="background1"/>
                <w:sz w:val="16"/>
                <w:szCs w:val="16"/>
                <w:lang w:val="en"/>
              </w:rPr>
              <w:t>En</w:t>
            </w:r>
            <w:proofErr w:type="spellEnd"/>
            <w:r w:rsidRPr="0000557B">
              <w:rPr>
                <w:rFonts w:cstheme="minorHAnsi"/>
                <w:color w:val="FFFFFF" w:themeColor="background1"/>
                <w:sz w:val="16"/>
                <w:szCs w:val="16"/>
                <w:lang w:val="en"/>
              </w:rPr>
              <w:t xml:space="preserve"> SL 7, 9; </w:t>
            </w:r>
            <w:proofErr w:type="spellStart"/>
            <w:r w:rsidRPr="0000557B">
              <w:rPr>
                <w:rFonts w:cstheme="minorHAnsi"/>
                <w:color w:val="FFFFFF" w:themeColor="background1"/>
                <w:sz w:val="16"/>
                <w:szCs w:val="16"/>
                <w:lang w:val="en"/>
              </w:rPr>
              <w:t>En</w:t>
            </w:r>
            <w:proofErr w:type="spellEnd"/>
            <w:r w:rsidRPr="0000557B">
              <w:rPr>
                <w:rFonts w:cstheme="minorHAnsi"/>
                <w:color w:val="FFFFFF" w:themeColor="background1"/>
                <w:sz w:val="16"/>
                <w:szCs w:val="16"/>
                <w:lang w:val="en"/>
              </w:rPr>
              <w:t xml:space="preserve"> W C 1b, 2a, 2b, 2d; Co 6, 7</w:t>
            </w:r>
          </w:p>
        </w:tc>
        <w:tc>
          <w:tcPr>
            <w:tcW w:w="1710" w:type="dxa"/>
            <w:vMerge/>
            <w:tcBorders>
              <w:left w:val="single" w:sz="4" w:space="0" w:color="auto"/>
              <w:right w:val="single" w:sz="4" w:space="0" w:color="auto"/>
            </w:tcBorders>
            <w:shd w:val="clear" w:color="auto" w:fill="auto"/>
          </w:tcPr>
          <w:p w14:paraId="2C16C9A1" w14:textId="12208393" w:rsidR="004E22E8" w:rsidRPr="00566212" w:rsidRDefault="004E22E8" w:rsidP="00E94489">
            <w:pPr>
              <w:suppressAutoHyphens/>
              <w:autoSpaceDE w:val="0"/>
              <w:autoSpaceDN w:val="0"/>
              <w:adjustRightInd w:val="0"/>
              <w:spacing w:after="0" w:line="240" w:lineRule="auto"/>
              <w:rPr>
                <w:rFonts w:cstheme="minorHAnsi"/>
                <w:color w:val="FFFFFF" w:themeColor="background1"/>
                <w:sz w:val="16"/>
                <w:szCs w:val="16"/>
                <w:lang w:val="en"/>
              </w:rPr>
            </w:pPr>
          </w:p>
        </w:tc>
        <w:tc>
          <w:tcPr>
            <w:tcW w:w="1710" w:type="dxa"/>
            <w:tcBorders>
              <w:top w:val="single" w:sz="4" w:space="0" w:color="auto"/>
              <w:left w:val="single" w:sz="4" w:space="0" w:color="auto"/>
              <w:bottom w:val="single" w:sz="4" w:space="0" w:color="auto"/>
              <w:right w:val="single" w:sz="4" w:space="0" w:color="auto"/>
            </w:tcBorders>
            <w:shd w:val="clear" w:color="auto" w:fill="7030A0"/>
          </w:tcPr>
          <w:p w14:paraId="3AB1EE8D" w14:textId="77777777" w:rsidR="00A9559A" w:rsidRPr="00A9559A" w:rsidRDefault="00A9559A" w:rsidP="00A9559A">
            <w:pPr>
              <w:suppressAutoHyphens/>
              <w:autoSpaceDE w:val="0"/>
              <w:autoSpaceDN w:val="0"/>
              <w:adjustRightInd w:val="0"/>
              <w:spacing w:after="0" w:line="240" w:lineRule="auto"/>
              <w:rPr>
                <w:rFonts w:cstheme="minorHAnsi"/>
                <w:color w:val="FFFFFF" w:themeColor="background1"/>
                <w:sz w:val="16"/>
                <w:szCs w:val="16"/>
                <w:lang w:val="en"/>
              </w:rPr>
            </w:pPr>
            <w:r w:rsidRPr="00A9559A">
              <w:rPr>
                <w:rFonts w:cstheme="minorHAnsi"/>
                <w:color w:val="FFFFFF" w:themeColor="background1"/>
                <w:sz w:val="16"/>
                <w:szCs w:val="16"/>
                <w:lang w:val="en"/>
              </w:rPr>
              <w:t>History</w:t>
            </w:r>
          </w:p>
          <w:p w14:paraId="6DA708E5" w14:textId="77777777" w:rsidR="004E22E8" w:rsidRDefault="00A9559A" w:rsidP="00A9559A">
            <w:pPr>
              <w:suppressAutoHyphens/>
              <w:autoSpaceDE w:val="0"/>
              <w:autoSpaceDN w:val="0"/>
              <w:adjustRightInd w:val="0"/>
              <w:spacing w:after="0" w:line="240" w:lineRule="auto"/>
              <w:rPr>
                <w:rFonts w:cstheme="minorHAnsi"/>
                <w:color w:val="FFFFFF" w:themeColor="background1"/>
                <w:sz w:val="16"/>
                <w:szCs w:val="16"/>
                <w:lang w:val="en"/>
              </w:rPr>
            </w:pPr>
            <w:r w:rsidRPr="00A9559A">
              <w:rPr>
                <w:rFonts w:cstheme="minorHAnsi"/>
                <w:color w:val="FFFFFF" w:themeColor="background1"/>
                <w:sz w:val="16"/>
                <w:szCs w:val="16"/>
                <w:lang w:val="en"/>
              </w:rPr>
              <w:t>Choose the most important source material for a task, showing awareness of a range of sources.</w:t>
            </w:r>
          </w:p>
          <w:p w14:paraId="0C4AAD96" w14:textId="77777777" w:rsidR="00A9559A" w:rsidRPr="00A9559A" w:rsidRDefault="00A9559A" w:rsidP="00A9559A">
            <w:pPr>
              <w:suppressAutoHyphens/>
              <w:autoSpaceDE w:val="0"/>
              <w:autoSpaceDN w:val="0"/>
              <w:adjustRightInd w:val="0"/>
              <w:spacing w:after="0" w:line="240" w:lineRule="auto"/>
              <w:rPr>
                <w:rFonts w:cstheme="minorHAnsi"/>
                <w:color w:val="FFFFFF" w:themeColor="background1"/>
                <w:sz w:val="16"/>
                <w:szCs w:val="16"/>
                <w:lang w:val="en"/>
              </w:rPr>
            </w:pPr>
            <w:r w:rsidRPr="00A9559A">
              <w:rPr>
                <w:rFonts w:cstheme="minorHAnsi"/>
                <w:color w:val="FFFFFF" w:themeColor="background1"/>
                <w:sz w:val="16"/>
                <w:szCs w:val="16"/>
                <w:lang w:val="en"/>
              </w:rPr>
              <w:t>Find out about Celtic beliefs, including the many gods and goddesses who were believed to take care of different aspects of the natural world (</w:t>
            </w:r>
            <w:proofErr w:type="spellStart"/>
            <w:r w:rsidRPr="00A9559A">
              <w:rPr>
                <w:rFonts w:cstheme="minorHAnsi"/>
                <w:color w:val="FFFFFF" w:themeColor="background1"/>
                <w:sz w:val="16"/>
                <w:szCs w:val="16"/>
                <w:lang w:val="en"/>
              </w:rPr>
              <w:t>Alator</w:t>
            </w:r>
            <w:proofErr w:type="spellEnd"/>
            <w:r w:rsidRPr="00A9559A">
              <w:rPr>
                <w:rFonts w:cstheme="minorHAnsi"/>
                <w:color w:val="FFFFFF" w:themeColor="background1"/>
                <w:sz w:val="16"/>
                <w:szCs w:val="16"/>
                <w:lang w:val="en"/>
              </w:rPr>
              <w:t xml:space="preserve">, </w:t>
            </w:r>
            <w:proofErr w:type="spellStart"/>
            <w:r w:rsidRPr="00A9559A">
              <w:rPr>
                <w:rFonts w:cstheme="minorHAnsi"/>
                <w:color w:val="FFFFFF" w:themeColor="background1"/>
                <w:sz w:val="16"/>
                <w:szCs w:val="16"/>
                <w:lang w:val="en"/>
              </w:rPr>
              <w:t>Brigantia</w:t>
            </w:r>
            <w:proofErr w:type="spellEnd"/>
            <w:r w:rsidRPr="00A9559A">
              <w:rPr>
                <w:rFonts w:cstheme="minorHAnsi"/>
                <w:color w:val="FFFFFF" w:themeColor="background1"/>
                <w:sz w:val="16"/>
                <w:szCs w:val="16"/>
                <w:lang w:val="en"/>
              </w:rPr>
              <w:t xml:space="preserve">, </w:t>
            </w:r>
            <w:proofErr w:type="spellStart"/>
            <w:r w:rsidRPr="00A9559A">
              <w:rPr>
                <w:rFonts w:cstheme="minorHAnsi"/>
                <w:color w:val="FFFFFF" w:themeColor="background1"/>
                <w:sz w:val="16"/>
                <w:szCs w:val="16"/>
                <w:lang w:val="en"/>
              </w:rPr>
              <w:t>Saitada</w:t>
            </w:r>
            <w:proofErr w:type="spellEnd"/>
            <w:r w:rsidRPr="00A9559A">
              <w:rPr>
                <w:rFonts w:cstheme="minorHAnsi"/>
                <w:color w:val="FFFFFF" w:themeColor="background1"/>
                <w:sz w:val="16"/>
                <w:szCs w:val="16"/>
                <w:lang w:val="en"/>
              </w:rPr>
              <w:t xml:space="preserve"> and </w:t>
            </w:r>
            <w:proofErr w:type="spellStart"/>
            <w:r w:rsidRPr="00A9559A">
              <w:rPr>
                <w:rFonts w:cstheme="minorHAnsi"/>
                <w:color w:val="FFFFFF" w:themeColor="background1"/>
                <w:sz w:val="16"/>
                <w:szCs w:val="16"/>
                <w:lang w:val="en"/>
              </w:rPr>
              <w:t>Nuada</w:t>
            </w:r>
            <w:proofErr w:type="spellEnd"/>
            <w:r w:rsidRPr="00A9559A">
              <w:rPr>
                <w:rFonts w:cstheme="minorHAnsi"/>
                <w:color w:val="FFFFFF" w:themeColor="background1"/>
                <w:sz w:val="16"/>
                <w:szCs w:val="16"/>
                <w:lang w:val="en"/>
              </w:rPr>
              <w:t xml:space="preserve"> are all interesting to research). Hold a ‘Celtic gods and </w:t>
            </w:r>
            <w:proofErr w:type="gramStart"/>
            <w:r w:rsidRPr="00A9559A">
              <w:rPr>
                <w:rFonts w:cstheme="minorHAnsi"/>
                <w:color w:val="FFFFFF" w:themeColor="background1"/>
                <w:sz w:val="16"/>
                <w:szCs w:val="16"/>
                <w:lang w:val="en"/>
              </w:rPr>
              <w:t>goddesses</w:t>
            </w:r>
            <w:proofErr w:type="gramEnd"/>
            <w:r w:rsidRPr="00A9559A">
              <w:rPr>
                <w:rFonts w:cstheme="minorHAnsi"/>
                <w:color w:val="FFFFFF" w:themeColor="background1"/>
                <w:sz w:val="16"/>
                <w:szCs w:val="16"/>
                <w:lang w:val="en"/>
              </w:rPr>
              <w:t xml:space="preserve"> day’. Come dressed for the </w:t>
            </w:r>
            <w:proofErr w:type="spellStart"/>
            <w:r w:rsidRPr="00A9559A">
              <w:rPr>
                <w:rFonts w:cstheme="minorHAnsi"/>
                <w:color w:val="FFFFFF" w:themeColor="background1"/>
                <w:sz w:val="16"/>
                <w:szCs w:val="16"/>
                <w:lang w:val="en"/>
              </w:rPr>
              <w:t>part</w:t>
            </w:r>
            <w:proofErr w:type="spellEnd"/>
            <w:r w:rsidRPr="00A9559A">
              <w:rPr>
                <w:rFonts w:cstheme="minorHAnsi"/>
                <w:color w:val="FFFFFF" w:themeColor="background1"/>
                <w:sz w:val="16"/>
                <w:szCs w:val="16"/>
                <w:lang w:val="en"/>
              </w:rPr>
              <w:t xml:space="preserve"> and present their roles and responsibilities to others in the group. Decide who is the coolest deity!</w:t>
            </w:r>
          </w:p>
          <w:p w14:paraId="27F2003A" w14:textId="77777777" w:rsidR="00A9559A" w:rsidRPr="00A9559A" w:rsidRDefault="00A9559A" w:rsidP="00A9559A">
            <w:pPr>
              <w:suppressAutoHyphens/>
              <w:autoSpaceDE w:val="0"/>
              <w:autoSpaceDN w:val="0"/>
              <w:adjustRightInd w:val="0"/>
              <w:spacing w:after="0" w:line="240" w:lineRule="auto"/>
              <w:rPr>
                <w:rFonts w:cstheme="minorHAnsi"/>
                <w:color w:val="FFFFFF" w:themeColor="background1"/>
                <w:sz w:val="16"/>
                <w:szCs w:val="16"/>
                <w:lang w:val="en"/>
              </w:rPr>
            </w:pPr>
            <w:r w:rsidRPr="00A9559A">
              <w:rPr>
                <w:rFonts w:cstheme="minorHAnsi"/>
                <w:color w:val="FFFFFF" w:themeColor="background1"/>
                <w:sz w:val="16"/>
                <w:szCs w:val="16"/>
                <w:lang w:val="en"/>
              </w:rPr>
              <w:t xml:space="preserve"> </w:t>
            </w:r>
          </w:p>
          <w:p w14:paraId="09FF7569" w14:textId="77777777" w:rsidR="00A9559A" w:rsidRPr="00A9559A" w:rsidRDefault="00A9559A" w:rsidP="00A9559A">
            <w:pPr>
              <w:suppressAutoHyphens/>
              <w:autoSpaceDE w:val="0"/>
              <w:autoSpaceDN w:val="0"/>
              <w:adjustRightInd w:val="0"/>
              <w:spacing w:after="0" w:line="240" w:lineRule="auto"/>
              <w:rPr>
                <w:rFonts w:cstheme="minorHAnsi"/>
                <w:color w:val="FFFFFF" w:themeColor="background1"/>
                <w:sz w:val="16"/>
                <w:szCs w:val="16"/>
                <w:lang w:val="en"/>
              </w:rPr>
            </w:pPr>
          </w:p>
          <w:p w14:paraId="2847E36F" w14:textId="77777777" w:rsidR="00A9559A" w:rsidRPr="00A9559A" w:rsidRDefault="00A9559A" w:rsidP="00A9559A">
            <w:pPr>
              <w:suppressAutoHyphens/>
              <w:autoSpaceDE w:val="0"/>
              <w:autoSpaceDN w:val="0"/>
              <w:adjustRightInd w:val="0"/>
              <w:spacing w:after="0" w:line="240" w:lineRule="auto"/>
              <w:rPr>
                <w:rFonts w:cstheme="minorHAnsi"/>
                <w:color w:val="FFFFFF" w:themeColor="background1"/>
                <w:sz w:val="16"/>
                <w:szCs w:val="16"/>
                <w:lang w:val="en"/>
              </w:rPr>
            </w:pPr>
            <w:r w:rsidRPr="00A9559A">
              <w:rPr>
                <w:rFonts w:cstheme="minorHAnsi"/>
                <w:color w:val="FFFFFF" w:themeColor="background1"/>
                <w:sz w:val="16"/>
                <w:szCs w:val="16"/>
                <w:lang w:val="en"/>
              </w:rPr>
              <w:t>Note</w:t>
            </w:r>
          </w:p>
          <w:p w14:paraId="56270305" w14:textId="77777777" w:rsidR="00A9559A" w:rsidRDefault="00A9559A" w:rsidP="00A9559A">
            <w:pPr>
              <w:suppressAutoHyphens/>
              <w:autoSpaceDE w:val="0"/>
              <w:autoSpaceDN w:val="0"/>
              <w:adjustRightInd w:val="0"/>
              <w:spacing w:after="0" w:line="240" w:lineRule="auto"/>
              <w:rPr>
                <w:rFonts w:cstheme="minorHAnsi"/>
                <w:color w:val="FFFFFF" w:themeColor="background1"/>
                <w:sz w:val="16"/>
                <w:szCs w:val="16"/>
                <w:lang w:val="en"/>
              </w:rPr>
            </w:pPr>
            <w:r w:rsidRPr="00A9559A">
              <w:rPr>
                <w:rFonts w:cstheme="minorHAnsi"/>
                <w:color w:val="FFFFFF" w:themeColor="background1"/>
                <w:sz w:val="16"/>
                <w:szCs w:val="16"/>
                <w:lang w:val="en"/>
              </w:rPr>
              <w:t xml:space="preserve">The Celts had religious leaders called ‘druids’, who </w:t>
            </w:r>
            <w:proofErr w:type="gramStart"/>
            <w:r w:rsidRPr="00A9559A">
              <w:rPr>
                <w:rFonts w:cstheme="minorHAnsi"/>
                <w:color w:val="FFFFFF" w:themeColor="background1"/>
                <w:sz w:val="16"/>
                <w:szCs w:val="16"/>
                <w:lang w:val="en"/>
              </w:rPr>
              <w:t>were in charge of</w:t>
            </w:r>
            <w:proofErr w:type="gramEnd"/>
            <w:r w:rsidRPr="00A9559A">
              <w:rPr>
                <w:rFonts w:cstheme="minorHAnsi"/>
                <w:color w:val="FFFFFF" w:themeColor="background1"/>
                <w:sz w:val="16"/>
                <w:szCs w:val="16"/>
                <w:lang w:val="en"/>
              </w:rPr>
              <w:t xml:space="preserve"> sacred ceremonies in which valuable items, and even human sacrifices, were offered to the gods!</w:t>
            </w:r>
          </w:p>
          <w:p w14:paraId="0349ABEB" w14:textId="77777777" w:rsidR="00A9559A" w:rsidRPr="00A9559A" w:rsidRDefault="00A9559A" w:rsidP="00A9559A">
            <w:pPr>
              <w:suppressAutoHyphens/>
              <w:autoSpaceDE w:val="0"/>
              <w:autoSpaceDN w:val="0"/>
              <w:adjustRightInd w:val="0"/>
              <w:spacing w:after="0" w:line="240" w:lineRule="auto"/>
              <w:rPr>
                <w:rFonts w:cstheme="minorHAnsi"/>
                <w:color w:val="FFFFFF" w:themeColor="background1"/>
                <w:sz w:val="16"/>
                <w:szCs w:val="16"/>
                <w:lang w:val="en"/>
              </w:rPr>
            </w:pPr>
            <w:r w:rsidRPr="00A9559A">
              <w:rPr>
                <w:rFonts w:cstheme="minorHAnsi"/>
                <w:color w:val="FFFFFF" w:themeColor="background1"/>
                <w:sz w:val="16"/>
                <w:szCs w:val="16"/>
                <w:lang w:val="en"/>
              </w:rPr>
              <w:t>Hi 1 Learn about changes in Britain from the Stone Age to the Iron Age.</w:t>
            </w:r>
          </w:p>
          <w:p w14:paraId="35FA8643" w14:textId="77777777" w:rsidR="00A9559A" w:rsidRDefault="00A9559A" w:rsidP="00A9559A">
            <w:pPr>
              <w:suppressAutoHyphens/>
              <w:autoSpaceDE w:val="0"/>
              <w:autoSpaceDN w:val="0"/>
              <w:adjustRightInd w:val="0"/>
              <w:spacing w:after="0" w:line="240" w:lineRule="auto"/>
              <w:rPr>
                <w:rFonts w:cstheme="minorHAnsi"/>
                <w:color w:val="FFFFFF" w:themeColor="background1"/>
                <w:sz w:val="16"/>
                <w:szCs w:val="16"/>
                <w:lang w:val="en"/>
              </w:rPr>
            </w:pPr>
            <w:proofErr w:type="spellStart"/>
            <w:r w:rsidRPr="00A9559A">
              <w:rPr>
                <w:rFonts w:cstheme="minorHAnsi"/>
                <w:color w:val="FFFFFF" w:themeColor="background1"/>
                <w:sz w:val="16"/>
                <w:szCs w:val="16"/>
                <w:lang w:val="en"/>
              </w:rPr>
              <w:t>En</w:t>
            </w:r>
            <w:proofErr w:type="spellEnd"/>
            <w:r w:rsidRPr="00A9559A">
              <w:rPr>
                <w:rFonts w:cstheme="minorHAnsi"/>
                <w:color w:val="FFFFFF" w:themeColor="background1"/>
                <w:sz w:val="16"/>
                <w:szCs w:val="16"/>
                <w:lang w:val="en"/>
              </w:rPr>
              <w:t xml:space="preserve"> R C 1b, 3; Co 5, 7; </w:t>
            </w:r>
            <w:proofErr w:type="spellStart"/>
            <w:r w:rsidRPr="00A9559A">
              <w:rPr>
                <w:rFonts w:cstheme="minorHAnsi"/>
                <w:color w:val="FFFFFF" w:themeColor="background1"/>
                <w:sz w:val="16"/>
                <w:szCs w:val="16"/>
                <w:lang w:val="en"/>
              </w:rPr>
              <w:t>En</w:t>
            </w:r>
            <w:proofErr w:type="spellEnd"/>
            <w:r w:rsidRPr="00A9559A">
              <w:rPr>
                <w:rFonts w:cstheme="minorHAnsi"/>
                <w:color w:val="FFFFFF" w:themeColor="background1"/>
                <w:sz w:val="16"/>
                <w:szCs w:val="16"/>
                <w:lang w:val="en"/>
              </w:rPr>
              <w:t xml:space="preserve"> SL 1, 8, 9, 11</w:t>
            </w:r>
          </w:p>
          <w:p w14:paraId="7523A946" w14:textId="77777777" w:rsidR="00A9559A" w:rsidRPr="00A9559A" w:rsidRDefault="00A9559A" w:rsidP="00A9559A">
            <w:pPr>
              <w:suppressAutoHyphens/>
              <w:autoSpaceDE w:val="0"/>
              <w:autoSpaceDN w:val="0"/>
              <w:adjustRightInd w:val="0"/>
              <w:spacing w:after="0" w:line="240" w:lineRule="auto"/>
              <w:rPr>
                <w:rFonts w:cstheme="minorHAnsi"/>
                <w:color w:val="FFFFFF" w:themeColor="background1"/>
                <w:sz w:val="16"/>
                <w:szCs w:val="16"/>
                <w:lang w:val="en"/>
              </w:rPr>
            </w:pPr>
            <w:r w:rsidRPr="00A9559A">
              <w:rPr>
                <w:rFonts w:cstheme="minorHAnsi"/>
                <w:color w:val="FFFFFF" w:themeColor="background1"/>
                <w:sz w:val="16"/>
                <w:szCs w:val="16"/>
                <w:lang w:val="en"/>
              </w:rPr>
              <w:t>History</w:t>
            </w:r>
          </w:p>
          <w:p w14:paraId="22C13ADD" w14:textId="77777777" w:rsidR="00A9559A" w:rsidRDefault="00A9559A" w:rsidP="00A9559A">
            <w:pPr>
              <w:suppressAutoHyphens/>
              <w:autoSpaceDE w:val="0"/>
              <w:autoSpaceDN w:val="0"/>
              <w:adjustRightInd w:val="0"/>
              <w:spacing w:after="0" w:line="240" w:lineRule="auto"/>
              <w:rPr>
                <w:rFonts w:cstheme="minorHAnsi"/>
                <w:color w:val="FFFFFF" w:themeColor="background1"/>
                <w:sz w:val="16"/>
                <w:szCs w:val="16"/>
                <w:lang w:val="en"/>
              </w:rPr>
            </w:pPr>
            <w:r w:rsidRPr="00A9559A">
              <w:rPr>
                <w:rFonts w:cstheme="minorHAnsi"/>
                <w:color w:val="FFFFFF" w:themeColor="background1"/>
                <w:sz w:val="16"/>
                <w:szCs w:val="16"/>
                <w:lang w:val="en"/>
              </w:rPr>
              <w:t xml:space="preserve">Use appropriate historical vocabulary to describe key </w:t>
            </w:r>
            <w:r w:rsidRPr="00A9559A">
              <w:rPr>
                <w:rFonts w:cstheme="minorHAnsi"/>
                <w:color w:val="FFFFFF" w:themeColor="background1"/>
                <w:sz w:val="16"/>
                <w:szCs w:val="16"/>
                <w:lang w:val="en"/>
              </w:rPr>
              <w:lastRenderedPageBreak/>
              <w:t xml:space="preserve">features of </w:t>
            </w:r>
            <w:proofErr w:type="gramStart"/>
            <w:r w:rsidRPr="00A9559A">
              <w:rPr>
                <w:rFonts w:cstheme="minorHAnsi"/>
                <w:color w:val="FFFFFF" w:themeColor="background1"/>
                <w:sz w:val="16"/>
                <w:szCs w:val="16"/>
                <w:lang w:val="en"/>
              </w:rPr>
              <w:t>a time period</w:t>
            </w:r>
            <w:proofErr w:type="gramEnd"/>
            <w:r w:rsidRPr="00A9559A">
              <w:rPr>
                <w:rFonts w:cstheme="minorHAnsi"/>
                <w:color w:val="FFFFFF" w:themeColor="background1"/>
                <w:sz w:val="16"/>
                <w:szCs w:val="16"/>
                <w:lang w:val="en"/>
              </w:rPr>
              <w:t>.</w:t>
            </w:r>
          </w:p>
          <w:p w14:paraId="79E52AE8" w14:textId="77777777" w:rsidR="00A9559A" w:rsidRPr="00A9559A" w:rsidRDefault="00A9559A" w:rsidP="00A9559A">
            <w:pPr>
              <w:suppressAutoHyphens/>
              <w:autoSpaceDE w:val="0"/>
              <w:autoSpaceDN w:val="0"/>
              <w:adjustRightInd w:val="0"/>
              <w:spacing w:after="0" w:line="240" w:lineRule="auto"/>
              <w:rPr>
                <w:rFonts w:cstheme="minorHAnsi"/>
                <w:color w:val="FFFFFF" w:themeColor="background1"/>
                <w:sz w:val="16"/>
                <w:szCs w:val="16"/>
                <w:lang w:val="en"/>
              </w:rPr>
            </w:pPr>
            <w:r w:rsidRPr="00A9559A">
              <w:rPr>
                <w:rFonts w:cstheme="minorHAnsi"/>
                <w:color w:val="FFFFFF" w:themeColor="background1"/>
                <w:sz w:val="16"/>
                <w:szCs w:val="16"/>
                <w:lang w:val="en"/>
              </w:rPr>
              <w:t>Imagine stepping into a time machine. Discuss which era they would prefer to visit and explain why. Prepare a mini presentation to ‘pitch’ their choice, referring to the era’s key features. Take a class vote, then launch the time machine!</w:t>
            </w:r>
          </w:p>
          <w:p w14:paraId="67ABEEBB" w14:textId="77777777" w:rsidR="00A9559A" w:rsidRPr="00A9559A" w:rsidRDefault="00A9559A" w:rsidP="00A9559A">
            <w:pPr>
              <w:suppressAutoHyphens/>
              <w:autoSpaceDE w:val="0"/>
              <w:autoSpaceDN w:val="0"/>
              <w:adjustRightInd w:val="0"/>
              <w:spacing w:after="0" w:line="240" w:lineRule="auto"/>
              <w:rPr>
                <w:rFonts w:cstheme="minorHAnsi"/>
                <w:color w:val="FFFFFF" w:themeColor="background1"/>
                <w:sz w:val="16"/>
                <w:szCs w:val="16"/>
                <w:lang w:val="en"/>
              </w:rPr>
            </w:pPr>
            <w:r w:rsidRPr="00A9559A">
              <w:rPr>
                <w:rFonts w:cstheme="minorHAnsi"/>
                <w:color w:val="FFFFFF" w:themeColor="background1"/>
                <w:sz w:val="16"/>
                <w:szCs w:val="16"/>
                <w:lang w:val="en"/>
              </w:rPr>
              <w:t xml:space="preserve"> </w:t>
            </w:r>
          </w:p>
          <w:p w14:paraId="49F25DDD" w14:textId="77777777" w:rsidR="00A9559A" w:rsidRPr="00A9559A" w:rsidRDefault="00A9559A" w:rsidP="00A9559A">
            <w:pPr>
              <w:suppressAutoHyphens/>
              <w:autoSpaceDE w:val="0"/>
              <w:autoSpaceDN w:val="0"/>
              <w:adjustRightInd w:val="0"/>
              <w:spacing w:after="0" w:line="240" w:lineRule="auto"/>
              <w:rPr>
                <w:rFonts w:cstheme="minorHAnsi"/>
                <w:color w:val="FFFFFF" w:themeColor="background1"/>
                <w:sz w:val="16"/>
                <w:szCs w:val="16"/>
                <w:lang w:val="en"/>
              </w:rPr>
            </w:pPr>
          </w:p>
          <w:p w14:paraId="7207D0A2" w14:textId="77777777" w:rsidR="00A9559A" w:rsidRPr="00A9559A" w:rsidRDefault="00A9559A" w:rsidP="00A9559A">
            <w:pPr>
              <w:suppressAutoHyphens/>
              <w:autoSpaceDE w:val="0"/>
              <w:autoSpaceDN w:val="0"/>
              <w:adjustRightInd w:val="0"/>
              <w:spacing w:after="0" w:line="240" w:lineRule="auto"/>
              <w:rPr>
                <w:rFonts w:cstheme="minorHAnsi"/>
                <w:color w:val="FFFFFF" w:themeColor="background1"/>
                <w:sz w:val="16"/>
                <w:szCs w:val="16"/>
                <w:lang w:val="en"/>
              </w:rPr>
            </w:pPr>
            <w:r w:rsidRPr="00A9559A">
              <w:rPr>
                <w:rFonts w:cstheme="minorHAnsi"/>
                <w:color w:val="FFFFFF" w:themeColor="background1"/>
                <w:sz w:val="16"/>
                <w:szCs w:val="16"/>
                <w:lang w:val="en"/>
              </w:rPr>
              <w:t>Note</w:t>
            </w:r>
          </w:p>
          <w:p w14:paraId="774CBB11" w14:textId="77777777" w:rsidR="00A9559A" w:rsidRDefault="00A9559A" w:rsidP="00A9559A">
            <w:pPr>
              <w:suppressAutoHyphens/>
              <w:autoSpaceDE w:val="0"/>
              <w:autoSpaceDN w:val="0"/>
              <w:adjustRightInd w:val="0"/>
              <w:spacing w:after="0" w:line="240" w:lineRule="auto"/>
              <w:rPr>
                <w:rFonts w:cstheme="minorHAnsi"/>
                <w:color w:val="FFFFFF" w:themeColor="background1"/>
                <w:sz w:val="16"/>
                <w:szCs w:val="16"/>
                <w:lang w:val="en"/>
              </w:rPr>
            </w:pPr>
            <w:r w:rsidRPr="00A9559A">
              <w:rPr>
                <w:rFonts w:cstheme="minorHAnsi"/>
                <w:color w:val="FFFFFF" w:themeColor="background1"/>
                <w:sz w:val="16"/>
                <w:szCs w:val="16"/>
                <w:lang w:val="en"/>
              </w:rPr>
              <w:t>Encourage the children to explain their choices clearly, giving their reasons. Ensure children use historical vocabulary learnt through the topic when discussing their ideas and opinions.</w:t>
            </w:r>
          </w:p>
          <w:p w14:paraId="0A2409BB" w14:textId="77777777" w:rsidR="00A9559A" w:rsidRPr="00A9559A" w:rsidRDefault="00A9559A" w:rsidP="00A9559A">
            <w:pPr>
              <w:suppressAutoHyphens/>
              <w:autoSpaceDE w:val="0"/>
              <w:autoSpaceDN w:val="0"/>
              <w:adjustRightInd w:val="0"/>
              <w:spacing w:after="0" w:line="240" w:lineRule="auto"/>
              <w:rPr>
                <w:rFonts w:cstheme="minorHAnsi"/>
                <w:color w:val="FFFFFF" w:themeColor="background1"/>
                <w:sz w:val="16"/>
                <w:szCs w:val="16"/>
                <w:lang w:val="en"/>
              </w:rPr>
            </w:pPr>
            <w:r w:rsidRPr="00A9559A">
              <w:rPr>
                <w:rFonts w:cstheme="minorHAnsi"/>
                <w:color w:val="FFFFFF" w:themeColor="background1"/>
                <w:sz w:val="16"/>
                <w:szCs w:val="16"/>
                <w:lang w:val="en"/>
              </w:rPr>
              <w:t>Hi 1 Learn about changes in Britain from the Stone Age to the Iron Age.</w:t>
            </w:r>
          </w:p>
          <w:p w14:paraId="3D4E7681" w14:textId="2395F858" w:rsidR="00A9559A" w:rsidRPr="00566212" w:rsidRDefault="00A9559A" w:rsidP="00A9559A">
            <w:pPr>
              <w:suppressAutoHyphens/>
              <w:autoSpaceDE w:val="0"/>
              <w:autoSpaceDN w:val="0"/>
              <w:adjustRightInd w:val="0"/>
              <w:spacing w:after="0" w:line="240" w:lineRule="auto"/>
              <w:rPr>
                <w:rFonts w:cstheme="minorHAnsi"/>
                <w:color w:val="FFFFFF" w:themeColor="background1"/>
                <w:sz w:val="16"/>
                <w:szCs w:val="16"/>
                <w:lang w:val="en"/>
              </w:rPr>
            </w:pPr>
            <w:proofErr w:type="spellStart"/>
            <w:r w:rsidRPr="00A9559A">
              <w:rPr>
                <w:rFonts w:cstheme="minorHAnsi"/>
                <w:color w:val="FFFFFF" w:themeColor="background1"/>
                <w:sz w:val="16"/>
                <w:szCs w:val="16"/>
                <w:lang w:val="en"/>
              </w:rPr>
              <w:t>En</w:t>
            </w:r>
            <w:proofErr w:type="spellEnd"/>
            <w:r w:rsidRPr="00A9559A">
              <w:rPr>
                <w:rFonts w:cstheme="minorHAnsi"/>
                <w:color w:val="FFFFFF" w:themeColor="background1"/>
                <w:sz w:val="16"/>
                <w:szCs w:val="16"/>
                <w:lang w:val="en"/>
              </w:rPr>
              <w:t xml:space="preserve"> SL 1, 4, 5, 6, 9, 11</w:t>
            </w:r>
          </w:p>
        </w:tc>
      </w:tr>
      <w:tr w:rsidR="00067B8C" w14:paraId="239D62DD" w14:textId="77777777" w:rsidTr="000B3631">
        <w:trPr>
          <w:trHeight w:val="508"/>
          <w:jc w:val="center"/>
        </w:trPr>
        <w:tc>
          <w:tcPr>
            <w:tcW w:w="1438" w:type="dxa"/>
            <w:tcBorders>
              <w:top w:val="single" w:sz="4" w:space="0" w:color="auto"/>
              <w:left w:val="single" w:sz="2" w:space="0" w:color="000000"/>
              <w:bottom w:val="single" w:sz="4" w:space="0" w:color="auto"/>
              <w:right w:val="nil"/>
            </w:tcBorders>
            <w:shd w:val="clear" w:color="auto" w:fill="7030A0"/>
          </w:tcPr>
          <w:p w14:paraId="324D4E8B" w14:textId="18BDD4BC" w:rsidR="00067B8C" w:rsidRPr="0071594B" w:rsidRDefault="00067B8C" w:rsidP="00433797">
            <w:pPr>
              <w:suppressAutoHyphens/>
              <w:autoSpaceDE w:val="0"/>
              <w:autoSpaceDN w:val="0"/>
              <w:adjustRightInd w:val="0"/>
              <w:spacing w:after="0" w:line="240" w:lineRule="auto"/>
              <w:rPr>
                <w:rFonts w:ascii="Comic Sans MS" w:hAnsi="Comic Sans MS" w:cs="Comic Sans MS"/>
                <w:color w:val="FFFFFF" w:themeColor="background1"/>
                <w:sz w:val="16"/>
                <w:szCs w:val="16"/>
                <w:lang w:val="en"/>
              </w:rPr>
            </w:pPr>
            <w:r w:rsidRPr="0071594B">
              <w:rPr>
                <w:rFonts w:ascii="Comic Sans MS" w:hAnsi="Comic Sans MS" w:cs="Comic Sans MS"/>
                <w:color w:val="FFFFFF" w:themeColor="background1"/>
                <w:sz w:val="16"/>
                <w:szCs w:val="16"/>
                <w:lang w:val="en"/>
              </w:rPr>
              <w:lastRenderedPageBreak/>
              <w:t>F</w:t>
            </w:r>
            <w:r>
              <w:rPr>
                <w:rFonts w:ascii="Comic Sans MS" w:hAnsi="Comic Sans MS" w:cs="Comic Sans MS"/>
                <w:color w:val="FFFFFF" w:themeColor="background1"/>
                <w:sz w:val="16"/>
                <w:szCs w:val="16"/>
                <w:lang w:val="en"/>
              </w:rPr>
              <w:t>orest Schools</w:t>
            </w:r>
          </w:p>
          <w:p w14:paraId="29E89C60" w14:textId="47957B9F" w:rsidR="00067B8C" w:rsidRPr="0071594B" w:rsidRDefault="00067B8C" w:rsidP="00433797">
            <w:pPr>
              <w:suppressAutoHyphens/>
              <w:autoSpaceDE w:val="0"/>
              <w:autoSpaceDN w:val="0"/>
              <w:adjustRightInd w:val="0"/>
              <w:spacing w:after="0" w:line="240" w:lineRule="auto"/>
              <w:rPr>
                <w:rFonts w:ascii="Comic Sans MS" w:hAnsi="Comic Sans MS" w:cs="Comic Sans MS"/>
                <w:color w:val="FFFFFF" w:themeColor="background1"/>
                <w:sz w:val="16"/>
                <w:szCs w:val="16"/>
                <w:lang w:val="en"/>
              </w:rPr>
            </w:pPr>
          </w:p>
        </w:tc>
        <w:tc>
          <w:tcPr>
            <w:tcW w:w="1711" w:type="dxa"/>
            <w:vMerge w:val="restart"/>
            <w:tcBorders>
              <w:top w:val="single" w:sz="4" w:space="0" w:color="auto"/>
              <w:left w:val="single" w:sz="2" w:space="0" w:color="000000"/>
              <w:right w:val="single" w:sz="2" w:space="0" w:color="000000"/>
            </w:tcBorders>
            <w:shd w:val="clear" w:color="auto" w:fill="7030A0"/>
          </w:tcPr>
          <w:p w14:paraId="6EDF2233" w14:textId="77777777" w:rsidR="00067B8C" w:rsidRPr="00A02E2C" w:rsidRDefault="00067B8C" w:rsidP="00A02E2C">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A02E2C">
              <w:rPr>
                <w:rFonts w:asciiTheme="majorHAnsi" w:hAnsiTheme="majorHAnsi" w:cstheme="majorHAnsi"/>
                <w:color w:val="FFFFFF" w:themeColor="background1"/>
                <w:sz w:val="16"/>
                <w:szCs w:val="16"/>
                <w:lang w:val="en"/>
              </w:rPr>
              <w:t>Geography</w:t>
            </w:r>
          </w:p>
          <w:p w14:paraId="043152C0" w14:textId="77777777" w:rsidR="00067B8C" w:rsidRDefault="00067B8C" w:rsidP="00A02E2C">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A02E2C">
              <w:rPr>
                <w:rFonts w:asciiTheme="majorHAnsi" w:hAnsiTheme="majorHAnsi" w:cstheme="majorHAnsi"/>
                <w:color w:val="FFFFFF" w:themeColor="background1"/>
                <w:sz w:val="16"/>
                <w:szCs w:val="16"/>
                <w:lang w:val="en"/>
              </w:rPr>
              <w:t xml:space="preserve">Observe, </w:t>
            </w:r>
            <w:proofErr w:type="gramStart"/>
            <w:r w:rsidRPr="00A02E2C">
              <w:rPr>
                <w:rFonts w:asciiTheme="majorHAnsi" w:hAnsiTheme="majorHAnsi" w:cstheme="majorHAnsi"/>
                <w:color w:val="FFFFFF" w:themeColor="background1"/>
                <w:sz w:val="16"/>
                <w:szCs w:val="16"/>
                <w:lang w:val="en"/>
              </w:rPr>
              <w:t>measure</w:t>
            </w:r>
            <w:proofErr w:type="gramEnd"/>
            <w:r w:rsidRPr="00A02E2C">
              <w:rPr>
                <w:rFonts w:asciiTheme="majorHAnsi" w:hAnsiTheme="majorHAnsi" w:cstheme="majorHAnsi"/>
                <w:color w:val="FFFFFF" w:themeColor="background1"/>
                <w:sz w:val="16"/>
                <w:szCs w:val="16"/>
                <w:lang w:val="en"/>
              </w:rPr>
              <w:t xml:space="preserve"> and record the human and physical features in the local area responding to a range of geographical questions.</w:t>
            </w:r>
          </w:p>
          <w:p w14:paraId="7BF343F2" w14:textId="77777777" w:rsidR="00067B8C" w:rsidRPr="00A02E2C" w:rsidRDefault="00067B8C" w:rsidP="00A02E2C">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A02E2C">
              <w:rPr>
                <w:rFonts w:asciiTheme="majorHAnsi" w:hAnsiTheme="majorHAnsi" w:cstheme="majorHAnsi"/>
                <w:color w:val="FFFFFF" w:themeColor="background1"/>
                <w:sz w:val="16"/>
                <w:szCs w:val="16"/>
                <w:lang w:val="en"/>
              </w:rPr>
              <w:t xml:space="preserve">Use maps, aerial </w:t>
            </w:r>
            <w:proofErr w:type="gramStart"/>
            <w:r w:rsidRPr="00A02E2C">
              <w:rPr>
                <w:rFonts w:asciiTheme="majorHAnsi" w:hAnsiTheme="majorHAnsi" w:cstheme="majorHAnsi"/>
                <w:color w:val="FFFFFF" w:themeColor="background1"/>
                <w:sz w:val="16"/>
                <w:szCs w:val="16"/>
                <w:lang w:val="en"/>
              </w:rPr>
              <w:t>images</w:t>
            </w:r>
            <w:proofErr w:type="gramEnd"/>
            <w:r w:rsidRPr="00A02E2C">
              <w:rPr>
                <w:rFonts w:asciiTheme="majorHAnsi" w:hAnsiTheme="majorHAnsi" w:cstheme="majorHAnsi"/>
                <w:color w:val="FFFFFF" w:themeColor="background1"/>
                <w:sz w:val="16"/>
                <w:szCs w:val="16"/>
                <w:lang w:val="en"/>
              </w:rPr>
              <w:t xml:space="preserve"> and site visits to select an area of the school grounds or a nearby green site suitable for an </w:t>
            </w:r>
            <w:r w:rsidRPr="00A02E2C">
              <w:rPr>
                <w:rFonts w:asciiTheme="majorHAnsi" w:hAnsiTheme="majorHAnsi" w:cstheme="majorHAnsi"/>
                <w:color w:val="FFFFFF" w:themeColor="background1"/>
                <w:sz w:val="16"/>
                <w:szCs w:val="16"/>
                <w:lang w:val="en"/>
              </w:rPr>
              <w:lastRenderedPageBreak/>
              <w:t xml:space="preserve">exploratory ‘dig’. Make sure any site is away from human features </w:t>
            </w:r>
            <w:proofErr w:type="gramStart"/>
            <w:r w:rsidRPr="00A02E2C">
              <w:rPr>
                <w:rFonts w:asciiTheme="majorHAnsi" w:hAnsiTheme="majorHAnsi" w:cstheme="majorHAnsi"/>
                <w:color w:val="FFFFFF" w:themeColor="background1"/>
                <w:sz w:val="16"/>
                <w:szCs w:val="16"/>
                <w:lang w:val="en"/>
              </w:rPr>
              <w:t>so as to</w:t>
            </w:r>
            <w:proofErr w:type="gramEnd"/>
            <w:r w:rsidRPr="00A02E2C">
              <w:rPr>
                <w:rFonts w:asciiTheme="majorHAnsi" w:hAnsiTheme="majorHAnsi" w:cstheme="majorHAnsi"/>
                <w:color w:val="FFFFFF" w:themeColor="background1"/>
                <w:sz w:val="16"/>
                <w:szCs w:val="16"/>
                <w:lang w:val="en"/>
              </w:rPr>
              <w:t xml:space="preserve"> cause the least disruption. Work in groups of four or five at the site, measuring out a 30 cm2 area with tent pegs and string. Use spades, hand trowels, hand forks, small </w:t>
            </w:r>
            <w:proofErr w:type="gramStart"/>
            <w:r w:rsidRPr="00A02E2C">
              <w:rPr>
                <w:rFonts w:asciiTheme="majorHAnsi" w:hAnsiTheme="majorHAnsi" w:cstheme="majorHAnsi"/>
                <w:color w:val="FFFFFF" w:themeColor="background1"/>
                <w:sz w:val="16"/>
                <w:szCs w:val="16"/>
                <w:lang w:val="en"/>
              </w:rPr>
              <w:t>rakes</w:t>
            </w:r>
            <w:proofErr w:type="gramEnd"/>
            <w:r w:rsidRPr="00A02E2C">
              <w:rPr>
                <w:rFonts w:asciiTheme="majorHAnsi" w:hAnsiTheme="majorHAnsi" w:cstheme="majorHAnsi"/>
                <w:color w:val="FFFFFF" w:themeColor="background1"/>
                <w:sz w:val="16"/>
                <w:szCs w:val="16"/>
                <w:lang w:val="en"/>
              </w:rPr>
              <w:t xml:space="preserve"> and spoons to dig a pit up to 30 cm deep. Transfer all soil and plant material onto trays or a large plastic sheet for examination. Remove and collect any items found in the pit and soil, including natural and man-made objects. Release any unearthed creatures into the pit and backfill it with all the soil and firm down. Return to the classroom and carefully clean their finds with warm water and soft brushes. Lay out their discoveries and share with others. Discuss what their finds reveal about human activity and how the land is used.</w:t>
            </w:r>
          </w:p>
          <w:p w14:paraId="3E828DA1" w14:textId="77777777" w:rsidR="00067B8C" w:rsidRPr="00A02E2C" w:rsidRDefault="00067B8C" w:rsidP="00A02E2C">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A02E2C">
              <w:rPr>
                <w:rFonts w:asciiTheme="majorHAnsi" w:hAnsiTheme="majorHAnsi" w:cstheme="majorHAnsi"/>
                <w:color w:val="FFFFFF" w:themeColor="background1"/>
                <w:sz w:val="16"/>
                <w:szCs w:val="16"/>
                <w:lang w:val="en"/>
              </w:rPr>
              <w:t xml:space="preserve"> </w:t>
            </w:r>
          </w:p>
          <w:p w14:paraId="318036ED" w14:textId="77777777" w:rsidR="00067B8C" w:rsidRPr="00A02E2C" w:rsidRDefault="00067B8C" w:rsidP="00A02E2C">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p w14:paraId="1EC7E8FB" w14:textId="77777777" w:rsidR="00067B8C" w:rsidRPr="00A02E2C" w:rsidRDefault="00067B8C" w:rsidP="00A02E2C">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A02E2C">
              <w:rPr>
                <w:rFonts w:asciiTheme="majorHAnsi" w:hAnsiTheme="majorHAnsi" w:cstheme="majorHAnsi"/>
                <w:color w:val="FFFFFF" w:themeColor="background1"/>
                <w:sz w:val="16"/>
                <w:szCs w:val="16"/>
                <w:lang w:val="en"/>
              </w:rPr>
              <w:t>Note</w:t>
            </w:r>
          </w:p>
          <w:p w14:paraId="514D63FD" w14:textId="77777777" w:rsidR="00067B8C" w:rsidRDefault="00067B8C" w:rsidP="00A02E2C">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A02E2C">
              <w:rPr>
                <w:rFonts w:asciiTheme="majorHAnsi" w:hAnsiTheme="majorHAnsi" w:cstheme="majorHAnsi"/>
                <w:color w:val="FFFFFF" w:themeColor="background1"/>
                <w:sz w:val="16"/>
                <w:szCs w:val="16"/>
                <w:lang w:val="en"/>
              </w:rPr>
              <w:t xml:space="preserve">Make sure children are aware of the hazards of finding sharp or unhygienic items and know to ask for adult help before removing such objects. Make </w:t>
            </w:r>
            <w:r w:rsidRPr="00A02E2C">
              <w:rPr>
                <w:rFonts w:asciiTheme="majorHAnsi" w:hAnsiTheme="majorHAnsi" w:cstheme="majorHAnsi"/>
                <w:color w:val="FFFFFF" w:themeColor="background1"/>
                <w:sz w:val="16"/>
                <w:szCs w:val="16"/>
                <w:lang w:val="en"/>
              </w:rPr>
              <w:lastRenderedPageBreak/>
              <w:t>sure children wash their hands thoroughly with soap after finishing the activity.</w:t>
            </w:r>
          </w:p>
          <w:p w14:paraId="5FF5AFEE" w14:textId="77777777" w:rsidR="00067B8C" w:rsidRPr="00A02E2C" w:rsidRDefault="00067B8C" w:rsidP="00A02E2C">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A02E2C">
              <w:rPr>
                <w:rFonts w:asciiTheme="majorHAnsi" w:hAnsiTheme="majorHAnsi" w:cstheme="majorHAnsi"/>
                <w:color w:val="FFFFFF" w:themeColor="background1"/>
                <w:sz w:val="16"/>
                <w:szCs w:val="16"/>
                <w:lang w:val="en"/>
              </w:rPr>
              <w:t>Ge SF 3 Use fieldwork to observe, measure, record and present the human and physical features in the local area using a range of methods, including sketch maps, plans and graphs, and digital technologies.</w:t>
            </w:r>
          </w:p>
          <w:p w14:paraId="283CA0F1" w14:textId="77777777" w:rsidR="00067B8C" w:rsidRDefault="00067B8C" w:rsidP="00A02E2C">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roofErr w:type="spellStart"/>
            <w:r w:rsidRPr="00A02E2C">
              <w:rPr>
                <w:rFonts w:asciiTheme="majorHAnsi" w:hAnsiTheme="majorHAnsi" w:cstheme="majorHAnsi"/>
                <w:color w:val="FFFFFF" w:themeColor="background1"/>
                <w:sz w:val="16"/>
                <w:szCs w:val="16"/>
                <w:lang w:val="en"/>
              </w:rPr>
              <w:t>En</w:t>
            </w:r>
            <w:proofErr w:type="spellEnd"/>
            <w:r w:rsidRPr="00A02E2C">
              <w:rPr>
                <w:rFonts w:asciiTheme="majorHAnsi" w:hAnsiTheme="majorHAnsi" w:cstheme="majorHAnsi"/>
                <w:color w:val="FFFFFF" w:themeColor="background1"/>
                <w:sz w:val="16"/>
                <w:szCs w:val="16"/>
                <w:lang w:val="en"/>
              </w:rPr>
              <w:t xml:space="preserve"> SL 1, 6, 7; PSHE 3b, 3e</w:t>
            </w:r>
          </w:p>
          <w:p w14:paraId="5BC3C87E" w14:textId="7EF8C222" w:rsidR="00067B8C" w:rsidRPr="0071594B" w:rsidRDefault="00067B8C" w:rsidP="00A02E2C">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tc>
        <w:tc>
          <w:tcPr>
            <w:tcW w:w="1710" w:type="dxa"/>
            <w:vMerge w:val="restart"/>
            <w:tcBorders>
              <w:top w:val="single" w:sz="4" w:space="0" w:color="auto"/>
              <w:left w:val="single" w:sz="2" w:space="0" w:color="000000"/>
              <w:right w:val="single" w:sz="2" w:space="0" w:color="000000"/>
            </w:tcBorders>
            <w:shd w:val="clear" w:color="auto" w:fill="7030A0"/>
          </w:tcPr>
          <w:p w14:paraId="0D87AA24" w14:textId="77777777" w:rsidR="00067B8C" w:rsidRPr="00A02E2C" w:rsidRDefault="00067B8C" w:rsidP="00A02E2C">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A02E2C">
              <w:rPr>
                <w:rFonts w:asciiTheme="majorHAnsi" w:hAnsiTheme="majorHAnsi" w:cstheme="majorHAnsi"/>
                <w:color w:val="FFFFFF" w:themeColor="background1"/>
                <w:sz w:val="16"/>
                <w:szCs w:val="16"/>
                <w:lang w:val="en"/>
              </w:rPr>
              <w:lastRenderedPageBreak/>
              <w:t>Geography</w:t>
            </w:r>
          </w:p>
          <w:p w14:paraId="03457A0E" w14:textId="77777777" w:rsidR="00067B8C" w:rsidRDefault="00067B8C" w:rsidP="00A02E2C">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A02E2C">
              <w:rPr>
                <w:rFonts w:asciiTheme="majorHAnsi" w:hAnsiTheme="majorHAnsi" w:cstheme="majorHAnsi"/>
                <w:color w:val="FFFFFF" w:themeColor="background1"/>
                <w:sz w:val="16"/>
                <w:szCs w:val="16"/>
                <w:lang w:val="en"/>
              </w:rPr>
              <w:t>Compare and contrast aerial photographs and plan perspectives explaining their similarities and differences.</w:t>
            </w:r>
          </w:p>
          <w:p w14:paraId="066056F3" w14:textId="77777777" w:rsidR="00067B8C" w:rsidRPr="00A02E2C" w:rsidRDefault="00067B8C" w:rsidP="00A02E2C">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A02E2C">
              <w:rPr>
                <w:rFonts w:asciiTheme="majorHAnsi" w:hAnsiTheme="majorHAnsi" w:cstheme="majorHAnsi"/>
                <w:color w:val="FFFFFF" w:themeColor="background1"/>
                <w:sz w:val="16"/>
                <w:szCs w:val="16"/>
                <w:lang w:val="en"/>
              </w:rPr>
              <w:t xml:space="preserve">Look at a range of aerial images and consider which of these places an archaeologist would consider worth investigating and why. </w:t>
            </w:r>
            <w:r w:rsidRPr="00A02E2C">
              <w:rPr>
                <w:rFonts w:asciiTheme="majorHAnsi" w:hAnsiTheme="majorHAnsi" w:cstheme="majorHAnsi"/>
                <w:color w:val="FFFFFF" w:themeColor="background1"/>
                <w:sz w:val="16"/>
                <w:szCs w:val="16"/>
                <w:lang w:val="en"/>
              </w:rPr>
              <w:lastRenderedPageBreak/>
              <w:t>Sort the aerial images into two groups: locations that seem worth investigating and those that do not. Discuss what kind of evidence an aerial photograph reveals to help an archaeologist decide where to excavate. Look for traces of boundaries, shapes and patterns in the landscape and suggest what they might be. Label images to show their ideas.</w:t>
            </w:r>
          </w:p>
          <w:p w14:paraId="38F45024" w14:textId="77777777" w:rsidR="00067B8C" w:rsidRPr="00A02E2C" w:rsidRDefault="00067B8C" w:rsidP="00A02E2C">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A02E2C">
              <w:rPr>
                <w:rFonts w:asciiTheme="majorHAnsi" w:hAnsiTheme="majorHAnsi" w:cstheme="majorHAnsi"/>
                <w:color w:val="FFFFFF" w:themeColor="background1"/>
                <w:sz w:val="16"/>
                <w:szCs w:val="16"/>
                <w:lang w:val="en"/>
              </w:rPr>
              <w:t xml:space="preserve"> </w:t>
            </w:r>
          </w:p>
          <w:p w14:paraId="0FB340D5" w14:textId="77777777" w:rsidR="00067B8C" w:rsidRPr="00A02E2C" w:rsidRDefault="00067B8C" w:rsidP="00A02E2C">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p w14:paraId="6ACAF75B" w14:textId="77777777" w:rsidR="00067B8C" w:rsidRPr="00A02E2C" w:rsidRDefault="00067B8C" w:rsidP="00A02E2C">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A02E2C">
              <w:rPr>
                <w:rFonts w:asciiTheme="majorHAnsi" w:hAnsiTheme="majorHAnsi" w:cstheme="majorHAnsi"/>
                <w:color w:val="FFFFFF" w:themeColor="background1"/>
                <w:sz w:val="16"/>
                <w:szCs w:val="16"/>
                <w:lang w:val="en"/>
              </w:rPr>
              <w:t>Note</w:t>
            </w:r>
          </w:p>
          <w:p w14:paraId="133D000E" w14:textId="77777777" w:rsidR="00067B8C" w:rsidRDefault="00067B8C" w:rsidP="00A02E2C">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A02E2C">
              <w:rPr>
                <w:rFonts w:asciiTheme="majorHAnsi" w:hAnsiTheme="majorHAnsi" w:cstheme="majorHAnsi"/>
                <w:color w:val="FFFFFF" w:themeColor="background1"/>
                <w:sz w:val="16"/>
                <w:szCs w:val="16"/>
                <w:lang w:val="en"/>
              </w:rPr>
              <w:t xml:space="preserve">Provide the children with a range of aerial images with and without groundworks for comparison (there is a good selection online). Archaeology has long benefited from aerial photography, revealing sites which are difficult or even impossible to see at ground level. </w:t>
            </w:r>
            <w:proofErr w:type="spellStart"/>
            <w:r w:rsidRPr="00A02E2C">
              <w:rPr>
                <w:rFonts w:asciiTheme="majorHAnsi" w:hAnsiTheme="majorHAnsi" w:cstheme="majorHAnsi"/>
                <w:color w:val="FFFFFF" w:themeColor="background1"/>
                <w:sz w:val="16"/>
                <w:szCs w:val="16"/>
                <w:lang w:val="en"/>
              </w:rPr>
              <w:t>Palaeolithic</w:t>
            </w:r>
            <w:proofErr w:type="spellEnd"/>
            <w:r w:rsidRPr="00A02E2C">
              <w:rPr>
                <w:rFonts w:asciiTheme="majorHAnsi" w:hAnsiTheme="majorHAnsi" w:cstheme="majorHAnsi"/>
                <w:color w:val="FFFFFF" w:themeColor="background1"/>
                <w:sz w:val="16"/>
                <w:szCs w:val="16"/>
                <w:lang w:val="en"/>
              </w:rPr>
              <w:t xml:space="preserve"> and Mesolithic sites have no distinct monuments, unlike Neolithic, Bronze </w:t>
            </w:r>
            <w:proofErr w:type="gramStart"/>
            <w:r w:rsidRPr="00A02E2C">
              <w:rPr>
                <w:rFonts w:asciiTheme="majorHAnsi" w:hAnsiTheme="majorHAnsi" w:cstheme="majorHAnsi"/>
                <w:color w:val="FFFFFF" w:themeColor="background1"/>
                <w:sz w:val="16"/>
                <w:szCs w:val="16"/>
                <w:lang w:val="en"/>
              </w:rPr>
              <w:t>Age</w:t>
            </w:r>
            <w:proofErr w:type="gramEnd"/>
            <w:r w:rsidRPr="00A02E2C">
              <w:rPr>
                <w:rFonts w:asciiTheme="majorHAnsi" w:hAnsiTheme="majorHAnsi" w:cstheme="majorHAnsi"/>
                <w:color w:val="FFFFFF" w:themeColor="background1"/>
                <w:sz w:val="16"/>
                <w:szCs w:val="16"/>
                <w:lang w:val="en"/>
              </w:rPr>
              <w:t xml:space="preserve"> and Iron Age sites. These can be seen on aerial photographs and survive above ground as stone structures and earthworks. Google Earth is excellent for giving aerial views of </w:t>
            </w:r>
            <w:r w:rsidRPr="00A02E2C">
              <w:rPr>
                <w:rFonts w:asciiTheme="majorHAnsi" w:hAnsiTheme="majorHAnsi" w:cstheme="majorHAnsi"/>
                <w:color w:val="FFFFFF" w:themeColor="background1"/>
                <w:sz w:val="16"/>
                <w:szCs w:val="16"/>
                <w:lang w:val="en"/>
              </w:rPr>
              <w:lastRenderedPageBreak/>
              <w:t xml:space="preserve">archaeological earthworks. Try searching for </w:t>
            </w:r>
            <w:proofErr w:type="spellStart"/>
            <w:r w:rsidRPr="00A02E2C">
              <w:rPr>
                <w:rFonts w:asciiTheme="majorHAnsi" w:hAnsiTheme="majorHAnsi" w:cstheme="majorHAnsi"/>
                <w:color w:val="FFFFFF" w:themeColor="background1"/>
                <w:sz w:val="16"/>
                <w:szCs w:val="16"/>
                <w:lang w:val="en"/>
              </w:rPr>
              <w:t>Danebury</w:t>
            </w:r>
            <w:proofErr w:type="spellEnd"/>
            <w:r w:rsidRPr="00A02E2C">
              <w:rPr>
                <w:rFonts w:asciiTheme="majorHAnsi" w:hAnsiTheme="majorHAnsi" w:cstheme="majorHAnsi"/>
                <w:color w:val="FFFFFF" w:themeColor="background1"/>
                <w:sz w:val="16"/>
                <w:szCs w:val="16"/>
                <w:lang w:val="en"/>
              </w:rPr>
              <w:t xml:space="preserve"> Hillfort, Hampshire.</w:t>
            </w:r>
          </w:p>
          <w:p w14:paraId="58254E6C" w14:textId="77777777" w:rsidR="00067B8C" w:rsidRPr="00A02E2C" w:rsidRDefault="00067B8C" w:rsidP="00A02E2C">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A02E2C">
              <w:rPr>
                <w:rFonts w:asciiTheme="majorHAnsi" w:hAnsiTheme="majorHAnsi" w:cstheme="majorHAnsi"/>
                <w:color w:val="FFFFFF" w:themeColor="background1"/>
                <w:sz w:val="16"/>
                <w:szCs w:val="16"/>
                <w:lang w:val="en"/>
              </w:rPr>
              <w:t>Ge HP 1 Describe and understand key aspects of physical geography, including: climate zones, biomes and vegetation belts, rivers, mountains, volcanoes and earthquakes, and the water cycle.</w:t>
            </w:r>
          </w:p>
          <w:p w14:paraId="00EF7DC4" w14:textId="2A3E6299" w:rsidR="00067B8C" w:rsidRPr="0071594B" w:rsidRDefault="00067B8C" w:rsidP="00A02E2C">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A02E2C">
              <w:rPr>
                <w:rFonts w:asciiTheme="majorHAnsi" w:hAnsiTheme="majorHAnsi" w:cstheme="majorHAnsi"/>
                <w:color w:val="FFFFFF" w:themeColor="background1"/>
                <w:sz w:val="16"/>
                <w:szCs w:val="16"/>
                <w:lang w:val="en"/>
              </w:rPr>
              <w:t xml:space="preserve">Ge SF 1; Co 6, 7; </w:t>
            </w:r>
            <w:proofErr w:type="spellStart"/>
            <w:r w:rsidRPr="00A02E2C">
              <w:rPr>
                <w:rFonts w:asciiTheme="majorHAnsi" w:hAnsiTheme="majorHAnsi" w:cstheme="majorHAnsi"/>
                <w:color w:val="FFFFFF" w:themeColor="background1"/>
                <w:sz w:val="16"/>
                <w:szCs w:val="16"/>
                <w:lang w:val="en"/>
              </w:rPr>
              <w:t>En</w:t>
            </w:r>
            <w:proofErr w:type="spellEnd"/>
            <w:r w:rsidRPr="00A02E2C">
              <w:rPr>
                <w:rFonts w:asciiTheme="majorHAnsi" w:hAnsiTheme="majorHAnsi" w:cstheme="majorHAnsi"/>
                <w:color w:val="FFFFFF" w:themeColor="background1"/>
                <w:sz w:val="16"/>
                <w:szCs w:val="16"/>
                <w:lang w:val="en"/>
              </w:rPr>
              <w:t xml:space="preserve"> W C 1b; </w:t>
            </w:r>
            <w:proofErr w:type="spellStart"/>
            <w:r w:rsidRPr="00A02E2C">
              <w:rPr>
                <w:rFonts w:asciiTheme="majorHAnsi" w:hAnsiTheme="majorHAnsi" w:cstheme="majorHAnsi"/>
                <w:color w:val="FFFFFF" w:themeColor="background1"/>
                <w:sz w:val="16"/>
                <w:szCs w:val="16"/>
                <w:lang w:val="en"/>
              </w:rPr>
              <w:t>En</w:t>
            </w:r>
            <w:proofErr w:type="spellEnd"/>
            <w:r w:rsidRPr="00A02E2C">
              <w:rPr>
                <w:rFonts w:asciiTheme="majorHAnsi" w:hAnsiTheme="majorHAnsi" w:cstheme="majorHAnsi"/>
                <w:color w:val="FFFFFF" w:themeColor="background1"/>
                <w:sz w:val="16"/>
                <w:szCs w:val="16"/>
                <w:lang w:val="en"/>
              </w:rPr>
              <w:t xml:space="preserve"> SL 1, 6, 7</w:t>
            </w:r>
          </w:p>
        </w:tc>
        <w:tc>
          <w:tcPr>
            <w:tcW w:w="1801" w:type="dxa"/>
            <w:vMerge w:val="restart"/>
            <w:tcBorders>
              <w:top w:val="single" w:sz="4" w:space="0" w:color="auto"/>
              <w:left w:val="single" w:sz="2" w:space="0" w:color="000000"/>
              <w:right w:val="single" w:sz="2" w:space="0" w:color="000000"/>
            </w:tcBorders>
            <w:shd w:val="clear" w:color="auto" w:fill="7030A0"/>
          </w:tcPr>
          <w:p w14:paraId="391B185D" w14:textId="77777777" w:rsidR="00067B8C" w:rsidRPr="00DF2D86" w:rsidRDefault="00067B8C" w:rsidP="00DF2D86">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DF2D86">
              <w:rPr>
                <w:rFonts w:asciiTheme="majorHAnsi" w:hAnsiTheme="majorHAnsi" w:cstheme="majorHAnsi"/>
                <w:color w:val="FFFFFF" w:themeColor="background1"/>
                <w:sz w:val="16"/>
                <w:szCs w:val="16"/>
                <w:lang w:val="en"/>
              </w:rPr>
              <w:lastRenderedPageBreak/>
              <w:t>D&amp;T</w:t>
            </w:r>
          </w:p>
          <w:p w14:paraId="4C4BCD1B" w14:textId="77777777" w:rsidR="00067B8C" w:rsidRDefault="00067B8C" w:rsidP="00DF2D86">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DF2D86">
              <w:rPr>
                <w:rFonts w:asciiTheme="majorHAnsi" w:hAnsiTheme="majorHAnsi" w:cstheme="majorHAnsi"/>
                <w:color w:val="FFFFFF" w:themeColor="background1"/>
                <w:sz w:val="16"/>
                <w:szCs w:val="16"/>
                <w:lang w:val="en"/>
              </w:rPr>
              <w:t xml:space="preserve">Share ideas through words, labelled </w:t>
            </w:r>
            <w:proofErr w:type="gramStart"/>
            <w:r w:rsidRPr="00DF2D86">
              <w:rPr>
                <w:rFonts w:asciiTheme="majorHAnsi" w:hAnsiTheme="majorHAnsi" w:cstheme="majorHAnsi"/>
                <w:color w:val="FFFFFF" w:themeColor="background1"/>
                <w:sz w:val="16"/>
                <w:szCs w:val="16"/>
                <w:lang w:val="en"/>
              </w:rPr>
              <w:t>sketches</w:t>
            </w:r>
            <w:proofErr w:type="gramEnd"/>
            <w:r w:rsidRPr="00DF2D86">
              <w:rPr>
                <w:rFonts w:asciiTheme="majorHAnsi" w:hAnsiTheme="majorHAnsi" w:cstheme="majorHAnsi"/>
                <w:color w:val="FFFFFF" w:themeColor="background1"/>
                <w:sz w:val="16"/>
                <w:szCs w:val="16"/>
                <w:lang w:val="en"/>
              </w:rPr>
              <w:t xml:space="preserve"> and models, </w:t>
            </w:r>
            <w:proofErr w:type="spellStart"/>
            <w:r w:rsidRPr="00DF2D86">
              <w:rPr>
                <w:rFonts w:asciiTheme="majorHAnsi" w:hAnsiTheme="majorHAnsi" w:cstheme="majorHAnsi"/>
                <w:color w:val="FFFFFF" w:themeColor="background1"/>
                <w:sz w:val="16"/>
                <w:szCs w:val="16"/>
                <w:lang w:val="en"/>
              </w:rPr>
              <w:t>recognising</w:t>
            </w:r>
            <w:proofErr w:type="spellEnd"/>
            <w:r w:rsidRPr="00DF2D86">
              <w:rPr>
                <w:rFonts w:asciiTheme="majorHAnsi" w:hAnsiTheme="majorHAnsi" w:cstheme="majorHAnsi"/>
                <w:color w:val="FFFFFF" w:themeColor="background1"/>
                <w:sz w:val="16"/>
                <w:szCs w:val="16"/>
                <w:lang w:val="en"/>
              </w:rPr>
              <w:t xml:space="preserve"> that designs have to meet a range of needs, including being fit for purpose.</w:t>
            </w:r>
          </w:p>
          <w:p w14:paraId="72657041" w14:textId="77777777" w:rsidR="00067B8C" w:rsidRPr="00DF2D86" w:rsidRDefault="00067B8C" w:rsidP="00DF2D86">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DF2D86">
              <w:rPr>
                <w:rFonts w:asciiTheme="majorHAnsi" w:hAnsiTheme="majorHAnsi" w:cstheme="majorHAnsi"/>
                <w:color w:val="FFFFFF" w:themeColor="background1"/>
                <w:sz w:val="16"/>
                <w:szCs w:val="16"/>
                <w:lang w:val="en"/>
              </w:rPr>
              <w:t xml:space="preserve">Make woven baskets or fishing nets for hunting and gathering! Construct shelters using found materials and add faux fur rugs and </w:t>
            </w:r>
            <w:r w:rsidRPr="00DF2D86">
              <w:rPr>
                <w:rFonts w:asciiTheme="majorHAnsi" w:hAnsiTheme="majorHAnsi" w:cstheme="majorHAnsi"/>
                <w:color w:val="FFFFFF" w:themeColor="background1"/>
                <w:sz w:val="16"/>
                <w:szCs w:val="16"/>
                <w:lang w:val="en"/>
              </w:rPr>
              <w:lastRenderedPageBreak/>
              <w:t>throws. Weave easy baskets using newspaper or card strips and make nets with string and knotting techniques.</w:t>
            </w:r>
          </w:p>
          <w:p w14:paraId="38907383" w14:textId="77777777" w:rsidR="00067B8C" w:rsidRPr="00DF2D86" w:rsidRDefault="00067B8C" w:rsidP="00DF2D86">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DF2D86">
              <w:rPr>
                <w:rFonts w:asciiTheme="majorHAnsi" w:hAnsiTheme="majorHAnsi" w:cstheme="majorHAnsi"/>
                <w:color w:val="FFFFFF" w:themeColor="background1"/>
                <w:sz w:val="16"/>
                <w:szCs w:val="16"/>
                <w:lang w:val="en"/>
              </w:rPr>
              <w:t xml:space="preserve"> </w:t>
            </w:r>
          </w:p>
          <w:p w14:paraId="18AC32D9" w14:textId="77777777" w:rsidR="00067B8C" w:rsidRPr="00DF2D86" w:rsidRDefault="00067B8C" w:rsidP="00DF2D86">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p w14:paraId="21276289" w14:textId="77777777" w:rsidR="00067B8C" w:rsidRPr="00DF2D86" w:rsidRDefault="00067B8C" w:rsidP="00DF2D86">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DF2D86">
              <w:rPr>
                <w:rFonts w:asciiTheme="majorHAnsi" w:hAnsiTheme="majorHAnsi" w:cstheme="majorHAnsi"/>
                <w:color w:val="FFFFFF" w:themeColor="background1"/>
                <w:sz w:val="16"/>
                <w:szCs w:val="16"/>
                <w:lang w:val="en"/>
              </w:rPr>
              <w:t>Note</w:t>
            </w:r>
          </w:p>
          <w:p w14:paraId="05C1CFC1" w14:textId="77777777" w:rsidR="00067B8C" w:rsidRDefault="00067B8C" w:rsidP="00DF2D86">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DF2D86">
              <w:rPr>
                <w:rFonts w:asciiTheme="majorHAnsi" w:hAnsiTheme="majorHAnsi" w:cstheme="majorHAnsi"/>
                <w:color w:val="FFFFFF" w:themeColor="background1"/>
                <w:sz w:val="16"/>
                <w:szCs w:val="16"/>
                <w:lang w:val="en"/>
              </w:rPr>
              <w:t xml:space="preserve">Invite a craftsperson into school to work with the </w:t>
            </w:r>
            <w:proofErr w:type="gramStart"/>
            <w:r w:rsidRPr="00DF2D86">
              <w:rPr>
                <w:rFonts w:asciiTheme="majorHAnsi" w:hAnsiTheme="majorHAnsi" w:cstheme="majorHAnsi"/>
                <w:color w:val="FFFFFF" w:themeColor="background1"/>
                <w:sz w:val="16"/>
                <w:szCs w:val="16"/>
                <w:lang w:val="en"/>
              </w:rPr>
              <w:t>children, or</w:t>
            </w:r>
            <w:proofErr w:type="gramEnd"/>
            <w:r w:rsidRPr="00DF2D86">
              <w:rPr>
                <w:rFonts w:asciiTheme="majorHAnsi" w:hAnsiTheme="majorHAnsi" w:cstheme="majorHAnsi"/>
                <w:color w:val="FFFFFF" w:themeColor="background1"/>
                <w:sz w:val="16"/>
                <w:szCs w:val="16"/>
                <w:lang w:val="en"/>
              </w:rPr>
              <w:t xml:space="preserve"> follow instructions available online. There are lots of </w:t>
            </w:r>
            <w:proofErr w:type="gramStart"/>
            <w:r w:rsidRPr="00DF2D86">
              <w:rPr>
                <w:rFonts w:asciiTheme="majorHAnsi" w:hAnsiTheme="majorHAnsi" w:cstheme="majorHAnsi"/>
                <w:color w:val="FFFFFF" w:themeColor="background1"/>
                <w:sz w:val="16"/>
                <w:szCs w:val="16"/>
                <w:lang w:val="en"/>
              </w:rPr>
              <w:t>very simple</w:t>
            </w:r>
            <w:proofErr w:type="gramEnd"/>
            <w:r w:rsidRPr="00DF2D86">
              <w:rPr>
                <w:rFonts w:asciiTheme="majorHAnsi" w:hAnsiTheme="majorHAnsi" w:cstheme="majorHAnsi"/>
                <w:color w:val="FFFFFF" w:themeColor="background1"/>
                <w:sz w:val="16"/>
                <w:szCs w:val="16"/>
                <w:lang w:val="en"/>
              </w:rPr>
              <w:t xml:space="preserve"> methods to try. Take pictures as the children work and display these with the finished items.</w:t>
            </w:r>
          </w:p>
          <w:p w14:paraId="2FF27654" w14:textId="77777777" w:rsidR="00067B8C" w:rsidRPr="00DF2D86" w:rsidRDefault="00067B8C" w:rsidP="00DF2D86">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DF2D86">
              <w:rPr>
                <w:rFonts w:asciiTheme="majorHAnsi" w:hAnsiTheme="majorHAnsi" w:cstheme="majorHAnsi"/>
                <w:color w:val="FFFFFF" w:themeColor="background1"/>
                <w:sz w:val="16"/>
                <w:szCs w:val="16"/>
                <w:lang w:val="en"/>
              </w:rPr>
              <w:t xml:space="preserve">DT M 2 Select from and use a wider range of materials and components, including construction materials, </w:t>
            </w:r>
            <w:proofErr w:type="gramStart"/>
            <w:r w:rsidRPr="00DF2D86">
              <w:rPr>
                <w:rFonts w:asciiTheme="majorHAnsi" w:hAnsiTheme="majorHAnsi" w:cstheme="majorHAnsi"/>
                <w:color w:val="FFFFFF" w:themeColor="background1"/>
                <w:sz w:val="16"/>
                <w:szCs w:val="16"/>
                <w:lang w:val="en"/>
              </w:rPr>
              <w:t>textiles</w:t>
            </w:r>
            <w:proofErr w:type="gramEnd"/>
            <w:r w:rsidRPr="00DF2D86">
              <w:rPr>
                <w:rFonts w:asciiTheme="majorHAnsi" w:hAnsiTheme="majorHAnsi" w:cstheme="majorHAnsi"/>
                <w:color w:val="FFFFFF" w:themeColor="background1"/>
                <w:sz w:val="16"/>
                <w:szCs w:val="16"/>
                <w:lang w:val="en"/>
              </w:rPr>
              <w:t xml:space="preserve"> and ingredients, according to their functional properties and aesthetic qualities.</w:t>
            </w:r>
          </w:p>
          <w:p w14:paraId="3D37A56A" w14:textId="77777777" w:rsidR="00067B8C" w:rsidRDefault="00067B8C" w:rsidP="00DF2D86">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DF2D86">
              <w:rPr>
                <w:rFonts w:asciiTheme="majorHAnsi" w:hAnsiTheme="majorHAnsi" w:cstheme="majorHAnsi"/>
                <w:color w:val="FFFFFF" w:themeColor="background1"/>
                <w:sz w:val="16"/>
                <w:szCs w:val="16"/>
                <w:lang w:val="en"/>
              </w:rPr>
              <w:t xml:space="preserve">DT M 1; Hi 1; PSHE 5e, 5f; </w:t>
            </w:r>
            <w:proofErr w:type="spellStart"/>
            <w:r w:rsidRPr="00DF2D86">
              <w:rPr>
                <w:rFonts w:asciiTheme="majorHAnsi" w:hAnsiTheme="majorHAnsi" w:cstheme="majorHAnsi"/>
                <w:color w:val="FFFFFF" w:themeColor="background1"/>
                <w:sz w:val="16"/>
                <w:szCs w:val="16"/>
                <w:lang w:val="en"/>
              </w:rPr>
              <w:t>En</w:t>
            </w:r>
            <w:proofErr w:type="spellEnd"/>
            <w:r w:rsidRPr="00DF2D86">
              <w:rPr>
                <w:rFonts w:asciiTheme="majorHAnsi" w:hAnsiTheme="majorHAnsi" w:cstheme="majorHAnsi"/>
                <w:color w:val="FFFFFF" w:themeColor="background1"/>
                <w:sz w:val="16"/>
                <w:szCs w:val="16"/>
                <w:lang w:val="en"/>
              </w:rPr>
              <w:t xml:space="preserve"> SL 1, 2</w:t>
            </w:r>
          </w:p>
          <w:p w14:paraId="19BB03A8" w14:textId="77777777" w:rsidR="00067B8C" w:rsidRPr="00DF2D86" w:rsidRDefault="00067B8C" w:rsidP="00DF2D86">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DF2D86">
              <w:rPr>
                <w:rFonts w:asciiTheme="majorHAnsi" w:hAnsiTheme="majorHAnsi" w:cstheme="majorHAnsi"/>
                <w:color w:val="FFFFFF" w:themeColor="background1"/>
                <w:sz w:val="16"/>
                <w:szCs w:val="16"/>
                <w:lang w:val="en"/>
              </w:rPr>
              <w:t>Art &amp; design</w:t>
            </w:r>
          </w:p>
          <w:p w14:paraId="36880838" w14:textId="77777777" w:rsidR="00067B8C" w:rsidRDefault="00067B8C" w:rsidP="00DF2D86">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DF2D86">
              <w:rPr>
                <w:rFonts w:asciiTheme="majorHAnsi" w:hAnsiTheme="majorHAnsi" w:cstheme="majorHAnsi"/>
                <w:color w:val="FFFFFF" w:themeColor="background1"/>
                <w:sz w:val="16"/>
                <w:szCs w:val="16"/>
                <w:lang w:val="en"/>
              </w:rPr>
              <w:t xml:space="preserve">Use a range of artistic vocabulary to compare artworks of a </w:t>
            </w:r>
            <w:proofErr w:type="gramStart"/>
            <w:r w:rsidRPr="00DF2D86">
              <w:rPr>
                <w:rFonts w:asciiTheme="majorHAnsi" w:hAnsiTheme="majorHAnsi" w:cstheme="majorHAnsi"/>
                <w:color w:val="FFFFFF" w:themeColor="background1"/>
                <w:sz w:val="16"/>
                <w:szCs w:val="16"/>
                <w:lang w:val="en"/>
              </w:rPr>
              <w:t>particular genre</w:t>
            </w:r>
            <w:proofErr w:type="gramEnd"/>
            <w:r w:rsidRPr="00DF2D86">
              <w:rPr>
                <w:rFonts w:asciiTheme="majorHAnsi" w:hAnsiTheme="majorHAnsi" w:cstheme="majorHAnsi"/>
                <w:color w:val="FFFFFF" w:themeColor="background1"/>
                <w:sz w:val="16"/>
                <w:szCs w:val="16"/>
                <w:lang w:val="en"/>
              </w:rPr>
              <w:t xml:space="preserve"> or movement.</w:t>
            </w:r>
          </w:p>
          <w:p w14:paraId="1BB00B10" w14:textId="77777777" w:rsidR="00067B8C" w:rsidRPr="00DF2D86" w:rsidRDefault="00067B8C" w:rsidP="00DF2D86">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DF2D86">
              <w:rPr>
                <w:rFonts w:asciiTheme="majorHAnsi" w:hAnsiTheme="majorHAnsi" w:cstheme="majorHAnsi"/>
                <w:color w:val="FFFFFF" w:themeColor="background1"/>
                <w:sz w:val="16"/>
                <w:szCs w:val="16"/>
                <w:lang w:val="en"/>
              </w:rPr>
              <w:t xml:space="preserve">Look at examples of patterns and symbols carved by Neolithic people into rocks, boulders, </w:t>
            </w:r>
            <w:proofErr w:type="gramStart"/>
            <w:r w:rsidRPr="00DF2D86">
              <w:rPr>
                <w:rFonts w:asciiTheme="majorHAnsi" w:hAnsiTheme="majorHAnsi" w:cstheme="majorHAnsi"/>
                <w:color w:val="FFFFFF" w:themeColor="background1"/>
                <w:sz w:val="16"/>
                <w:szCs w:val="16"/>
                <w:lang w:val="en"/>
              </w:rPr>
              <w:t>panels</w:t>
            </w:r>
            <w:proofErr w:type="gramEnd"/>
            <w:r w:rsidRPr="00DF2D86">
              <w:rPr>
                <w:rFonts w:asciiTheme="majorHAnsi" w:hAnsiTheme="majorHAnsi" w:cstheme="majorHAnsi"/>
                <w:color w:val="FFFFFF" w:themeColor="background1"/>
                <w:sz w:val="16"/>
                <w:szCs w:val="16"/>
                <w:lang w:val="en"/>
              </w:rPr>
              <w:t xml:space="preserve"> and monuments, describing how patterns are similar or different between the examples. Consider how the carvings might have been created and what tools might have </w:t>
            </w:r>
            <w:r w:rsidRPr="00DF2D86">
              <w:rPr>
                <w:rFonts w:asciiTheme="majorHAnsi" w:hAnsiTheme="majorHAnsi" w:cstheme="majorHAnsi"/>
                <w:color w:val="FFFFFF" w:themeColor="background1"/>
                <w:sz w:val="16"/>
                <w:szCs w:val="16"/>
                <w:lang w:val="en"/>
              </w:rPr>
              <w:lastRenderedPageBreak/>
              <w:t>been used to make them. Copy examples of carvings into their sketch books then design their own using a black marker pen on clean, smooth pebbles.</w:t>
            </w:r>
          </w:p>
          <w:p w14:paraId="4BA51990" w14:textId="77777777" w:rsidR="00067B8C" w:rsidRPr="00DF2D86" w:rsidRDefault="00067B8C" w:rsidP="00DF2D86">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DF2D86">
              <w:rPr>
                <w:rFonts w:asciiTheme="majorHAnsi" w:hAnsiTheme="majorHAnsi" w:cstheme="majorHAnsi"/>
                <w:color w:val="FFFFFF" w:themeColor="background1"/>
                <w:sz w:val="16"/>
                <w:szCs w:val="16"/>
                <w:lang w:val="en"/>
              </w:rPr>
              <w:t xml:space="preserve"> </w:t>
            </w:r>
          </w:p>
          <w:p w14:paraId="17D27E5C" w14:textId="77777777" w:rsidR="00067B8C" w:rsidRPr="00DF2D86" w:rsidRDefault="00067B8C" w:rsidP="00DF2D86">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p w14:paraId="0146491F" w14:textId="77777777" w:rsidR="00067B8C" w:rsidRPr="00DF2D86" w:rsidRDefault="00067B8C" w:rsidP="00DF2D86">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DF2D86">
              <w:rPr>
                <w:rFonts w:asciiTheme="majorHAnsi" w:hAnsiTheme="majorHAnsi" w:cstheme="majorHAnsi"/>
                <w:color w:val="FFFFFF" w:themeColor="background1"/>
                <w:sz w:val="16"/>
                <w:szCs w:val="16"/>
                <w:lang w:val="en"/>
              </w:rPr>
              <w:t>Note</w:t>
            </w:r>
          </w:p>
          <w:p w14:paraId="006FD87F" w14:textId="77777777" w:rsidR="00067B8C" w:rsidRDefault="00067B8C" w:rsidP="00DF2D86">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DF2D86">
              <w:rPr>
                <w:rFonts w:asciiTheme="majorHAnsi" w:hAnsiTheme="majorHAnsi" w:cstheme="majorHAnsi"/>
                <w:color w:val="FFFFFF" w:themeColor="background1"/>
                <w:sz w:val="16"/>
                <w:szCs w:val="16"/>
                <w:lang w:val="en"/>
              </w:rPr>
              <w:t>Evidence of Neolithic art in England is almost all abstract pattern work. Most of the patterns are curvilinear but some have a more geometric style. There are plenty of great examples online.</w:t>
            </w:r>
          </w:p>
          <w:p w14:paraId="5DD13662" w14:textId="77777777" w:rsidR="00067B8C" w:rsidRPr="00DF2D86" w:rsidRDefault="00067B8C" w:rsidP="00DF2D86">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DF2D86">
              <w:rPr>
                <w:rFonts w:asciiTheme="majorHAnsi" w:hAnsiTheme="majorHAnsi" w:cstheme="majorHAnsi"/>
                <w:color w:val="FFFFFF" w:themeColor="background1"/>
                <w:sz w:val="16"/>
                <w:szCs w:val="16"/>
                <w:lang w:val="en"/>
              </w:rPr>
              <w:t xml:space="preserve">AD 3 Find out about great artists, </w:t>
            </w:r>
            <w:proofErr w:type="gramStart"/>
            <w:r w:rsidRPr="00DF2D86">
              <w:rPr>
                <w:rFonts w:asciiTheme="majorHAnsi" w:hAnsiTheme="majorHAnsi" w:cstheme="majorHAnsi"/>
                <w:color w:val="FFFFFF" w:themeColor="background1"/>
                <w:sz w:val="16"/>
                <w:szCs w:val="16"/>
                <w:lang w:val="en"/>
              </w:rPr>
              <w:t>architects</w:t>
            </w:r>
            <w:proofErr w:type="gramEnd"/>
            <w:r w:rsidRPr="00DF2D86">
              <w:rPr>
                <w:rFonts w:asciiTheme="majorHAnsi" w:hAnsiTheme="majorHAnsi" w:cstheme="majorHAnsi"/>
                <w:color w:val="FFFFFF" w:themeColor="background1"/>
                <w:sz w:val="16"/>
                <w:szCs w:val="16"/>
                <w:lang w:val="en"/>
              </w:rPr>
              <w:t xml:space="preserve"> and designers in history.</w:t>
            </w:r>
          </w:p>
          <w:p w14:paraId="7EB88292" w14:textId="3E20466C" w:rsidR="00067B8C" w:rsidRPr="0071594B" w:rsidRDefault="00067B8C" w:rsidP="00DF2D86">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DF2D86">
              <w:rPr>
                <w:rFonts w:asciiTheme="majorHAnsi" w:hAnsiTheme="majorHAnsi" w:cstheme="majorHAnsi"/>
                <w:color w:val="FFFFFF" w:themeColor="background1"/>
                <w:sz w:val="16"/>
                <w:szCs w:val="16"/>
                <w:lang w:val="en"/>
              </w:rPr>
              <w:t xml:space="preserve">AD 1, 2; Hi 1; </w:t>
            </w:r>
            <w:proofErr w:type="spellStart"/>
            <w:r w:rsidRPr="00DF2D86">
              <w:rPr>
                <w:rFonts w:asciiTheme="majorHAnsi" w:hAnsiTheme="majorHAnsi" w:cstheme="majorHAnsi"/>
                <w:color w:val="FFFFFF" w:themeColor="background1"/>
                <w:sz w:val="16"/>
                <w:szCs w:val="16"/>
                <w:lang w:val="en"/>
              </w:rPr>
              <w:t>En</w:t>
            </w:r>
            <w:proofErr w:type="spellEnd"/>
            <w:r w:rsidRPr="00DF2D86">
              <w:rPr>
                <w:rFonts w:asciiTheme="majorHAnsi" w:hAnsiTheme="majorHAnsi" w:cstheme="majorHAnsi"/>
                <w:color w:val="FFFFFF" w:themeColor="background1"/>
                <w:sz w:val="16"/>
                <w:szCs w:val="16"/>
                <w:lang w:val="en"/>
              </w:rPr>
              <w:t xml:space="preserve"> SL 6, 7</w:t>
            </w:r>
          </w:p>
        </w:tc>
        <w:tc>
          <w:tcPr>
            <w:tcW w:w="1710" w:type="dxa"/>
            <w:vMerge w:val="restart"/>
            <w:tcBorders>
              <w:top w:val="single" w:sz="4" w:space="0" w:color="auto"/>
              <w:left w:val="single" w:sz="2" w:space="0" w:color="000000"/>
              <w:right w:val="single" w:sz="2" w:space="0" w:color="000000"/>
            </w:tcBorders>
            <w:shd w:val="clear" w:color="auto" w:fill="7030A0"/>
          </w:tcPr>
          <w:p w14:paraId="04653607" w14:textId="77777777" w:rsidR="00067B8C" w:rsidRPr="00DF2D86" w:rsidRDefault="00067B8C" w:rsidP="00DF2D86">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DF2D86">
              <w:rPr>
                <w:rFonts w:asciiTheme="majorHAnsi" w:hAnsiTheme="majorHAnsi" w:cstheme="majorHAnsi"/>
                <w:color w:val="FFFFFF" w:themeColor="background1"/>
                <w:sz w:val="16"/>
                <w:szCs w:val="16"/>
                <w:lang w:val="en"/>
              </w:rPr>
              <w:lastRenderedPageBreak/>
              <w:t>Geography</w:t>
            </w:r>
          </w:p>
          <w:p w14:paraId="1B728B18" w14:textId="77777777" w:rsidR="00067B8C" w:rsidRDefault="00067B8C" w:rsidP="00DF2D86">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DF2D86">
              <w:rPr>
                <w:rFonts w:asciiTheme="majorHAnsi" w:hAnsiTheme="majorHAnsi" w:cstheme="majorHAnsi"/>
                <w:color w:val="FFFFFF" w:themeColor="background1"/>
                <w:sz w:val="16"/>
                <w:szCs w:val="16"/>
                <w:lang w:val="en"/>
              </w:rPr>
              <w:t>Identify how people both damage and improve the environment.</w:t>
            </w:r>
          </w:p>
          <w:p w14:paraId="7A4FABBA" w14:textId="77777777" w:rsidR="00067B8C" w:rsidRPr="00DF2D86" w:rsidRDefault="00067B8C" w:rsidP="00DF2D86">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DF2D86">
              <w:rPr>
                <w:rFonts w:asciiTheme="majorHAnsi" w:hAnsiTheme="majorHAnsi" w:cstheme="majorHAnsi"/>
                <w:color w:val="FFFFFF" w:themeColor="background1"/>
                <w:sz w:val="16"/>
                <w:szCs w:val="16"/>
                <w:lang w:val="en"/>
              </w:rPr>
              <w:t xml:space="preserve">Use a range of different source materials, including the web, to find out how and why the Stone Age people evolved from hunter-gatherers to farmers. Make suggestions as </w:t>
            </w:r>
            <w:r w:rsidRPr="00DF2D86">
              <w:rPr>
                <w:rFonts w:asciiTheme="majorHAnsi" w:hAnsiTheme="majorHAnsi" w:cstheme="majorHAnsi"/>
                <w:color w:val="FFFFFF" w:themeColor="background1"/>
                <w:sz w:val="16"/>
                <w:szCs w:val="16"/>
                <w:lang w:val="en"/>
              </w:rPr>
              <w:lastRenderedPageBreak/>
              <w:t>to whether they think this improved or damaged the environment. Use the information collected to create an imaginary advert for the sale of a small settlement and farm, which highlights the benefits of a more modern way of life!</w:t>
            </w:r>
          </w:p>
          <w:p w14:paraId="5D7BEA51" w14:textId="77777777" w:rsidR="00067B8C" w:rsidRPr="00DF2D86" w:rsidRDefault="00067B8C" w:rsidP="00DF2D86">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DF2D86">
              <w:rPr>
                <w:rFonts w:asciiTheme="majorHAnsi" w:hAnsiTheme="majorHAnsi" w:cstheme="majorHAnsi"/>
                <w:color w:val="FFFFFF" w:themeColor="background1"/>
                <w:sz w:val="16"/>
                <w:szCs w:val="16"/>
                <w:lang w:val="en"/>
              </w:rPr>
              <w:t xml:space="preserve"> </w:t>
            </w:r>
          </w:p>
          <w:p w14:paraId="75D9070E" w14:textId="77777777" w:rsidR="00067B8C" w:rsidRPr="00DF2D86" w:rsidRDefault="00067B8C" w:rsidP="00DF2D86">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p w14:paraId="21F097ED" w14:textId="77777777" w:rsidR="00067B8C" w:rsidRPr="00DF2D86" w:rsidRDefault="00067B8C" w:rsidP="00DF2D86">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DF2D86">
              <w:rPr>
                <w:rFonts w:asciiTheme="majorHAnsi" w:hAnsiTheme="majorHAnsi" w:cstheme="majorHAnsi"/>
                <w:color w:val="FFFFFF" w:themeColor="background1"/>
                <w:sz w:val="16"/>
                <w:szCs w:val="16"/>
                <w:lang w:val="en"/>
              </w:rPr>
              <w:t>Note</w:t>
            </w:r>
          </w:p>
          <w:p w14:paraId="1D95635F" w14:textId="77777777" w:rsidR="00067B8C" w:rsidRDefault="00067B8C" w:rsidP="00DF2D86">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DF2D86">
              <w:rPr>
                <w:rFonts w:asciiTheme="majorHAnsi" w:hAnsiTheme="majorHAnsi" w:cstheme="majorHAnsi"/>
                <w:color w:val="FFFFFF" w:themeColor="background1"/>
                <w:sz w:val="16"/>
                <w:szCs w:val="16"/>
                <w:lang w:val="en"/>
              </w:rPr>
              <w:t>Change occurred when people first discovered how to cultivate crops and domesticate animals. This change is one of the most significant developments in human history and has been called the Neolithic Revolution. The environment changed over time as temporary shelters became homes built from wood and stone, and grasslands and fields began to replace woodlands and forests. Farmers would also chop down many trees to construct miles of wooden trackways and massive enclosures.</w:t>
            </w:r>
          </w:p>
          <w:p w14:paraId="58986497" w14:textId="77777777" w:rsidR="00067B8C" w:rsidRPr="00DF2D86" w:rsidRDefault="00067B8C" w:rsidP="00DF2D86">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DF2D86">
              <w:rPr>
                <w:rFonts w:asciiTheme="majorHAnsi" w:hAnsiTheme="majorHAnsi" w:cstheme="majorHAnsi"/>
                <w:color w:val="FFFFFF" w:themeColor="background1"/>
                <w:sz w:val="16"/>
                <w:szCs w:val="16"/>
                <w:lang w:val="en"/>
              </w:rPr>
              <w:t xml:space="preserve">Ge HP 2 Describe and understand key aspects of human geography including: types of settlement and land use, economic activity including trade links, </w:t>
            </w:r>
            <w:r w:rsidRPr="00DF2D86">
              <w:rPr>
                <w:rFonts w:asciiTheme="majorHAnsi" w:hAnsiTheme="majorHAnsi" w:cstheme="majorHAnsi"/>
                <w:color w:val="FFFFFF" w:themeColor="background1"/>
                <w:sz w:val="16"/>
                <w:szCs w:val="16"/>
                <w:lang w:val="en"/>
              </w:rPr>
              <w:lastRenderedPageBreak/>
              <w:t xml:space="preserve">and the distribution of natural resources including energy, food, </w:t>
            </w:r>
            <w:proofErr w:type="gramStart"/>
            <w:r w:rsidRPr="00DF2D86">
              <w:rPr>
                <w:rFonts w:asciiTheme="majorHAnsi" w:hAnsiTheme="majorHAnsi" w:cstheme="majorHAnsi"/>
                <w:color w:val="FFFFFF" w:themeColor="background1"/>
                <w:sz w:val="16"/>
                <w:szCs w:val="16"/>
                <w:lang w:val="en"/>
              </w:rPr>
              <w:t>minerals</w:t>
            </w:r>
            <w:proofErr w:type="gramEnd"/>
            <w:r w:rsidRPr="00DF2D86">
              <w:rPr>
                <w:rFonts w:asciiTheme="majorHAnsi" w:hAnsiTheme="majorHAnsi" w:cstheme="majorHAnsi"/>
                <w:color w:val="FFFFFF" w:themeColor="background1"/>
                <w:sz w:val="16"/>
                <w:szCs w:val="16"/>
                <w:lang w:val="en"/>
              </w:rPr>
              <w:t xml:space="preserve"> and water.</w:t>
            </w:r>
          </w:p>
          <w:p w14:paraId="7A3BDBCB" w14:textId="77777777" w:rsidR="00067B8C" w:rsidRPr="005A5753" w:rsidRDefault="00067B8C" w:rsidP="00DF2D86">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DF2D86">
              <w:rPr>
                <w:rFonts w:asciiTheme="majorHAnsi" w:hAnsiTheme="majorHAnsi" w:cstheme="majorHAnsi"/>
                <w:color w:val="FFFFFF" w:themeColor="background1"/>
                <w:sz w:val="16"/>
                <w:szCs w:val="16"/>
                <w:lang w:val="en"/>
              </w:rPr>
              <w:t xml:space="preserve">Hi 1; </w:t>
            </w:r>
            <w:proofErr w:type="spellStart"/>
            <w:r w:rsidRPr="00DF2D86">
              <w:rPr>
                <w:rFonts w:asciiTheme="majorHAnsi" w:hAnsiTheme="majorHAnsi" w:cstheme="majorHAnsi"/>
                <w:color w:val="FFFFFF" w:themeColor="background1"/>
                <w:sz w:val="16"/>
                <w:szCs w:val="16"/>
                <w:lang w:val="en"/>
              </w:rPr>
              <w:t>En</w:t>
            </w:r>
            <w:proofErr w:type="spellEnd"/>
            <w:r w:rsidRPr="00DF2D86">
              <w:rPr>
                <w:rFonts w:asciiTheme="majorHAnsi" w:hAnsiTheme="majorHAnsi" w:cstheme="majorHAnsi"/>
                <w:color w:val="FFFFFF" w:themeColor="background1"/>
                <w:sz w:val="16"/>
                <w:szCs w:val="16"/>
                <w:lang w:val="en"/>
              </w:rPr>
              <w:t xml:space="preserve"> R C 1b, 3; </w:t>
            </w:r>
            <w:proofErr w:type="spellStart"/>
            <w:r w:rsidRPr="00DF2D86">
              <w:rPr>
                <w:rFonts w:asciiTheme="majorHAnsi" w:hAnsiTheme="majorHAnsi" w:cstheme="majorHAnsi"/>
                <w:color w:val="FFFFFF" w:themeColor="background1"/>
                <w:sz w:val="16"/>
                <w:szCs w:val="16"/>
                <w:lang w:val="en"/>
              </w:rPr>
              <w:t>En</w:t>
            </w:r>
            <w:proofErr w:type="spellEnd"/>
            <w:r w:rsidRPr="00DF2D86">
              <w:rPr>
                <w:rFonts w:asciiTheme="majorHAnsi" w:hAnsiTheme="majorHAnsi" w:cstheme="majorHAnsi"/>
                <w:color w:val="FFFFFF" w:themeColor="background1"/>
                <w:sz w:val="16"/>
                <w:szCs w:val="16"/>
                <w:lang w:val="en"/>
              </w:rPr>
              <w:t xml:space="preserve"> W C 2a, 2d; DT M 1, 2; Co 5, 6, 7</w:t>
            </w:r>
          </w:p>
          <w:p w14:paraId="656BEC7C" w14:textId="77777777" w:rsidR="00067B8C" w:rsidRPr="0000557B" w:rsidRDefault="00067B8C" w:rsidP="0000557B">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00557B">
              <w:rPr>
                <w:rFonts w:asciiTheme="majorHAnsi" w:hAnsiTheme="majorHAnsi" w:cstheme="majorHAnsi"/>
                <w:color w:val="FFFFFF" w:themeColor="background1"/>
                <w:sz w:val="16"/>
                <w:szCs w:val="16"/>
                <w:lang w:val="en"/>
              </w:rPr>
              <w:t>Art &amp; design</w:t>
            </w:r>
          </w:p>
          <w:p w14:paraId="785C470E" w14:textId="77777777" w:rsidR="00067B8C" w:rsidRDefault="00067B8C" w:rsidP="0000557B">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00557B">
              <w:rPr>
                <w:rFonts w:asciiTheme="majorHAnsi" w:hAnsiTheme="majorHAnsi" w:cstheme="majorHAnsi"/>
                <w:color w:val="FFFFFF" w:themeColor="background1"/>
                <w:sz w:val="16"/>
                <w:szCs w:val="16"/>
                <w:lang w:val="en"/>
              </w:rPr>
              <w:t xml:space="preserve">Imprint a range of patterns into modelling materials such as clay, </w:t>
            </w:r>
            <w:proofErr w:type="gramStart"/>
            <w:r w:rsidRPr="0000557B">
              <w:rPr>
                <w:rFonts w:asciiTheme="majorHAnsi" w:hAnsiTheme="majorHAnsi" w:cstheme="majorHAnsi"/>
                <w:color w:val="FFFFFF" w:themeColor="background1"/>
                <w:sz w:val="16"/>
                <w:szCs w:val="16"/>
                <w:lang w:val="en"/>
              </w:rPr>
              <w:t>dough</w:t>
            </w:r>
            <w:proofErr w:type="gramEnd"/>
            <w:r w:rsidRPr="0000557B">
              <w:rPr>
                <w:rFonts w:asciiTheme="majorHAnsi" w:hAnsiTheme="majorHAnsi" w:cstheme="majorHAnsi"/>
                <w:color w:val="FFFFFF" w:themeColor="background1"/>
                <w:sz w:val="16"/>
                <w:szCs w:val="16"/>
                <w:lang w:val="en"/>
              </w:rPr>
              <w:t xml:space="preserve"> and papier-mâché.</w:t>
            </w:r>
          </w:p>
          <w:p w14:paraId="071EE784" w14:textId="77777777" w:rsidR="00067B8C" w:rsidRPr="0000557B" w:rsidRDefault="00067B8C" w:rsidP="0000557B">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00557B">
              <w:rPr>
                <w:rFonts w:asciiTheme="majorHAnsi" w:hAnsiTheme="majorHAnsi" w:cstheme="majorHAnsi"/>
                <w:color w:val="FFFFFF" w:themeColor="background1"/>
                <w:sz w:val="16"/>
                <w:szCs w:val="16"/>
                <w:lang w:val="en"/>
              </w:rPr>
              <w:t>Use a variety of resources to investigate the designs of the Beaker folk, who were thought to have come to Britain from Europe during the Bronze Age. Draw their distinctive shapes and patterns in a sketch book. Design and make their own clay beakers, decorating coiled pots with patterns in the Beaker folk style, using clay tools.</w:t>
            </w:r>
          </w:p>
          <w:p w14:paraId="47A45725" w14:textId="77777777" w:rsidR="00067B8C" w:rsidRPr="0000557B" w:rsidRDefault="00067B8C" w:rsidP="0000557B">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00557B">
              <w:rPr>
                <w:rFonts w:asciiTheme="majorHAnsi" w:hAnsiTheme="majorHAnsi" w:cstheme="majorHAnsi"/>
                <w:color w:val="FFFFFF" w:themeColor="background1"/>
                <w:sz w:val="16"/>
                <w:szCs w:val="16"/>
                <w:lang w:val="en"/>
              </w:rPr>
              <w:t xml:space="preserve"> </w:t>
            </w:r>
          </w:p>
          <w:p w14:paraId="06AFF605" w14:textId="77777777" w:rsidR="00067B8C" w:rsidRPr="0000557B" w:rsidRDefault="00067B8C" w:rsidP="0000557B">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p w14:paraId="277DCD8C" w14:textId="77777777" w:rsidR="00067B8C" w:rsidRPr="0000557B" w:rsidRDefault="00067B8C" w:rsidP="0000557B">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00557B">
              <w:rPr>
                <w:rFonts w:asciiTheme="majorHAnsi" w:hAnsiTheme="majorHAnsi" w:cstheme="majorHAnsi"/>
                <w:color w:val="FFFFFF" w:themeColor="background1"/>
                <w:sz w:val="16"/>
                <w:szCs w:val="16"/>
                <w:lang w:val="en"/>
              </w:rPr>
              <w:t>Note</w:t>
            </w:r>
          </w:p>
          <w:p w14:paraId="20434263" w14:textId="77777777" w:rsidR="00067B8C" w:rsidRDefault="00067B8C" w:rsidP="0000557B">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00557B">
              <w:rPr>
                <w:rFonts w:asciiTheme="majorHAnsi" w:hAnsiTheme="majorHAnsi" w:cstheme="majorHAnsi"/>
                <w:color w:val="FFFFFF" w:themeColor="background1"/>
                <w:sz w:val="16"/>
                <w:szCs w:val="16"/>
                <w:lang w:val="en"/>
              </w:rPr>
              <w:t xml:space="preserve">Patterns could include dots, circles, zigzags, vertical and horizontal lines. Children could also use the </w:t>
            </w:r>
            <w:proofErr w:type="gramStart"/>
            <w:r w:rsidRPr="0000557B">
              <w:rPr>
                <w:rFonts w:asciiTheme="majorHAnsi" w:hAnsiTheme="majorHAnsi" w:cstheme="majorHAnsi"/>
                <w:color w:val="FFFFFF" w:themeColor="background1"/>
                <w:sz w:val="16"/>
                <w:szCs w:val="16"/>
                <w:lang w:val="en"/>
              </w:rPr>
              <w:t>Let’s</w:t>
            </w:r>
            <w:proofErr w:type="gramEnd"/>
            <w:r w:rsidRPr="0000557B">
              <w:rPr>
                <w:rFonts w:asciiTheme="majorHAnsi" w:hAnsiTheme="majorHAnsi" w:cstheme="majorHAnsi"/>
                <w:color w:val="FFFFFF" w:themeColor="background1"/>
                <w:sz w:val="16"/>
                <w:szCs w:val="16"/>
                <w:lang w:val="en"/>
              </w:rPr>
              <w:t xml:space="preserve"> Create! Pottery HD app (iOS) to create highly decorated pots, printing them out and displaying them with their 3-D forms.</w:t>
            </w:r>
          </w:p>
          <w:p w14:paraId="4F56913A" w14:textId="77777777" w:rsidR="00067B8C" w:rsidRPr="0000557B" w:rsidRDefault="00067B8C" w:rsidP="0000557B">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00557B">
              <w:rPr>
                <w:rFonts w:asciiTheme="majorHAnsi" w:hAnsiTheme="majorHAnsi" w:cstheme="majorHAnsi"/>
                <w:color w:val="FFFFFF" w:themeColor="background1"/>
                <w:sz w:val="16"/>
                <w:szCs w:val="16"/>
                <w:lang w:val="en"/>
              </w:rPr>
              <w:t xml:space="preserve">AD 2 Improve their mastery of art and design techniques, including drawing, </w:t>
            </w:r>
            <w:proofErr w:type="gramStart"/>
            <w:r w:rsidRPr="0000557B">
              <w:rPr>
                <w:rFonts w:asciiTheme="majorHAnsi" w:hAnsiTheme="majorHAnsi" w:cstheme="majorHAnsi"/>
                <w:color w:val="FFFFFF" w:themeColor="background1"/>
                <w:sz w:val="16"/>
                <w:szCs w:val="16"/>
                <w:lang w:val="en"/>
              </w:rPr>
              <w:lastRenderedPageBreak/>
              <w:t>painting</w:t>
            </w:r>
            <w:proofErr w:type="gramEnd"/>
            <w:r w:rsidRPr="0000557B">
              <w:rPr>
                <w:rFonts w:asciiTheme="majorHAnsi" w:hAnsiTheme="majorHAnsi" w:cstheme="majorHAnsi"/>
                <w:color w:val="FFFFFF" w:themeColor="background1"/>
                <w:sz w:val="16"/>
                <w:szCs w:val="16"/>
                <w:lang w:val="en"/>
              </w:rPr>
              <w:t xml:space="preserve"> and sculpture with a range of materials (e.g. pencil, charcoal, paint, clay).</w:t>
            </w:r>
          </w:p>
          <w:p w14:paraId="38B2FC19" w14:textId="470E3FED" w:rsidR="00067B8C" w:rsidRPr="005A5753" w:rsidRDefault="00067B8C" w:rsidP="0000557B">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00557B">
              <w:rPr>
                <w:rFonts w:asciiTheme="majorHAnsi" w:hAnsiTheme="majorHAnsi" w:cstheme="majorHAnsi"/>
                <w:color w:val="FFFFFF" w:themeColor="background1"/>
                <w:sz w:val="16"/>
                <w:szCs w:val="16"/>
                <w:lang w:val="en"/>
              </w:rPr>
              <w:t xml:space="preserve">Hi 1; Co 5, 6, 7; </w:t>
            </w:r>
            <w:proofErr w:type="spellStart"/>
            <w:r w:rsidRPr="0000557B">
              <w:rPr>
                <w:rFonts w:asciiTheme="majorHAnsi" w:hAnsiTheme="majorHAnsi" w:cstheme="majorHAnsi"/>
                <w:color w:val="FFFFFF" w:themeColor="background1"/>
                <w:sz w:val="16"/>
                <w:szCs w:val="16"/>
                <w:lang w:val="en"/>
              </w:rPr>
              <w:t>En</w:t>
            </w:r>
            <w:proofErr w:type="spellEnd"/>
            <w:r w:rsidRPr="0000557B">
              <w:rPr>
                <w:rFonts w:asciiTheme="majorHAnsi" w:hAnsiTheme="majorHAnsi" w:cstheme="majorHAnsi"/>
                <w:color w:val="FFFFFF" w:themeColor="background1"/>
                <w:sz w:val="16"/>
                <w:szCs w:val="16"/>
                <w:lang w:val="en"/>
              </w:rPr>
              <w:t xml:space="preserve"> R C 1b, 3; AD 1, 3; DT D 1; DT M 1; PSHE 4b</w:t>
            </w:r>
          </w:p>
        </w:tc>
        <w:tc>
          <w:tcPr>
            <w:tcW w:w="1710" w:type="dxa"/>
            <w:vMerge w:val="restart"/>
            <w:tcBorders>
              <w:top w:val="single" w:sz="4" w:space="0" w:color="auto"/>
              <w:left w:val="single" w:sz="2" w:space="0" w:color="000000"/>
              <w:right w:val="single" w:sz="4" w:space="0" w:color="auto"/>
            </w:tcBorders>
            <w:shd w:val="clear" w:color="auto" w:fill="7030A0"/>
          </w:tcPr>
          <w:p w14:paraId="3D420D7B" w14:textId="0E37D5B8" w:rsidR="00067B8C" w:rsidRPr="005A5753" w:rsidRDefault="00067B8C" w:rsidP="00DF2D86">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tc>
        <w:tc>
          <w:tcPr>
            <w:tcW w:w="1710" w:type="dxa"/>
            <w:vMerge w:val="restart"/>
            <w:tcBorders>
              <w:top w:val="single" w:sz="4" w:space="0" w:color="auto"/>
              <w:left w:val="single" w:sz="4" w:space="0" w:color="auto"/>
              <w:right w:val="single" w:sz="4" w:space="0" w:color="auto"/>
            </w:tcBorders>
            <w:shd w:val="clear" w:color="auto" w:fill="7030A0"/>
          </w:tcPr>
          <w:p w14:paraId="36D267AA" w14:textId="77777777" w:rsidR="00067B8C" w:rsidRPr="0000557B" w:rsidRDefault="00067B8C" w:rsidP="0000557B">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00557B">
              <w:rPr>
                <w:rFonts w:asciiTheme="majorHAnsi" w:hAnsiTheme="majorHAnsi" w:cstheme="majorHAnsi"/>
                <w:color w:val="FFFFFF" w:themeColor="background1"/>
                <w:sz w:val="16"/>
                <w:szCs w:val="16"/>
                <w:lang w:val="en"/>
              </w:rPr>
              <w:t>Geography</w:t>
            </w:r>
          </w:p>
          <w:p w14:paraId="49D25439" w14:textId="77777777" w:rsidR="00067B8C" w:rsidRDefault="00067B8C" w:rsidP="0000557B">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00557B">
              <w:rPr>
                <w:rFonts w:asciiTheme="majorHAnsi" w:hAnsiTheme="majorHAnsi" w:cstheme="majorHAnsi"/>
                <w:color w:val="FFFFFF" w:themeColor="background1"/>
                <w:sz w:val="16"/>
                <w:szCs w:val="16"/>
                <w:lang w:val="en"/>
              </w:rPr>
              <w:t>Locate appropriate information needed for a task from a source material.</w:t>
            </w:r>
          </w:p>
          <w:p w14:paraId="11394925" w14:textId="77777777" w:rsidR="00067B8C" w:rsidRPr="0000557B" w:rsidRDefault="00067B8C" w:rsidP="0000557B">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00557B">
              <w:rPr>
                <w:rFonts w:asciiTheme="majorHAnsi" w:hAnsiTheme="majorHAnsi" w:cstheme="majorHAnsi"/>
                <w:color w:val="FFFFFF" w:themeColor="background1"/>
                <w:sz w:val="16"/>
                <w:szCs w:val="16"/>
                <w:lang w:val="en"/>
              </w:rPr>
              <w:t xml:space="preserve">Look at a range of maps and aerial images to find and observe Iron Age hill forts. Make diagrams and plans of an Iron Age hill fort and describe its features. Imagine they are a </w:t>
            </w:r>
            <w:r w:rsidRPr="0000557B">
              <w:rPr>
                <w:rFonts w:asciiTheme="majorHAnsi" w:hAnsiTheme="majorHAnsi" w:cstheme="majorHAnsi"/>
                <w:color w:val="FFFFFF" w:themeColor="background1"/>
                <w:sz w:val="16"/>
                <w:szCs w:val="16"/>
                <w:lang w:val="en"/>
              </w:rPr>
              <w:lastRenderedPageBreak/>
              <w:t>local chief deciding where to build a new hill fort. Identify a suitable location on a local map and draw a plan of it.</w:t>
            </w:r>
          </w:p>
          <w:p w14:paraId="5DB7DCA4" w14:textId="77777777" w:rsidR="00067B8C" w:rsidRPr="0000557B" w:rsidRDefault="00067B8C" w:rsidP="0000557B">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00557B">
              <w:rPr>
                <w:rFonts w:asciiTheme="majorHAnsi" w:hAnsiTheme="majorHAnsi" w:cstheme="majorHAnsi"/>
                <w:color w:val="FFFFFF" w:themeColor="background1"/>
                <w:sz w:val="16"/>
                <w:szCs w:val="16"/>
                <w:lang w:val="en"/>
              </w:rPr>
              <w:t xml:space="preserve"> </w:t>
            </w:r>
          </w:p>
          <w:p w14:paraId="7198755D" w14:textId="77777777" w:rsidR="00067B8C" w:rsidRPr="0000557B" w:rsidRDefault="00067B8C" w:rsidP="0000557B">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p w14:paraId="00DB5F4F" w14:textId="77777777" w:rsidR="00067B8C" w:rsidRPr="0000557B" w:rsidRDefault="00067B8C" w:rsidP="0000557B">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00557B">
              <w:rPr>
                <w:rFonts w:asciiTheme="majorHAnsi" w:hAnsiTheme="majorHAnsi" w:cstheme="majorHAnsi"/>
                <w:color w:val="FFFFFF" w:themeColor="background1"/>
                <w:sz w:val="16"/>
                <w:szCs w:val="16"/>
                <w:lang w:val="en"/>
              </w:rPr>
              <w:t>Note</w:t>
            </w:r>
          </w:p>
          <w:p w14:paraId="2B2F9E1F" w14:textId="77777777" w:rsidR="00067B8C" w:rsidRDefault="00067B8C" w:rsidP="0000557B">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00557B">
              <w:rPr>
                <w:rFonts w:asciiTheme="majorHAnsi" w:hAnsiTheme="majorHAnsi" w:cstheme="majorHAnsi"/>
                <w:color w:val="FFFFFF" w:themeColor="background1"/>
                <w:sz w:val="16"/>
                <w:szCs w:val="16"/>
                <w:lang w:val="en"/>
              </w:rPr>
              <w:t>Many Iron Age hill fort images are available online. Provide plenty of maps and plans to investigate, including online maps of the local area. Add labels to their hill fort diagrams and drawings to explain the different features. Maiden’s Castle in Dorset is a good example.</w:t>
            </w:r>
          </w:p>
          <w:p w14:paraId="231A0211" w14:textId="77777777" w:rsidR="00067B8C" w:rsidRPr="0000557B" w:rsidRDefault="00067B8C" w:rsidP="0000557B">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00557B">
              <w:rPr>
                <w:rFonts w:asciiTheme="majorHAnsi" w:hAnsiTheme="majorHAnsi" w:cstheme="majorHAnsi"/>
                <w:color w:val="FFFFFF" w:themeColor="background1"/>
                <w:sz w:val="16"/>
                <w:szCs w:val="16"/>
                <w:lang w:val="en"/>
              </w:rPr>
              <w:t xml:space="preserve">Ge SF 1 Use maps, atlases, </w:t>
            </w:r>
            <w:proofErr w:type="gramStart"/>
            <w:r w:rsidRPr="0000557B">
              <w:rPr>
                <w:rFonts w:asciiTheme="majorHAnsi" w:hAnsiTheme="majorHAnsi" w:cstheme="majorHAnsi"/>
                <w:color w:val="FFFFFF" w:themeColor="background1"/>
                <w:sz w:val="16"/>
                <w:szCs w:val="16"/>
                <w:lang w:val="en"/>
              </w:rPr>
              <w:t>globes</w:t>
            </w:r>
            <w:proofErr w:type="gramEnd"/>
            <w:r w:rsidRPr="0000557B">
              <w:rPr>
                <w:rFonts w:asciiTheme="majorHAnsi" w:hAnsiTheme="majorHAnsi" w:cstheme="majorHAnsi"/>
                <w:color w:val="FFFFFF" w:themeColor="background1"/>
                <w:sz w:val="16"/>
                <w:szCs w:val="16"/>
                <w:lang w:val="en"/>
              </w:rPr>
              <w:t xml:space="preserve"> and digital/computer mapping to locate countries and describe features studied.</w:t>
            </w:r>
          </w:p>
          <w:p w14:paraId="3FA56D74" w14:textId="77777777" w:rsidR="00067B8C" w:rsidRPr="0071594B" w:rsidRDefault="00067B8C" w:rsidP="0000557B">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00557B">
              <w:rPr>
                <w:rFonts w:asciiTheme="majorHAnsi" w:hAnsiTheme="majorHAnsi" w:cstheme="majorHAnsi"/>
                <w:color w:val="FFFFFF" w:themeColor="background1"/>
                <w:sz w:val="16"/>
                <w:szCs w:val="16"/>
                <w:lang w:val="en"/>
              </w:rPr>
              <w:t xml:space="preserve">Ge HP 2; Hi 1; </w:t>
            </w:r>
            <w:proofErr w:type="spellStart"/>
            <w:r w:rsidRPr="0000557B">
              <w:rPr>
                <w:rFonts w:asciiTheme="majorHAnsi" w:hAnsiTheme="majorHAnsi" w:cstheme="majorHAnsi"/>
                <w:color w:val="FFFFFF" w:themeColor="background1"/>
                <w:sz w:val="16"/>
                <w:szCs w:val="16"/>
                <w:lang w:val="en"/>
              </w:rPr>
              <w:t>En</w:t>
            </w:r>
            <w:proofErr w:type="spellEnd"/>
            <w:r w:rsidRPr="0000557B">
              <w:rPr>
                <w:rFonts w:asciiTheme="majorHAnsi" w:hAnsiTheme="majorHAnsi" w:cstheme="majorHAnsi"/>
                <w:color w:val="FFFFFF" w:themeColor="background1"/>
                <w:sz w:val="16"/>
                <w:szCs w:val="16"/>
                <w:lang w:val="en"/>
              </w:rPr>
              <w:t xml:space="preserve"> SL 1, 5, 7; </w:t>
            </w:r>
            <w:proofErr w:type="spellStart"/>
            <w:r w:rsidRPr="0000557B">
              <w:rPr>
                <w:rFonts w:asciiTheme="majorHAnsi" w:hAnsiTheme="majorHAnsi" w:cstheme="majorHAnsi"/>
                <w:color w:val="FFFFFF" w:themeColor="background1"/>
                <w:sz w:val="16"/>
                <w:szCs w:val="16"/>
                <w:lang w:val="en"/>
              </w:rPr>
              <w:t>En</w:t>
            </w:r>
            <w:proofErr w:type="spellEnd"/>
            <w:r w:rsidRPr="0000557B">
              <w:rPr>
                <w:rFonts w:asciiTheme="majorHAnsi" w:hAnsiTheme="majorHAnsi" w:cstheme="majorHAnsi"/>
                <w:color w:val="FFFFFF" w:themeColor="background1"/>
                <w:sz w:val="16"/>
                <w:szCs w:val="16"/>
                <w:lang w:val="en"/>
              </w:rPr>
              <w:t xml:space="preserve"> W C 1b; Co 6, 7</w:t>
            </w:r>
          </w:p>
          <w:p w14:paraId="4864CD09" w14:textId="77777777" w:rsidR="00067B8C" w:rsidRPr="0000557B" w:rsidRDefault="00067B8C" w:rsidP="0000557B">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00557B">
              <w:rPr>
                <w:rFonts w:asciiTheme="majorHAnsi" w:hAnsiTheme="majorHAnsi" w:cstheme="majorHAnsi"/>
                <w:color w:val="FFFFFF" w:themeColor="background1"/>
                <w:sz w:val="16"/>
                <w:szCs w:val="16"/>
                <w:lang w:val="en"/>
              </w:rPr>
              <w:t>Art &amp; design</w:t>
            </w:r>
          </w:p>
          <w:p w14:paraId="5E1AC090" w14:textId="77777777" w:rsidR="00067B8C" w:rsidRDefault="00067B8C" w:rsidP="0000557B">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00557B">
              <w:rPr>
                <w:rFonts w:asciiTheme="majorHAnsi" w:hAnsiTheme="majorHAnsi" w:cstheme="majorHAnsi"/>
                <w:color w:val="FFFFFF" w:themeColor="background1"/>
                <w:sz w:val="16"/>
                <w:szCs w:val="16"/>
                <w:lang w:val="en"/>
              </w:rPr>
              <w:t>Identify interesting aspects of objects as a starting point for work.</w:t>
            </w:r>
          </w:p>
          <w:p w14:paraId="435A3C8A" w14:textId="77777777" w:rsidR="00067B8C" w:rsidRPr="0000557B" w:rsidRDefault="00067B8C" w:rsidP="0000557B">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00557B">
              <w:rPr>
                <w:rFonts w:asciiTheme="majorHAnsi" w:hAnsiTheme="majorHAnsi" w:cstheme="majorHAnsi"/>
                <w:color w:val="FFFFFF" w:themeColor="background1"/>
                <w:sz w:val="16"/>
                <w:szCs w:val="16"/>
                <w:lang w:val="en"/>
              </w:rPr>
              <w:t xml:space="preserve">Look at evidence of Iron Age </w:t>
            </w:r>
            <w:proofErr w:type="spellStart"/>
            <w:r w:rsidRPr="0000557B">
              <w:rPr>
                <w:rFonts w:asciiTheme="majorHAnsi" w:hAnsiTheme="majorHAnsi" w:cstheme="majorHAnsi"/>
                <w:color w:val="FFFFFF" w:themeColor="background1"/>
                <w:sz w:val="16"/>
                <w:szCs w:val="16"/>
                <w:lang w:val="en"/>
              </w:rPr>
              <w:t>jewellery</w:t>
            </w:r>
            <w:proofErr w:type="spellEnd"/>
            <w:r w:rsidRPr="0000557B">
              <w:rPr>
                <w:rFonts w:asciiTheme="majorHAnsi" w:hAnsiTheme="majorHAnsi" w:cstheme="majorHAnsi"/>
                <w:color w:val="FFFFFF" w:themeColor="background1"/>
                <w:sz w:val="16"/>
                <w:szCs w:val="16"/>
                <w:lang w:val="en"/>
              </w:rPr>
              <w:t xml:space="preserve"> and the pins, brooches and other ornaments worn by people to hold their clothes together. Describe their style and how they think they were made. Design an Iron Age style brooch, </w:t>
            </w:r>
            <w:proofErr w:type="gramStart"/>
            <w:r w:rsidRPr="0000557B">
              <w:rPr>
                <w:rFonts w:asciiTheme="majorHAnsi" w:hAnsiTheme="majorHAnsi" w:cstheme="majorHAnsi"/>
                <w:color w:val="FFFFFF" w:themeColor="background1"/>
                <w:sz w:val="16"/>
                <w:szCs w:val="16"/>
                <w:lang w:val="en"/>
              </w:rPr>
              <w:t>pin</w:t>
            </w:r>
            <w:proofErr w:type="gramEnd"/>
            <w:r w:rsidRPr="0000557B">
              <w:rPr>
                <w:rFonts w:asciiTheme="majorHAnsi" w:hAnsiTheme="majorHAnsi" w:cstheme="majorHAnsi"/>
                <w:color w:val="FFFFFF" w:themeColor="background1"/>
                <w:sz w:val="16"/>
                <w:szCs w:val="16"/>
                <w:lang w:val="en"/>
              </w:rPr>
              <w:t xml:space="preserve"> or piece of </w:t>
            </w:r>
            <w:proofErr w:type="spellStart"/>
            <w:r w:rsidRPr="0000557B">
              <w:rPr>
                <w:rFonts w:asciiTheme="majorHAnsi" w:hAnsiTheme="majorHAnsi" w:cstheme="majorHAnsi"/>
                <w:color w:val="FFFFFF" w:themeColor="background1"/>
                <w:sz w:val="16"/>
                <w:szCs w:val="16"/>
                <w:lang w:val="en"/>
              </w:rPr>
              <w:t>jewellery</w:t>
            </w:r>
            <w:proofErr w:type="spellEnd"/>
            <w:r w:rsidRPr="0000557B">
              <w:rPr>
                <w:rFonts w:asciiTheme="majorHAnsi" w:hAnsiTheme="majorHAnsi" w:cstheme="majorHAnsi"/>
                <w:color w:val="FFFFFF" w:themeColor="background1"/>
                <w:sz w:val="16"/>
                <w:szCs w:val="16"/>
                <w:lang w:val="en"/>
              </w:rPr>
              <w:t xml:space="preserve"> and </w:t>
            </w:r>
            <w:r w:rsidRPr="0000557B">
              <w:rPr>
                <w:rFonts w:asciiTheme="majorHAnsi" w:hAnsiTheme="majorHAnsi" w:cstheme="majorHAnsi"/>
                <w:color w:val="FFFFFF" w:themeColor="background1"/>
                <w:sz w:val="16"/>
                <w:szCs w:val="16"/>
                <w:lang w:val="en"/>
              </w:rPr>
              <w:lastRenderedPageBreak/>
              <w:t xml:space="preserve">make it from modelling material such as air-drying clay. Paint dried items with bronze or silver paint, using different </w:t>
            </w:r>
            <w:proofErr w:type="spellStart"/>
            <w:r w:rsidRPr="0000557B">
              <w:rPr>
                <w:rFonts w:asciiTheme="majorHAnsi" w:hAnsiTheme="majorHAnsi" w:cstheme="majorHAnsi"/>
                <w:color w:val="FFFFFF" w:themeColor="background1"/>
                <w:sz w:val="16"/>
                <w:szCs w:val="16"/>
                <w:lang w:val="en"/>
              </w:rPr>
              <w:t>colours</w:t>
            </w:r>
            <w:proofErr w:type="spellEnd"/>
            <w:r w:rsidRPr="0000557B">
              <w:rPr>
                <w:rFonts w:asciiTheme="majorHAnsi" w:hAnsiTheme="majorHAnsi" w:cstheme="majorHAnsi"/>
                <w:color w:val="FFFFFF" w:themeColor="background1"/>
                <w:sz w:val="16"/>
                <w:szCs w:val="16"/>
                <w:lang w:val="en"/>
              </w:rPr>
              <w:t xml:space="preserve"> to represent any glass beading or detailing. Write signage to go with their piece as if it were being shown in a museum exhibition.</w:t>
            </w:r>
          </w:p>
          <w:p w14:paraId="77D14702" w14:textId="77777777" w:rsidR="00067B8C" w:rsidRPr="0000557B" w:rsidRDefault="00067B8C" w:rsidP="0000557B">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00557B">
              <w:rPr>
                <w:rFonts w:asciiTheme="majorHAnsi" w:hAnsiTheme="majorHAnsi" w:cstheme="majorHAnsi"/>
                <w:color w:val="FFFFFF" w:themeColor="background1"/>
                <w:sz w:val="16"/>
                <w:szCs w:val="16"/>
                <w:lang w:val="en"/>
              </w:rPr>
              <w:t xml:space="preserve"> </w:t>
            </w:r>
          </w:p>
          <w:p w14:paraId="329DFF81" w14:textId="77777777" w:rsidR="00067B8C" w:rsidRPr="0000557B" w:rsidRDefault="00067B8C" w:rsidP="0000557B">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p w14:paraId="725FC15D" w14:textId="77777777" w:rsidR="00067B8C" w:rsidRPr="0000557B" w:rsidRDefault="00067B8C" w:rsidP="0000557B">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00557B">
              <w:rPr>
                <w:rFonts w:asciiTheme="majorHAnsi" w:hAnsiTheme="majorHAnsi" w:cstheme="majorHAnsi"/>
                <w:color w:val="FFFFFF" w:themeColor="background1"/>
                <w:sz w:val="16"/>
                <w:szCs w:val="16"/>
                <w:lang w:val="en"/>
              </w:rPr>
              <w:t>Note</w:t>
            </w:r>
          </w:p>
          <w:p w14:paraId="5E8A1441" w14:textId="77777777" w:rsidR="00067B8C" w:rsidRDefault="00067B8C" w:rsidP="0000557B">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00557B">
              <w:rPr>
                <w:rFonts w:asciiTheme="majorHAnsi" w:hAnsiTheme="majorHAnsi" w:cstheme="majorHAnsi"/>
                <w:color w:val="FFFFFF" w:themeColor="background1"/>
                <w:sz w:val="16"/>
                <w:szCs w:val="16"/>
                <w:lang w:val="en"/>
              </w:rPr>
              <w:t xml:space="preserve">Evidence from burials of this period indicate that Iron Age people generally wore </w:t>
            </w:r>
            <w:proofErr w:type="gramStart"/>
            <w:r w:rsidRPr="0000557B">
              <w:rPr>
                <w:rFonts w:asciiTheme="majorHAnsi" w:hAnsiTheme="majorHAnsi" w:cstheme="majorHAnsi"/>
                <w:color w:val="FFFFFF" w:themeColor="background1"/>
                <w:sz w:val="16"/>
                <w:szCs w:val="16"/>
                <w:lang w:val="en"/>
              </w:rPr>
              <w:t>very simple</w:t>
            </w:r>
            <w:proofErr w:type="gramEnd"/>
            <w:r w:rsidRPr="0000557B">
              <w:rPr>
                <w:rFonts w:asciiTheme="majorHAnsi" w:hAnsiTheme="majorHAnsi" w:cstheme="majorHAnsi"/>
                <w:color w:val="FFFFFF" w:themeColor="background1"/>
                <w:sz w:val="16"/>
                <w:szCs w:val="16"/>
                <w:lang w:val="en"/>
              </w:rPr>
              <w:t xml:space="preserve"> brooches. Other </w:t>
            </w:r>
            <w:proofErr w:type="spellStart"/>
            <w:r w:rsidRPr="0000557B">
              <w:rPr>
                <w:rFonts w:asciiTheme="majorHAnsi" w:hAnsiTheme="majorHAnsi" w:cstheme="majorHAnsi"/>
                <w:color w:val="FFFFFF" w:themeColor="background1"/>
                <w:sz w:val="16"/>
                <w:szCs w:val="16"/>
                <w:lang w:val="en"/>
              </w:rPr>
              <w:t>jewellery</w:t>
            </w:r>
            <w:proofErr w:type="spellEnd"/>
            <w:r w:rsidRPr="0000557B">
              <w:rPr>
                <w:rFonts w:asciiTheme="majorHAnsi" w:hAnsiTheme="majorHAnsi" w:cstheme="majorHAnsi"/>
                <w:color w:val="FFFFFF" w:themeColor="background1"/>
                <w:sz w:val="16"/>
                <w:szCs w:val="16"/>
                <w:lang w:val="en"/>
              </w:rPr>
              <w:t xml:space="preserve"> was far rarer. Brooches were usually </w:t>
            </w:r>
            <w:proofErr w:type="gramStart"/>
            <w:r w:rsidRPr="0000557B">
              <w:rPr>
                <w:rFonts w:asciiTheme="majorHAnsi" w:hAnsiTheme="majorHAnsi" w:cstheme="majorHAnsi"/>
                <w:color w:val="FFFFFF" w:themeColor="background1"/>
                <w:sz w:val="16"/>
                <w:szCs w:val="16"/>
                <w:lang w:val="en"/>
              </w:rPr>
              <w:t>very simple</w:t>
            </w:r>
            <w:proofErr w:type="gramEnd"/>
            <w:r w:rsidRPr="0000557B">
              <w:rPr>
                <w:rFonts w:asciiTheme="majorHAnsi" w:hAnsiTheme="majorHAnsi" w:cstheme="majorHAnsi"/>
                <w:color w:val="FFFFFF" w:themeColor="background1"/>
                <w:sz w:val="16"/>
                <w:szCs w:val="16"/>
                <w:lang w:val="en"/>
              </w:rPr>
              <w:t xml:space="preserve"> – little more than pins for holding clothes together. However, some people owned brooches decorated with materials such as coral or red glass. Occasionally, necklaces with one or two glass beads were also worn, or bangles around the wrist or ankles.</w:t>
            </w:r>
          </w:p>
          <w:p w14:paraId="7237EB09" w14:textId="77777777" w:rsidR="00067B8C" w:rsidRPr="0000557B" w:rsidRDefault="00067B8C" w:rsidP="0000557B">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00557B">
              <w:rPr>
                <w:rFonts w:asciiTheme="majorHAnsi" w:hAnsiTheme="majorHAnsi" w:cstheme="majorHAnsi"/>
                <w:color w:val="FFFFFF" w:themeColor="background1"/>
                <w:sz w:val="16"/>
                <w:szCs w:val="16"/>
                <w:lang w:val="en"/>
              </w:rPr>
              <w:t xml:space="preserve">AD 2 Improve their mastery of art and design techniques, including drawing, </w:t>
            </w:r>
            <w:proofErr w:type="gramStart"/>
            <w:r w:rsidRPr="0000557B">
              <w:rPr>
                <w:rFonts w:asciiTheme="majorHAnsi" w:hAnsiTheme="majorHAnsi" w:cstheme="majorHAnsi"/>
                <w:color w:val="FFFFFF" w:themeColor="background1"/>
                <w:sz w:val="16"/>
                <w:szCs w:val="16"/>
                <w:lang w:val="en"/>
              </w:rPr>
              <w:t>painting</w:t>
            </w:r>
            <w:proofErr w:type="gramEnd"/>
            <w:r w:rsidRPr="0000557B">
              <w:rPr>
                <w:rFonts w:asciiTheme="majorHAnsi" w:hAnsiTheme="majorHAnsi" w:cstheme="majorHAnsi"/>
                <w:color w:val="FFFFFF" w:themeColor="background1"/>
                <w:sz w:val="16"/>
                <w:szCs w:val="16"/>
                <w:lang w:val="en"/>
              </w:rPr>
              <w:t xml:space="preserve"> and sculpture with a range of materials (e.g. pencil, charcoal, paint, clay).</w:t>
            </w:r>
          </w:p>
          <w:p w14:paraId="139A2A2F" w14:textId="6640A7E9" w:rsidR="00067B8C" w:rsidRPr="0071594B" w:rsidRDefault="00067B8C" w:rsidP="0000557B">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00557B">
              <w:rPr>
                <w:rFonts w:asciiTheme="majorHAnsi" w:hAnsiTheme="majorHAnsi" w:cstheme="majorHAnsi"/>
                <w:color w:val="FFFFFF" w:themeColor="background1"/>
                <w:sz w:val="16"/>
                <w:szCs w:val="16"/>
                <w:lang w:val="en"/>
              </w:rPr>
              <w:t xml:space="preserve">AD 3; DT D 1; DT M 1, 2; Hi 1; </w:t>
            </w:r>
            <w:proofErr w:type="spellStart"/>
            <w:r w:rsidRPr="0000557B">
              <w:rPr>
                <w:rFonts w:asciiTheme="majorHAnsi" w:hAnsiTheme="majorHAnsi" w:cstheme="majorHAnsi"/>
                <w:color w:val="FFFFFF" w:themeColor="background1"/>
                <w:sz w:val="16"/>
                <w:szCs w:val="16"/>
                <w:lang w:val="en"/>
              </w:rPr>
              <w:t>En</w:t>
            </w:r>
            <w:proofErr w:type="spellEnd"/>
            <w:r w:rsidRPr="0000557B">
              <w:rPr>
                <w:rFonts w:asciiTheme="majorHAnsi" w:hAnsiTheme="majorHAnsi" w:cstheme="majorHAnsi"/>
                <w:color w:val="FFFFFF" w:themeColor="background1"/>
                <w:sz w:val="16"/>
                <w:szCs w:val="16"/>
                <w:lang w:val="en"/>
              </w:rPr>
              <w:t xml:space="preserve"> SL 1, 5; </w:t>
            </w:r>
            <w:proofErr w:type="spellStart"/>
            <w:r w:rsidRPr="0000557B">
              <w:rPr>
                <w:rFonts w:asciiTheme="majorHAnsi" w:hAnsiTheme="majorHAnsi" w:cstheme="majorHAnsi"/>
                <w:color w:val="FFFFFF" w:themeColor="background1"/>
                <w:sz w:val="16"/>
                <w:szCs w:val="16"/>
                <w:lang w:val="en"/>
              </w:rPr>
              <w:t>En</w:t>
            </w:r>
            <w:proofErr w:type="spellEnd"/>
            <w:r w:rsidRPr="0000557B">
              <w:rPr>
                <w:rFonts w:asciiTheme="majorHAnsi" w:hAnsiTheme="majorHAnsi" w:cstheme="majorHAnsi"/>
                <w:color w:val="FFFFFF" w:themeColor="background1"/>
                <w:sz w:val="16"/>
                <w:szCs w:val="16"/>
                <w:lang w:val="en"/>
              </w:rPr>
              <w:t xml:space="preserve"> W C 2a, 2d</w:t>
            </w:r>
          </w:p>
        </w:tc>
        <w:tc>
          <w:tcPr>
            <w:tcW w:w="1710" w:type="dxa"/>
            <w:vMerge/>
            <w:tcBorders>
              <w:left w:val="single" w:sz="4" w:space="0" w:color="auto"/>
              <w:right w:val="single" w:sz="4" w:space="0" w:color="auto"/>
            </w:tcBorders>
            <w:shd w:val="clear" w:color="auto" w:fill="auto"/>
          </w:tcPr>
          <w:p w14:paraId="077607FD" w14:textId="19A2BF86" w:rsidR="00067B8C" w:rsidRPr="0071594B" w:rsidRDefault="00067B8C" w:rsidP="005A5753">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tc>
        <w:tc>
          <w:tcPr>
            <w:tcW w:w="1710" w:type="dxa"/>
            <w:vMerge w:val="restart"/>
            <w:tcBorders>
              <w:top w:val="single" w:sz="4" w:space="0" w:color="auto"/>
              <w:left w:val="single" w:sz="4" w:space="0" w:color="auto"/>
              <w:right w:val="single" w:sz="2" w:space="0" w:color="000000"/>
            </w:tcBorders>
            <w:shd w:val="clear" w:color="auto" w:fill="7030A0"/>
          </w:tcPr>
          <w:p w14:paraId="467415B7" w14:textId="77777777" w:rsidR="00067B8C" w:rsidRPr="00A9559A" w:rsidRDefault="00067B8C" w:rsidP="00A9559A">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A9559A">
              <w:rPr>
                <w:rFonts w:asciiTheme="majorHAnsi" w:hAnsiTheme="majorHAnsi" w:cstheme="majorHAnsi"/>
                <w:color w:val="FFFFFF" w:themeColor="background1"/>
                <w:sz w:val="16"/>
                <w:szCs w:val="16"/>
                <w:lang w:val="en"/>
              </w:rPr>
              <w:t>D&amp;T</w:t>
            </w:r>
          </w:p>
          <w:p w14:paraId="7EBDE60F" w14:textId="77777777" w:rsidR="00067B8C" w:rsidRDefault="00067B8C" w:rsidP="00A9559A">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A9559A">
              <w:rPr>
                <w:rFonts w:asciiTheme="majorHAnsi" w:hAnsiTheme="majorHAnsi" w:cstheme="majorHAnsi"/>
                <w:color w:val="FFFFFF" w:themeColor="background1"/>
                <w:sz w:val="16"/>
                <w:szCs w:val="16"/>
                <w:lang w:val="en"/>
              </w:rPr>
              <w:t>Suggest improvements to products made and describe how to implement them (taking the views of others into account).</w:t>
            </w:r>
          </w:p>
          <w:p w14:paraId="600AB78A" w14:textId="77777777" w:rsidR="00067B8C" w:rsidRPr="00A9559A" w:rsidRDefault="00067B8C" w:rsidP="00A9559A">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A9559A">
              <w:rPr>
                <w:rFonts w:asciiTheme="majorHAnsi" w:hAnsiTheme="majorHAnsi" w:cstheme="majorHAnsi"/>
                <w:color w:val="FFFFFF" w:themeColor="background1"/>
                <w:sz w:val="16"/>
                <w:szCs w:val="16"/>
                <w:lang w:val="en"/>
              </w:rPr>
              <w:t xml:space="preserve">Evaluate their structures describing how they were made and how successful they were. Consider the views and opinions of others when </w:t>
            </w:r>
            <w:r w:rsidRPr="00A9559A">
              <w:rPr>
                <w:rFonts w:asciiTheme="majorHAnsi" w:hAnsiTheme="majorHAnsi" w:cstheme="majorHAnsi"/>
                <w:color w:val="FFFFFF" w:themeColor="background1"/>
                <w:sz w:val="16"/>
                <w:szCs w:val="16"/>
                <w:lang w:val="en"/>
              </w:rPr>
              <w:lastRenderedPageBreak/>
              <w:t>producing their evaluations. Use photographs taken during the making process to illustrate their work.</w:t>
            </w:r>
          </w:p>
          <w:p w14:paraId="163019E7" w14:textId="77777777" w:rsidR="00067B8C" w:rsidRPr="00A9559A" w:rsidRDefault="00067B8C" w:rsidP="00A9559A">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A9559A">
              <w:rPr>
                <w:rFonts w:asciiTheme="majorHAnsi" w:hAnsiTheme="majorHAnsi" w:cstheme="majorHAnsi"/>
                <w:color w:val="FFFFFF" w:themeColor="background1"/>
                <w:sz w:val="16"/>
                <w:szCs w:val="16"/>
                <w:lang w:val="en"/>
              </w:rPr>
              <w:t xml:space="preserve"> </w:t>
            </w:r>
          </w:p>
          <w:p w14:paraId="4E5E748E" w14:textId="77777777" w:rsidR="00067B8C" w:rsidRPr="00A9559A" w:rsidRDefault="00067B8C" w:rsidP="00A9559A">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p w14:paraId="18AA49EC" w14:textId="77777777" w:rsidR="00067B8C" w:rsidRPr="00A9559A" w:rsidRDefault="00067B8C" w:rsidP="00A9559A">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A9559A">
              <w:rPr>
                <w:rFonts w:asciiTheme="majorHAnsi" w:hAnsiTheme="majorHAnsi" w:cstheme="majorHAnsi"/>
                <w:color w:val="FFFFFF" w:themeColor="background1"/>
                <w:sz w:val="16"/>
                <w:szCs w:val="16"/>
                <w:lang w:val="en"/>
              </w:rPr>
              <w:t>Note</w:t>
            </w:r>
          </w:p>
          <w:p w14:paraId="72778AE4" w14:textId="77777777" w:rsidR="00067B8C" w:rsidRDefault="00067B8C" w:rsidP="00A9559A">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A9559A">
              <w:rPr>
                <w:rFonts w:asciiTheme="majorHAnsi" w:hAnsiTheme="majorHAnsi" w:cstheme="majorHAnsi"/>
                <w:color w:val="FFFFFF" w:themeColor="background1"/>
                <w:sz w:val="16"/>
                <w:szCs w:val="16"/>
                <w:lang w:val="en"/>
              </w:rPr>
              <w:t>Create a display showing the children’s working process, finished structures and evaluations.</w:t>
            </w:r>
          </w:p>
          <w:p w14:paraId="6A77D698" w14:textId="77777777" w:rsidR="00067B8C" w:rsidRPr="00A9559A" w:rsidRDefault="00067B8C" w:rsidP="00A9559A">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r w:rsidRPr="00A9559A">
              <w:rPr>
                <w:rFonts w:asciiTheme="majorHAnsi" w:hAnsiTheme="majorHAnsi" w:cstheme="majorHAnsi"/>
                <w:color w:val="FFFFFF" w:themeColor="background1"/>
                <w:sz w:val="16"/>
                <w:szCs w:val="16"/>
                <w:lang w:val="en"/>
              </w:rPr>
              <w:t>DT E 2 Evaluate their ideas and products against their own design criteria and consider the views of others to improve their work.</w:t>
            </w:r>
          </w:p>
          <w:p w14:paraId="561D37F8" w14:textId="127062BB" w:rsidR="00067B8C" w:rsidRPr="0071594B" w:rsidRDefault="00067B8C" w:rsidP="00A9559A">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roofErr w:type="spellStart"/>
            <w:r w:rsidRPr="00A9559A">
              <w:rPr>
                <w:rFonts w:asciiTheme="majorHAnsi" w:hAnsiTheme="majorHAnsi" w:cstheme="majorHAnsi"/>
                <w:color w:val="FFFFFF" w:themeColor="background1"/>
                <w:sz w:val="16"/>
                <w:szCs w:val="16"/>
                <w:lang w:val="en"/>
              </w:rPr>
              <w:t>En</w:t>
            </w:r>
            <w:proofErr w:type="spellEnd"/>
            <w:r w:rsidRPr="00A9559A">
              <w:rPr>
                <w:rFonts w:asciiTheme="majorHAnsi" w:hAnsiTheme="majorHAnsi" w:cstheme="majorHAnsi"/>
                <w:color w:val="FFFFFF" w:themeColor="background1"/>
                <w:sz w:val="16"/>
                <w:szCs w:val="16"/>
                <w:lang w:val="en"/>
              </w:rPr>
              <w:t xml:space="preserve"> SL 1, 4, 5, 11; </w:t>
            </w:r>
            <w:proofErr w:type="spellStart"/>
            <w:r w:rsidRPr="00A9559A">
              <w:rPr>
                <w:rFonts w:asciiTheme="majorHAnsi" w:hAnsiTheme="majorHAnsi" w:cstheme="majorHAnsi"/>
                <w:color w:val="FFFFFF" w:themeColor="background1"/>
                <w:sz w:val="16"/>
                <w:szCs w:val="16"/>
                <w:lang w:val="en"/>
              </w:rPr>
              <w:t>En</w:t>
            </w:r>
            <w:proofErr w:type="spellEnd"/>
            <w:r w:rsidRPr="00A9559A">
              <w:rPr>
                <w:rFonts w:asciiTheme="majorHAnsi" w:hAnsiTheme="majorHAnsi" w:cstheme="majorHAnsi"/>
                <w:color w:val="FFFFFF" w:themeColor="background1"/>
                <w:sz w:val="16"/>
                <w:szCs w:val="16"/>
                <w:lang w:val="en"/>
              </w:rPr>
              <w:t xml:space="preserve"> W C 2b, 2d</w:t>
            </w:r>
          </w:p>
        </w:tc>
      </w:tr>
      <w:tr w:rsidR="00067B8C" w14:paraId="66E807E4" w14:textId="77777777" w:rsidTr="000B3631">
        <w:trPr>
          <w:trHeight w:val="508"/>
          <w:jc w:val="center"/>
        </w:trPr>
        <w:tc>
          <w:tcPr>
            <w:tcW w:w="1438" w:type="dxa"/>
            <w:tcBorders>
              <w:top w:val="single" w:sz="4" w:space="0" w:color="auto"/>
              <w:left w:val="single" w:sz="2" w:space="0" w:color="000000"/>
              <w:bottom w:val="single" w:sz="4" w:space="0" w:color="auto"/>
              <w:right w:val="nil"/>
            </w:tcBorders>
            <w:shd w:val="clear" w:color="auto" w:fill="7030A0"/>
          </w:tcPr>
          <w:p w14:paraId="3E88C965" w14:textId="77777777" w:rsidR="00067B8C" w:rsidRPr="0071594B" w:rsidRDefault="00067B8C" w:rsidP="00433797">
            <w:pPr>
              <w:suppressAutoHyphens/>
              <w:autoSpaceDE w:val="0"/>
              <w:autoSpaceDN w:val="0"/>
              <w:adjustRightInd w:val="0"/>
              <w:spacing w:after="0" w:line="240" w:lineRule="auto"/>
              <w:rPr>
                <w:rFonts w:ascii="Comic Sans MS" w:hAnsi="Comic Sans MS" w:cs="Comic Sans MS"/>
                <w:color w:val="FFFFFF" w:themeColor="background1"/>
                <w:sz w:val="16"/>
                <w:szCs w:val="16"/>
                <w:lang w:val="en"/>
              </w:rPr>
            </w:pPr>
          </w:p>
        </w:tc>
        <w:tc>
          <w:tcPr>
            <w:tcW w:w="1711" w:type="dxa"/>
            <w:vMerge/>
            <w:tcBorders>
              <w:left w:val="single" w:sz="2" w:space="0" w:color="000000"/>
              <w:bottom w:val="single" w:sz="4" w:space="0" w:color="auto"/>
              <w:right w:val="single" w:sz="2" w:space="0" w:color="000000"/>
            </w:tcBorders>
            <w:shd w:val="clear" w:color="auto" w:fill="7030A0"/>
          </w:tcPr>
          <w:p w14:paraId="20A2FCBD" w14:textId="77777777" w:rsidR="00067B8C" w:rsidRPr="00A02E2C" w:rsidRDefault="00067B8C" w:rsidP="00A02E2C">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tc>
        <w:tc>
          <w:tcPr>
            <w:tcW w:w="1710" w:type="dxa"/>
            <w:vMerge/>
            <w:tcBorders>
              <w:left w:val="single" w:sz="2" w:space="0" w:color="000000"/>
              <w:bottom w:val="single" w:sz="4" w:space="0" w:color="auto"/>
              <w:right w:val="single" w:sz="2" w:space="0" w:color="000000"/>
            </w:tcBorders>
            <w:shd w:val="clear" w:color="auto" w:fill="7030A0"/>
          </w:tcPr>
          <w:p w14:paraId="27C6985B" w14:textId="77777777" w:rsidR="00067B8C" w:rsidRPr="00A02E2C" w:rsidRDefault="00067B8C" w:rsidP="00A02E2C">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tc>
        <w:tc>
          <w:tcPr>
            <w:tcW w:w="1801" w:type="dxa"/>
            <w:vMerge/>
            <w:tcBorders>
              <w:left w:val="single" w:sz="2" w:space="0" w:color="000000"/>
              <w:bottom w:val="single" w:sz="4" w:space="0" w:color="auto"/>
              <w:right w:val="single" w:sz="2" w:space="0" w:color="000000"/>
            </w:tcBorders>
            <w:shd w:val="clear" w:color="auto" w:fill="7030A0"/>
          </w:tcPr>
          <w:p w14:paraId="08CFAFA8" w14:textId="60FB09FC" w:rsidR="00067B8C" w:rsidRPr="00DF2D86" w:rsidRDefault="00067B8C" w:rsidP="00DF2D86">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tc>
        <w:tc>
          <w:tcPr>
            <w:tcW w:w="1710" w:type="dxa"/>
            <w:vMerge/>
            <w:tcBorders>
              <w:left w:val="single" w:sz="2" w:space="0" w:color="000000"/>
              <w:bottom w:val="single" w:sz="4" w:space="0" w:color="auto"/>
              <w:right w:val="single" w:sz="2" w:space="0" w:color="000000"/>
            </w:tcBorders>
            <w:shd w:val="clear" w:color="auto" w:fill="7030A0"/>
          </w:tcPr>
          <w:p w14:paraId="22927648" w14:textId="4A3F520F" w:rsidR="00067B8C" w:rsidRPr="00DF2D86" w:rsidRDefault="00067B8C" w:rsidP="0000557B">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tc>
        <w:tc>
          <w:tcPr>
            <w:tcW w:w="1710" w:type="dxa"/>
            <w:vMerge/>
            <w:tcBorders>
              <w:left w:val="single" w:sz="2" w:space="0" w:color="000000"/>
              <w:bottom w:val="single" w:sz="4" w:space="0" w:color="auto"/>
              <w:right w:val="single" w:sz="4" w:space="0" w:color="auto"/>
            </w:tcBorders>
            <w:shd w:val="clear" w:color="auto" w:fill="7030A0"/>
          </w:tcPr>
          <w:p w14:paraId="67D06F1C" w14:textId="77777777" w:rsidR="00067B8C" w:rsidRPr="005A5753" w:rsidRDefault="00067B8C" w:rsidP="005A5753">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tc>
        <w:tc>
          <w:tcPr>
            <w:tcW w:w="1710" w:type="dxa"/>
            <w:vMerge/>
            <w:tcBorders>
              <w:left w:val="single" w:sz="4" w:space="0" w:color="auto"/>
              <w:bottom w:val="single" w:sz="4" w:space="0" w:color="auto"/>
              <w:right w:val="single" w:sz="4" w:space="0" w:color="auto"/>
            </w:tcBorders>
            <w:shd w:val="clear" w:color="auto" w:fill="7030A0"/>
          </w:tcPr>
          <w:p w14:paraId="424385E6" w14:textId="4AEEA10E" w:rsidR="00067B8C" w:rsidRPr="0071594B" w:rsidRDefault="00067B8C" w:rsidP="0000557B">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tc>
        <w:tc>
          <w:tcPr>
            <w:tcW w:w="1710" w:type="dxa"/>
            <w:tcBorders>
              <w:left w:val="single" w:sz="4" w:space="0" w:color="auto"/>
              <w:bottom w:val="single" w:sz="4" w:space="0" w:color="auto"/>
              <w:right w:val="single" w:sz="4" w:space="0" w:color="auto"/>
            </w:tcBorders>
            <w:shd w:val="clear" w:color="auto" w:fill="auto"/>
          </w:tcPr>
          <w:p w14:paraId="3374A4A5" w14:textId="77777777" w:rsidR="00067B8C" w:rsidRPr="0071594B" w:rsidRDefault="00067B8C" w:rsidP="005A5753">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tc>
        <w:tc>
          <w:tcPr>
            <w:tcW w:w="1710" w:type="dxa"/>
            <w:vMerge/>
            <w:tcBorders>
              <w:left w:val="single" w:sz="4" w:space="0" w:color="auto"/>
              <w:bottom w:val="single" w:sz="4" w:space="0" w:color="auto"/>
              <w:right w:val="single" w:sz="2" w:space="0" w:color="000000"/>
            </w:tcBorders>
            <w:shd w:val="clear" w:color="auto" w:fill="7030A0"/>
          </w:tcPr>
          <w:p w14:paraId="1CDD0A7C" w14:textId="77777777" w:rsidR="00067B8C" w:rsidRPr="0071594B" w:rsidRDefault="00067B8C" w:rsidP="001B4577">
            <w:pPr>
              <w:suppressAutoHyphens/>
              <w:autoSpaceDE w:val="0"/>
              <w:autoSpaceDN w:val="0"/>
              <w:adjustRightInd w:val="0"/>
              <w:spacing w:after="0" w:line="240" w:lineRule="auto"/>
              <w:rPr>
                <w:rFonts w:asciiTheme="majorHAnsi" w:hAnsiTheme="majorHAnsi" w:cstheme="majorHAnsi"/>
                <w:color w:val="FFFFFF" w:themeColor="background1"/>
                <w:sz w:val="16"/>
                <w:szCs w:val="16"/>
                <w:lang w:val="en"/>
              </w:rPr>
            </w:pPr>
          </w:p>
        </w:tc>
      </w:tr>
    </w:tbl>
    <w:p w14:paraId="6300859C" w14:textId="3A6427AC" w:rsidR="001B4577" w:rsidRDefault="001B4577" w:rsidP="001B4577"/>
    <w:p w14:paraId="1C9E7905" w14:textId="503326EA" w:rsidR="00B479B2" w:rsidRDefault="00B479B2" w:rsidP="001B4577"/>
    <w:sectPr w:rsidR="00B479B2" w:rsidSect="00A02AEA">
      <w:pgSz w:w="15840" w:h="12240" w:orient="landscape"/>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EA"/>
    <w:rsid w:val="00000530"/>
    <w:rsid w:val="0000557B"/>
    <w:rsid w:val="000070D9"/>
    <w:rsid w:val="000240B4"/>
    <w:rsid w:val="00027A3E"/>
    <w:rsid w:val="000544F0"/>
    <w:rsid w:val="00067B8C"/>
    <w:rsid w:val="00072827"/>
    <w:rsid w:val="00073ABC"/>
    <w:rsid w:val="000764F6"/>
    <w:rsid w:val="00085442"/>
    <w:rsid w:val="000A2864"/>
    <w:rsid w:val="000B7BC0"/>
    <w:rsid w:val="000C6CC7"/>
    <w:rsid w:val="000D7DF3"/>
    <w:rsid w:val="001025DE"/>
    <w:rsid w:val="00116EF2"/>
    <w:rsid w:val="001275C5"/>
    <w:rsid w:val="00146048"/>
    <w:rsid w:val="00172FB4"/>
    <w:rsid w:val="00183979"/>
    <w:rsid w:val="00191626"/>
    <w:rsid w:val="00196E83"/>
    <w:rsid w:val="001B4577"/>
    <w:rsid w:val="001E080E"/>
    <w:rsid w:val="001E707D"/>
    <w:rsid w:val="00200033"/>
    <w:rsid w:val="002057B1"/>
    <w:rsid w:val="0023239F"/>
    <w:rsid w:val="002518BE"/>
    <w:rsid w:val="0026047B"/>
    <w:rsid w:val="00262875"/>
    <w:rsid w:val="00263461"/>
    <w:rsid w:val="00294648"/>
    <w:rsid w:val="002B63EC"/>
    <w:rsid w:val="002C074D"/>
    <w:rsid w:val="002C7A43"/>
    <w:rsid w:val="002D0B56"/>
    <w:rsid w:val="002F1DFE"/>
    <w:rsid w:val="002F2128"/>
    <w:rsid w:val="002F3401"/>
    <w:rsid w:val="003049D9"/>
    <w:rsid w:val="00331E37"/>
    <w:rsid w:val="00361168"/>
    <w:rsid w:val="00367D11"/>
    <w:rsid w:val="00382FEF"/>
    <w:rsid w:val="003B5A0B"/>
    <w:rsid w:val="003D12CD"/>
    <w:rsid w:val="003E6F62"/>
    <w:rsid w:val="00405B3A"/>
    <w:rsid w:val="00415CA0"/>
    <w:rsid w:val="0042510D"/>
    <w:rsid w:val="00433797"/>
    <w:rsid w:val="0044374D"/>
    <w:rsid w:val="004952BD"/>
    <w:rsid w:val="004D33CA"/>
    <w:rsid w:val="004D67B0"/>
    <w:rsid w:val="004E22E8"/>
    <w:rsid w:val="00507155"/>
    <w:rsid w:val="00533023"/>
    <w:rsid w:val="00555022"/>
    <w:rsid w:val="00564674"/>
    <w:rsid w:val="005648AD"/>
    <w:rsid w:val="00566212"/>
    <w:rsid w:val="00572DC8"/>
    <w:rsid w:val="00575401"/>
    <w:rsid w:val="0057767B"/>
    <w:rsid w:val="005862B8"/>
    <w:rsid w:val="00596CA2"/>
    <w:rsid w:val="005A5753"/>
    <w:rsid w:val="005B0102"/>
    <w:rsid w:val="005B5623"/>
    <w:rsid w:val="005D524F"/>
    <w:rsid w:val="005F0C27"/>
    <w:rsid w:val="00600847"/>
    <w:rsid w:val="00601D77"/>
    <w:rsid w:val="00606B1A"/>
    <w:rsid w:val="00636A19"/>
    <w:rsid w:val="00641CB0"/>
    <w:rsid w:val="006447D0"/>
    <w:rsid w:val="006518A4"/>
    <w:rsid w:val="00661FF5"/>
    <w:rsid w:val="00677B44"/>
    <w:rsid w:val="006C2054"/>
    <w:rsid w:val="006C3867"/>
    <w:rsid w:val="006C62F7"/>
    <w:rsid w:val="006D3C2A"/>
    <w:rsid w:val="006D7013"/>
    <w:rsid w:val="006F1C35"/>
    <w:rsid w:val="006F1FF4"/>
    <w:rsid w:val="00701B94"/>
    <w:rsid w:val="00705812"/>
    <w:rsid w:val="0071183D"/>
    <w:rsid w:val="00714979"/>
    <w:rsid w:val="0071594B"/>
    <w:rsid w:val="00723521"/>
    <w:rsid w:val="007247BA"/>
    <w:rsid w:val="00761703"/>
    <w:rsid w:val="00767392"/>
    <w:rsid w:val="00790325"/>
    <w:rsid w:val="00794FBE"/>
    <w:rsid w:val="007B6D9D"/>
    <w:rsid w:val="007C46D2"/>
    <w:rsid w:val="007C7C86"/>
    <w:rsid w:val="007F1561"/>
    <w:rsid w:val="007F266D"/>
    <w:rsid w:val="008059A5"/>
    <w:rsid w:val="00842010"/>
    <w:rsid w:val="0085156D"/>
    <w:rsid w:val="00861253"/>
    <w:rsid w:val="00863703"/>
    <w:rsid w:val="0087552F"/>
    <w:rsid w:val="008F5DDC"/>
    <w:rsid w:val="00963338"/>
    <w:rsid w:val="00987172"/>
    <w:rsid w:val="00987E61"/>
    <w:rsid w:val="0099174D"/>
    <w:rsid w:val="009935C6"/>
    <w:rsid w:val="009D33AB"/>
    <w:rsid w:val="00A02AEA"/>
    <w:rsid w:val="00A02E2C"/>
    <w:rsid w:val="00A14128"/>
    <w:rsid w:val="00A5083B"/>
    <w:rsid w:val="00A67B57"/>
    <w:rsid w:val="00A760D2"/>
    <w:rsid w:val="00A8214A"/>
    <w:rsid w:val="00A9559A"/>
    <w:rsid w:val="00A975FD"/>
    <w:rsid w:val="00AA0B2D"/>
    <w:rsid w:val="00AC6DA7"/>
    <w:rsid w:val="00AD0EF2"/>
    <w:rsid w:val="00AE3580"/>
    <w:rsid w:val="00AF11A7"/>
    <w:rsid w:val="00AF52C0"/>
    <w:rsid w:val="00AF5638"/>
    <w:rsid w:val="00B02DF1"/>
    <w:rsid w:val="00B12C59"/>
    <w:rsid w:val="00B44493"/>
    <w:rsid w:val="00B45052"/>
    <w:rsid w:val="00B479B2"/>
    <w:rsid w:val="00B50C38"/>
    <w:rsid w:val="00B53FE7"/>
    <w:rsid w:val="00B64671"/>
    <w:rsid w:val="00BA043C"/>
    <w:rsid w:val="00BA05D4"/>
    <w:rsid w:val="00BA300B"/>
    <w:rsid w:val="00BA33E4"/>
    <w:rsid w:val="00BA4F36"/>
    <w:rsid w:val="00BC23EE"/>
    <w:rsid w:val="00BF5EAD"/>
    <w:rsid w:val="00BF6521"/>
    <w:rsid w:val="00C10E41"/>
    <w:rsid w:val="00C155EC"/>
    <w:rsid w:val="00C16ECA"/>
    <w:rsid w:val="00C2347E"/>
    <w:rsid w:val="00C35951"/>
    <w:rsid w:val="00C71747"/>
    <w:rsid w:val="00C86831"/>
    <w:rsid w:val="00CA2363"/>
    <w:rsid w:val="00CA2392"/>
    <w:rsid w:val="00CC2CD4"/>
    <w:rsid w:val="00CE27FD"/>
    <w:rsid w:val="00CE7E42"/>
    <w:rsid w:val="00CF13AE"/>
    <w:rsid w:val="00CF30BC"/>
    <w:rsid w:val="00CF7EE1"/>
    <w:rsid w:val="00D03F58"/>
    <w:rsid w:val="00D12E9C"/>
    <w:rsid w:val="00D242BB"/>
    <w:rsid w:val="00D445C1"/>
    <w:rsid w:val="00D47F8F"/>
    <w:rsid w:val="00D5368A"/>
    <w:rsid w:val="00D83B68"/>
    <w:rsid w:val="00D83DE3"/>
    <w:rsid w:val="00D956B5"/>
    <w:rsid w:val="00DA60F8"/>
    <w:rsid w:val="00DB16E5"/>
    <w:rsid w:val="00DB1BA6"/>
    <w:rsid w:val="00DB4ACC"/>
    <w:rsid w:val="00DC0BAB"/>
    <w:rsid w:val="00DD2420"/>
    <w:rsid w:val="00DE31D9"/>
    <w:rsid w:val="00DF2D86"/>
    <w:rsid w:val="00E215A0"/>
    <w:rsid w:val="00E6422E"/>
    <w:rsid w:val="00E836C7"/>
    <w:rsid w:val="00E8440D"/>
    <w:rsid w:val="00E84969"/>
    <w:rsid w:val="00E90DC9"/>
    <w:rsid w:val="00E94489"/>
    <w:rsid w:val="00E95498"/>
    <w:rsid w:val="00EA3A3F"/>
    <w:rsid w:val="00EC1625"/>
    <w:rsid w:val="00EE3375"/>
    <w:rsid w:val="00F00B2E"/>
    <w:rsid w:val="00F5173C"/>
    <w:rsid w:val="00F66671"/>
    <w:rsid w:val="00FA1BF9"/>
    <w:rsid w:val="00FB233F"/>
    <w:rsid w:val="00FC4055"/>
    <w:rsid w:val="00FC54B3"/>
    <w:rsid w:val="00FD0E32"/>
    <w:rsid w:val="00FD28A8"/>
    <w:rsid w:val="00FE00F7"/>
    <w:rsid w:val="00FF3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5FFE"/>
  <w15:chartTrackingRefBased/>
  <w15:docId w15:val="{5DD950AD-EFBD-42B5-AC7C-8368FE7A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B1A"/>
    <w:rPr>
      <w:color w:val="0563C1" w:themeColor="hyperlink"/>
      <w:u w:val="single"/>
    </w:rPr>
  </w:style>
  <w:style w:type="character" w:styleId="CommentReference">
    <w:name w:val="annotation reference"/>
    <w:basedOn w:val="DefaultParagraphFont"/>
    <w:uiPriority w:val="99"/>
    <w:semiHidden/>
    <w:unhideWhenUsed/>
    <w:rsid w:val="00146048"/>
    <w:rPr>
      <w:sz w:val="16"/>
      <w:szCs w:val="16"/>
    </w:rPr>
  </w:style>
  <w:style w:type="paragraph" w:styleId="CommentText">
    <w:name w:val="annotation text"/>
    <w:basedOn w:val="Normal"/>
    <w:link w:val="CommentTextChar"/>
    <w:uiPriority w:val="99"/>
    <w:semiHidden/>
    <w:unhideWhenUsed/>
    <w:rsid w:val="00146048"/>
    <w:pPr>
      <w:spacing w:line="240" w:lineRule="auto"/>
    </w:pPr>
    <w:rPr>
      <w:sz w:val="20"/>
      <w:szCs w:val="20"/>
    </w:rPr>
  </w:style>
  <w:style w:type="character" w:customStyle="1" w:styleId="CommentTextChar">
    <w:name w:val="Comment Text Char"/>
    <w:basedOn w:val="DefaultParagraphFont"/>
    <w:link w:val="CommentText"/>
    <w:uiPriority w:val="99"/>
    <w:semiHidden/>
    <w:rsid w:val="00146048"/>
    <w:rPr>
      <w:sz w:val="20"/>
      <w:szCs w:val="20"/>
    </w:rPr>
  </w:style>
  <w:style w:type="paragraph" w:styleId="CommentSubject">
    <w:name w:val="annotation subject"/>
    <w:basedOn w:val="CommentText"/>
    <w:next w:val="CommentText"/>
    <w:link w:val="CommentSubjectChar"/>
    <w:uiPriority w:val="99"/>
    <w:semiHidden/>
    <w:unhideWhenUsed/>
    <w:rsid w:val="00146048"/>
    <w:rPr>
      <w:b/>
      <w:bCs/>
    </w:rPr>
  </w:style>
  <w:style w:type="character" w:customStyle="1" w:styleId="CommentSubjectChar">
    <w:name w:val="Comment Subject Char"/>
    <w:basedOn w:val="CommentTextChar"/>
    <w:link w:val="CommentSubject"/>
    <w:uiPriority w:val="99"/>
    <w:semiHidden/>
    <w:rsid w:val="001460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114920">
      <w:bodyDiv w:val="1"/>
      <w:marLeft w:val="0"/>
      <w:marRight w:val="0"/>
      <w:marTop w:val="0"/>
      <w:marBottom w:val="0"/>
      <w:divBdr>
        <w:top w:val="none" w:sz="0" w:space="0" w:color="auto"/>
        <w:left w:val="none" w:sz="0" w:space="0" w:color="auto"/>
        <w:bottom w:val="none" w:sz="0" w:space="0" w:color="auto"/>
        <w:right w:val="none" w:sz="0" w:space="0" w:color="auto"/>
      </w:divBdr>
    </w:div>
    <w:div w:id="498009205">
      <w:bodyDiv w:val="1"/>
      <w:marLeft w:val="0"/>
      <w:marRight w:val="0"/>
      <w:marTop w:val="0"/>
      <w:marBottom w:val="0"/>
      <w:divBdr>
        <w:top w:val="none" w:sz="0" w:space="0" w:color="auto"/>
        <w:left w:val="none" w:sz="0" w:space="0" w:color="auto"/>
        <w:bottom w:val="none" w:sz="0" w:space="0" w:color="auto"/>
        <w:right w:val="none" w:sz="0" w:space="0" w:color="auto"/>
      </w:divBdr>
    </w:div>
    <w:div w:id="674768754">
      <w:bodyDiv w:val="1"/>
      <w:marLeft w:val="0"/>
      <w:marRight w:val="0"/>
      <w:marTop w:val="0"/>
      <w:marBottom w:val="0"/>
      <w:divBdr>
        <w:top w:val="none" w:sz="0" w:space="0" w:color="auto"/>
        <w:left w:val="none" w:sz="0" w:space="0" w:color="auto"/>
        <w:bottom w:val="none" w:sz="0" w:space="0" w:color="auto"/>
        <w:right w:val="none" w:sz="0" w:space="0" w:color="auto"/>
      </w:divBdr>
    </w:div>
    <w:div w:id="1011566824">
      <w:bodyDiv w:val="1"/>
      <w:marLeft w:val="0"/>
      <w:marRight w:val="0"/>
      <w:marTop w:val="0"/>
      <w:marBottom w:val="0"/>
      <w:divBdr>
        <w:top w:val="none" w:sz="0" w:space="0" w:color="auto"/>
        <w:left w:val="none" w:sz="0" w:space="0" w:color="auto"/>
        <w:bottom w:val="none" w:sz="0" w:space="0" w:color="auto"/>
        <w:right w:val="none" w:sz="0" w:space="0" w:color="auto"/>
      </w:divBdr>
    </w:div>
    <w:div w:id="1283800300">
      <w:bodyDiv w:val="1"/>
      <w:marLeft w:val="0"/>
      <w:marRight w:val="0"/>
      <w:marTop w:val="0"/>
      <w:marBottom w:val="0"/>
      <w:divBdr>
        <w:top w:val="none" w:sz="0" w:space="0" w:color="auto"/>
        <w:left w:val="none" w:sz="0" w:space="0" w:color="auto"/>
        <w:bottom w:val="none" w:sz="0" w:space="0" w:color="auto"/>
        <w:right w:val="none" w:sz="0" w:space="0" w:color="auto"/>
      </w:divBdr>
    </w:div>
    <w:div w:id="1512525529">
      <w:bodyDiv w:val="1"/>
      <w:marLeft w:val="0"/>
      <w:marRight w:val="0"/>
      <w:marTop w:val="0"/>
      <w:marBottom w:val="0"/>
      <w:divBdr>
        <w:top w:val="none" w:sz="0" w:space="0" w:color="auto"/>
        <w:left w:val="none" w:sz="0" w:space="0" w:color="auto"/>
        <w:bottom w:val="none" w:sz="0" w:space="0" w:color="auto"/>
        <w:right w:val="none" w:sz="0" w:space="0" w:color="auto"/>
      </w:divBdr>
    </w:div>
    <w:div w:id="1969360206">
      <w:bodyDiv w:val="1"/>
      <w:marLeft w:val="0"/>
      <w:marRight w:val="0"/>
      <w:marTop w:val="0"/>
      <w:marBottom w:val="0"/>
      <w:divBdr>
        <w:top w:val="none" w:sz="0" w:space="0" w:color="auto"/>
        <w:left w:val="none" w:sz="0" w:space="0" w:color="auto"/>
        <w:bottom w:val="none" w:sz="0" w:space="0" w:color="auto"/>
        <w:right w:val="none" w:sz="0" w:space="0" w:color="auto"/>
      </w:divBdr>
    </w:div>
    <w:div w:id="2085838194">
      <w:bodyDiv w:val="1"/>
      <w:marLeft w:val="0"/>
      <w:marRight w:val="0"/>
      <w:marTop w:val="0"/>
      <w:marBottom w:val="0"/>
      <w:divBdr>
        <w:top w:val="none" w:sz="0" w:space="0" w:color="auto"/>
        <w:left w:val="none" w:sz="0" w:space="0" w:color="auto"/>
        <w:bottom w:val="none" w:sz="0" w:space="0" w:color="auto"/>
        <w:right w:val="none" w:sz="0" w:space="0" w:color="auto"/>
      </w:divBdr>
    </w:div>
    <w:div w:id="20871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7136</Words>
  <Characters>40680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dc:description/>
  <cp:lastModifiedBy>Debbie Clarke</cp:lastModifiedBy>
  <cp:revision>2</cp:revision>
  <dcterms:created xsi:type="dcterms:W3CDTF">2020-07-20T17:37:00Z</dcterms:created>
  <dcterms:modified xsi:type="dcterms:W3CDTF">2020-07-20T17:37:00Z</dcterms:modified>
</cp:coreProperties>
</file>